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9DD29" w14:textId="77777777" w:rsidR="00C97729" w:rsidRPr="009C6375" w:rsidRDefault="00C97729" w:rsidP="00C97729">
      <w:pPr>
        <w:autoSpaceDE w:val="0"/>
        <w:autoSpaceDN w:val="0"/>
        <w:adjustRightInd w:val="0"/>
        <w:spacing w:after="0" w:line="276" w:lineRule="auto"/>
        <w:rPr>
          <w:rFonts w:ascii="Lato" w:hAnsi="Lato" w:cs="Times New Roman"/>
          <w:b/>
          <w:bCs/>
        </w:rPr>
      </w:pPr>
      <w:r w:rsidRPr="009C6375">
        <w:rPr>
          <w:rFonts w:ascii="Lato" w:hAnsi="Lato"/>
          <w:noProof/>
          <w:lang w:eastAsia="pl-PL"/>
        </w:rPr>
        <w:drawing>
          <wp:anchor distT="0" distB="0" distL="114300" distR="114300" simplePos="0" relativeHeight="251662336" behindDoc="1" locked="0" layoutInCell="1" allowOverlap="1" wp14:anchorId="5D391EBE" wp14:editId="735D4E5D">
            <wp:simplePos x="0" y="0"/>
            <wp:positionH relativeFrom="margin">
              <wp:posOffset>4826157</wp:posOffset>
            </wp:positionH>
            <wp:positionV relativeFrom="paragraph">
              <wp:posOffset>120650</wp:posOffset>
            </wp:positionV>
            <wp:extent cx="974725" cy="935355"/>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4725" cy="935355"/>
                    </a:xfrm>
                    <a:prstGeom prst="rect">
                      <a:avLst/>
                    </a:prstGeom>
                    <a:noFill/>
                  </pic:spPr>
                </pic:pic>
              </a:graphicData>
            </a:graphic>
            <wp14:sizeRelH relativeFrom="margin">
              <wp14:pctWidth>0</wp14:pctWidth>
            </wp14:sizeRelH>
            <wp14:sizeRelV relativeFrom="margin">
              <wp14:pctHeight>0</wp14:pctHeight>
            </wp14:sizeRelV>
          </wp:anchor>
        </w:drawing>
      </w:r>
      <w:r w:rsidRPr="009C6375">
        <w:rPr>
          <w:rFonts w:ascii="Lato" w:hAnsi="Lato"/>
          <w:noProof/>
          <w:lang w:eastAsia="pl-PL"/>
        </w:rPr>
        <w:drawing>
          <wp:anchor distT="0" distB="0" distL="114300" distR="114300" simplePos="0" relativeHeight="251661312" behindDoc="0" locked="0" layoutInCell="1" allowOverlap="1" wp14:anchorId="5D9442D7" wp14:editId="1BD51217">
            <wp:simplePos x="0" y="0"/>
            <wp:positionH relativeFrom="column">
              <wp:posOffset>-425417</wp:posOffset>
            </wp:positionH>
            <wp:positionV relativeFrom="paragraph">
              <wp:posOffset>421</wp:posOffset>
            </wp:positionV>
            <wp:extent cx="3645535" cy="1064895"/>
            <wp:effectExtent l="0" t="0" r="0" b="0"/>
            <wp:wrapThrough wrapText="bothSides">
              <wp:wrapPolygon edited="0">
                <wp:start x="2709" y="2318"/>
                <wp:lineTo x="1467" y="3864"/>
                <wp:lineTo x="677" y="6569"/>
                <wp:lineTo x="1129" y="17002"/>
                <wp:lineTo x="3048" y="18161"/>
                <wp:lineTo x="5192" y="18934"/>
                <wp:lineTo x="20769" y="18934"/>
                <wp:lineTo x="20881" y="9660"/>
                <wp:lineTo x="18737" y="8887"/>
                <wp:lineTo x="18060" y="5023"/>
                <wp:lineTo x="3160" y="2318"/>
                <wp:lineTo x="2709" y="2318"/>
              </wp:wrapPolygon>
            </wp:wrapThrough>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45535" cy="1064895"/>
                    </a:xfrm>
                    <a:prstGeom prst="rect">
                      <a:avLst/>
                    </a:prstGeom>
                    <a:noFill/>
                  </pic:spPr>
                </pic:pic>
              </a:graphicData>
            </a:graphic>
            <wp14:sizeRelH relativeFrom="page">
              <wp14:pctWidth>0</wp14:pctWidth>
            </wp14:sizeRelH>
            <wp14:sizeRelV relativeFrom="page">
              <wp14:pctHeight>0</wp14:pctHeight>
            </wp14:sizeRelV>
          </wp:anchor>
        </w:drawing>
      </w:r>
    </w:p>
    <w:p w14:paraId="410623EB" w14:textId="77777777" w:rsidR="00C97729" w:rsidRPr="009C6375" w:rsidRDefault="00C97729" w:rsidP="00C97729">
      <w:pPr>
        <w:autoSpaceDE w:val="0"/>
        <w:autoSpaceDN w:val="0"/>
        <w:adjustRightInd w:val="0"/>
        <w:spacing w:after="0" w:line="276" w:lineRule="auto"/>
        <w:jc w:val="center"/>
        <w:rPr>
          <w:rFonts w:ascii="Lato" w:hAnsi="Lato" w:cs="Times New Roman"/>
          <w:b/>
          <w:bCs/>
        </w:rPr>
      </w:pPr>
    </w:p>
    <w:p w14:paraId="239CC6CA" w14:textId="77777777" w:rsidR="00C97729" w:rsidRPr="009C6375" w:rsidRDefault="00C97729" w:rsidP="00C97729">
      <w:pPr>
        <w:pStyle w:val="Nagwek"/>
        <w:rPr>
          <w:rFonts w:ascii="Lato" w:hAnsi="Lato"/>
        </w:rPr>
      </w:pPr>
    </w:p>
    <w:p w14:paraId="5082FF36" w14:textId="77777777" w:rsidR="00C97729" w:rsidRPr="009C6375" w:rsidRDefault="00C97729" w:rsidP="00C97729">
      <w:pPr>
        <w:jc w:val="center"/>
        <w:rPr>
          <w:rFonts w:ascii="Lato" w:hAnsi="Lato" w:cs="Times New Roman"/>
          <w:b/>
          <w:bCs/>
        </w:rPr>
      </w:pPr>
    </w:p>
    <w:p w14:paraId="4C858D90" w14:textId="77777777" w:rsidR="00C97729" w:rsidRPr="009C6375" w:rsidRDefault="00C97729" w:rsidP="00C97729">
      <w:pPr>
        <w:jc w:val="right"/>
        <w:rPr>
          <w:rFonts w:ascii="Lato" w:hAnsi="Lato" w:cs="Times New Roman"/>
          <w:b/>
          <w:bCs/>
        </w:rPr>
      </w:pPr>
    </w:p>
    <w:p w14:paraId="3A94AA13" w14:textId="77777777" w:rsidR="00C97729" w:rsidRPr="009C6375" w:rsidRDefault="00C97729" w:rsidP="00C97729">
      <w:pPr>
        <w:jc w:val="right"/>
        <w:rPr>
          <w:rFonts w:ascii="Lato" w:hAnsi="Lato" w:cs="Times New Roman"/>
          <w:b/>
          <w:bCs/>
        </w:rPr>
      </w:pPr>
    </w:p>
    <w:p w14:paraId="744D6FCB" w14:textId="77777777" w:rsidR="00C97729" w:rsidRPr="009C6375" w:rsidRDefault="00C97729" w:rsidP="00C97729">
      <w:pPr>
        <w:jc w:val="right"/>
        <w:rPr>
          <w:rFonts w:ascii="Lato" w:hAnsi="Lato" w:cs="Times New Roman"/>
          <w:b/>
          <w:bCs/>
        </w:rPr>
      </w:pPr>
    </w:p>
    <w:p w14:paraId="59C6B73B" w14:textId="77777777" w:rsidR="00C97729" w:rsidRPr="009C6375" w:rsidRDefault="00C97729" w:rsidP="00C97729">
      <w:pPr>
        <w:jc w:val="right"/>
        <w:rPr>
          <w:rFonts w:ascii="Lato" w:hAnsi="Lato" w:cs="Times New Roman"/>
          <w:b/>
          <w:bCs/>
        </w:rPr>
      </w:pPr>
    </w:p>
    <w:p w14:paraId="37702F45" w14:textId="77777777" w:rsidR="00C97729" w:rsidRPr="009C6375" w:rsidRDefault="00C97729" w:rsidP="00C97729">
      <w:pPr>
        <w:jc w:val="right"/>
        <w:rPr>
          <w:rFonts w:ascii="Lato" w:hAnsi="Lato" w:cs="Times New Roman"/>
          <w:b/>
          <w:bCs/>
        </w:rPr>
      </w:pPr>
    </w:p>
    <w:p w14:paraId="65D245ED" w14:textId="77777777" w:rsidR="00C97729" w:rsidRPr="009C6375" w:rsidRDefault="00C97729" w:rsidP="00C97729">
      <w:pPr>
        <w:jc w:val="center"/>
        <w:rPr>
          <w:rFonts w:ascii="Lato" w:hAnsi="Lato" w:cs="Times New Roman"/>
          <w:b/>
          <w:bCs/>
        </w:rPr>
      </w:pPr>
      <w:r w:rsidRPr="009C6375">
        <w:rPr>
          <w:rFonts w:ascii="Lato" w:hAnsi="Lato" w:cs="Times New Roman"/>
          <w:b/>
          <w:bCs/>
        </w:rPr>
        <w:t xml:space="preserve">REGULAMIN </w:t>
      </w:r>
    </w:p>
    <w:p w14:paraId="4ED18976" w14:textId="77777777" w:rsidR="00C97729" w:rsidRPr="009C6375" w:rsidRDefault="00C97729" w:rsidP="00C97729">
      <w:pPr>
        <w:jc w:val="center"/>
        <w:rPr>
          <w:rFonts w:ascii="Lato" w:hAnsi="Lato" w:cs="Times New Roman"/>
          <w:b/>
          <w:bCs/>
        </w:rPr>
      </w:pPr>
      <w:r w:rsidRPr="009C6375">
        <w:rPr>
          <w:rFonts w:ascii="Lato" w:hAnsi="Lato" w:cs="Times New Roman"/>
          <w:b/>
          <w:bCs/>
        </w:rPr>
        <w:t>OTWARTEGO KONKURSU OFERT</w:t>
      </w:r>
    </w:p>
    <w:p w14:paraId="3E46CE11" w14:textId="4FDCF7F6" w:rsidR="00C97729" w:rsidRPr="000C69D9" w:rsidRDefault="00C97729" w:rsidP="002E472F">
      <w:pPr>
        <w:jc w:val="center"/>
        <w:rPr>
          <w:rFonts w:ascii="Lato" w:hAnsi="Lato" w:cs="Times New Roman"/>
          <w:b/>
          <w:bCs/>
        </w:rPr>
      </w:pPr>
      <w:r w:rsidRPr="009C6375">
        <w:rPr>
          <w:rFonts w:ascii="Lato" w:hAnsi="Lato" w:cs="Times New Roman"/>
          <w:b/>
          <w:bCs/>
        </w:rPr>
        <w:t>pn. „</w:t>
      </w:r>
      <w:r w:rsidR="002E472F" w:rsidRPr="000C69D9">
        <w:rPr>
          <w:rFonts w:ascii="Lato" w:hAnsi="Lato" w:cs="Times New Roman"/>
          <w:b/>
          <w:bCs/>
        </w:rPr>
        <w:t>Akademia Wsparcia – krajowy system wspierania rozwoju opieki wczesnodziecięcej w Polsce</w:t>
      </w:r>
      <w:r w:rsidR="00251FFA" w:rsidRPr="000C69D9">
        <w:rPr>
          <w:rFonts w:ascii="Lato" w:hAnsi="Lato" w:cs="Times New Roman"/>
          <w:b/>
          <w:bCs/>
        </w:rPr>
        <w:t xml:space="preserve"> </w:t>
      </w:r>
      <w:r w:rsidR="002E472F" w:rsidRPr="000C69D9">
        <w:rPr>
          <w:rFonts w:ascii="Lato" w:hAnsi="Lato" w:cs="Times New Roman"/>
          <w:b/>
          <w:bCs/>
        </w:rPr>
        <w:t>- 2024-2026</w:t>
      </w:r>
      <w:r w:rsidR="00D57CEE">
        <w:rPr>
          <w:rFonts w:ascii="Lato" w:hAnsi="Lato" w:cs="Times New Roman"/>
          <w:b/>
          <w:bCs/>
        </w:rPr>
        <w:t xml:space="preserve">. </w:t>
      </w:r>
      <w:r w:rsidR="00687F8B">
        <w:rPr>
          <w:rFonts w:ascii="Lato" w:hAnsi="Lato" w:cs="Times New Roman"/>
          <w:b/>
          <w:bCs/>
        </w:rPr>
        <w:t>Edycja 2025-2026</w:t>
      </w:r>
      <w:r w:rsidR="002E472F" w:rsidRPr="000C69D9">
        <w:rPr>
          <w:rFonts w:ascii="Lato" w:hAnsi="Lato" w:cs="Times New Roman"/>
          <w:b/>
          <w:bCs/>
        </w:rPr>
        <w:t>”</w:t>
      </w:r>
    </w:p>
    <w:p w14:paraId="3D5C4143" w14:textId="77777777" w:rsidR="00C97729" w:rsidRPr="000C69D9" w:rsidRDefault="00C97729" w:rsidP="00C97729">
      <w:pPr>
        <w:rPr>
          <w:rFonts w:ascii="Lato" w:hAnsi="Lato" w:cs="Times New Roman"/>
          <w:b/>
          <w:bCs/>
        </w:rPr>
      </w:pPr>
    </w:p>
    <w:p w14:paraId="17406E13" w14:textId="77777777" w:rsidR="00C97729" w:rsidRPr="009C6375" w:rsidRDefault="00C97729" w:rsidP="00C97729">
      <w:pPr>
        <w:rPr>
          <w:rFonts w:ascii="Lato" w:hAnsi="Lato"/>
        </w:rPr>
      </w:pPr>
    </w:p>
    <w:p w14:paraId="1DCB945D" w14:textId="77777777" w:rsidR="00C97729" w:rsidRPr="009C6375" w:rsidRDefault="00C97729" w:rsidP="00C97729">
      <w:pPr>
        <w:rPr>
          <w:rFonts w:ascii="Lato" w:hAnsi="Lato"/>
        </w:rPr>
      </w:pPr>
    </w:p>
    <w:p w14:paraId="260775E0" w14:textId="77777777" w:rsidR="00C97729" w:rsidRPr="009C6375" w:rsidRDefault="00C97729" w:rsidP="00C97729">
      <w:pPr>
        <w:rPr>
          <w:rFonts w:ascii="Lato" w:hAnsi="Lato"/>
        </w:rPr>
      </w:pPr>
    </w:p>
    <w:p w14:paraId="0741CDCC" w14:textId="77777777" w:rsidR="00C97729" w:rsidRPr="009C6375" w:rsidRDefault="00C97729" w:rsidP="00C97729">
      <w:pPr>
        <w:rPr>
          <w:rFonts w:ascii="Lato" w:hAnsi="Lato"/>
        </w:rPr>
      </w:pPr>
    </w:p>
    <w:p w14:paraId="0280C02A" w14:textId="77777777" w:rsidR="00C97729" w:rsidRPr="009C6375" w:rsidRDefault="00C97729" w:rsidP="00C97729">
      <w:pPr>
        <w:rPr>
          <w:rFonts w:ascii="Lato" w:hAnsi="Lato"/>
        </w:rPr>
      </w:pPr>
    </w:p>
    <w:p w14:paraId="2058AF73" w14:textId="77777777" w:rsidR="00C97729" w:rsidRPr="009C6375" w:rsidRDefault="00C97729" w:rsidP="00C97729">
      <w:pPr>
        <w:rPr>
          <w:rFonts w:ascii="Lato" w:hAnsi="Lato"/>
        </w:rPr>
      </w:pPr>
    </w:p>
    <w:p w14:paraId="054F9E5C" w14:textId="77777777" w:rsidR="00C97729" w:rsidRPr="009C6375" w:rsidRDefault="00C97729" w:rsidP="00C97729">
      <w:pPr>
        <w:jc w:val="center"/>
        <w:rPr>
          <w:rFonts w:ascii="Lato" w:hAnsi="Lato" w:cs="Times New Roman"/>
          <w:b/>
          <w:bCs/>
        </w:rPr>
      </w:pPr>
    </w:p>
    <w:p w14:paraId="5A7ACFCA" w14:textId="77777777" w:rsidR="00C97729" w:rsidRPr="009C6375" w:rsidRDefault="00C97729" w:rsidP="00C97729">
      <w:pPr>
        <w:jc w:val="center"/>
        <w:rPr>
          <w:rFonts w:ascii="Lato" w:hAnsi="Lato" w:cs="Times New Roman"/>
          <w:b/>
          <w:bCs/>
        </w:rPr>
      </w:pPr>
    </w:p>
    <w:p w14:paraId="34826435" w14:textId="77777777" w:rsidR="00C97729" w:rsidRPr="009C6375" w:rsidRDefault="00C97729" w:rsidP="00C97729">
      <w:pPr>
        <w:jc w:val="center"/>
        <w:rPr>
          <w:rFonts w:ascii="Lato" w:hAnsi="Lato" w:cs="Times New Roman"/>
          <w:b/>
          <w:bCs/>
        </w:rPr>
      </w:pPr>
    </w:p>
    <w:p w14:paraId="094B0758" w14:textId="2756388C" w:rsidR="00C97729" w:rsidRDefault="00C97729" w:rsidP="00C97729">
      <w:pPr>
        <w:rPr>
          <w:rFonts w:ascii="Lato" w:hAnsi="Lato" w:cs="Times New Roman"/>
          <w:b/>
          <w:bCs/>
        </w:rPr>
      </w:pPr>
    </w:p>
    <w:p w14:paraId="31C41EFD" w14:textId="4BE5985E" w:rsidR="00687F8B" w:rsidRDefault="00687F8B" w:rsidP="00C97729">
      <w:pPr>
        <w:rPr>
          <w:rFonts w:ascii="Lato" w:hAnsi="Lato" w:cs="Times New Roman"/>
          <w:b/>
          <w:bCs/>
        </w:rPr>
      </w:pPr>
    </w:p>
    <w:p w14:paraId="42131A6D" w14:textId="71E99DFD" w:rsidR="00687F8B" w:rsidRDefault="00687F8B" w:rsidP="00C97729">
      <w:pPr>
        <w:rPr>
          <w:rFonts w:ascii="Lato" w:hAnsi="Lato" w:cs="Times New Roman"/>
          <w:b/>
          <w:bCs/>
        </w:rPr>
      </w:pPr>
    </w:p>
    <w:p w14:paraId="2A5EDD4F" w14:textId="145CF6D8" w:rsidR="00687F8B" w:rsidRDefault="00687F8B" w:rsidP="00C97729">
      <w:pPr>
        <w:rPr>
          <w:rFonts w:ascii="Lato" w:hAnsi="Lato" w:cs="Times New Roman"/>
          <w:b/>
          <w:bCs/>
        </w:rPr>
      </w:pPr>
    </w:p>
    <w:p w14:paraId="4D767976" w14:textId="551E7829" w:rsidR="00687F8B" w:rsidRDefault="00687F8B" w:rsidP="00C97729">
      <w:pPr>
        <w:rPr>
          <w:rFonts w:ascii="Lato" w:hAnsi="Lato" w:cs="Times New Roman"/>
          <w:b/>
          <w:bCs/>
        </w:rPr>
      </w:pPr>
    </w:p>
    <w:p w14:paraId="0CF4A400" w14:textId="20444515" w:rsidR="00687F8B" w:rsidRDefault="00687F8B" w:rsidP="00C97729">
      <w:pPr>
        <w:rPr>
          <w:rFonts w:ascii="Lato" w:hAnsi="Lato" w:cs="Times New Roman"/>
          <w:b/>
          <w:bCs/>
        </w:rPr>
      </w:pPr>
    </w:p>
    <w:p w14:paraId="761AE921" w14:textId="016E812A" w:rsidR="00687F8B" w:rsidRDefault="00687F8B" w:rsidP="00C97729">
      <w:pPr>
        <w:rPr>
          <w:rFonts w:ascii="Lato" w:hAnsi="Lato" w:cs="Times New Roman"/>
          <w:b/>
          <w:bCs/>
        </w:rPr>
      </w:pPr>
    </w:p>
    <w:p w14:paraId="075DEA93" w14:textId="38FCB35D" w:rsidR="00687F8B" w:rsidRDefault="00687F8B" w:rsidP="00C97729">
      <w:pPr>
        <w:rPr>
          <w:rFonts w:ascii="Lato" w:hAnsi="Lato" w:cs="Times New Roman"/>
          <w:b/>
          <w:bCs/>
        </w:rPr>
      </w:pPr>
    </w:p>
    <w:p w14:paraId="5179D156" w14:textId="4960AA9B" w:rsidR="00687F8B" w:rsidRDefault="00687F8B" w:rsidP="00C97729">
      <w:pPr>
        <w:rPr>
          <w:rFonts w:ascii="Lato" w:hAnsi="Lato" w:cs="Times New Roman"/>
          <w:b/>
          <w:bCs/>
        </w:rPr>
      </w:pPr>
    </w:p>
    <w:p w14:paraId="1C7DD866" w14:textId="77777777" w:rsidR="00687F8B" w:rsidRPr="009C6375" w:rsidRDefault="00687F8B" w:rsidP="00C97729">
      <w:pPr>
        <w:rPr>
          <w:rFonts w:ascii="Lato" w:hAnsi="Lato" w:cs="Times New Roman"/>
          <w:b/>
          <w:bCs/>
        </w:rPr>
      </w:pPr>
    </w:p>
    <w:p w14:paraId="1E657664" w14:textId="228D06A9" w:rsidR="00C97729" w:rsidRPr="009C6375" w:rsidRDefault="00C97729" w:rsidP="00C97729">
      <w:pPr>
        <w:jc w:val="center"/>
        <w:rPr>
          <w:rFonts w:ascii="Lato" w:hAnsi="Lato" w:cs="Times New Roman"/>
          <w:b/>
          <w:bCs/>
        </w:rPr>
      </w:pPr>
      <w:r w:rsidRPr="009C6375">
        <w:rPr>
          <w:rFonts w:ascii="Lato" w:hAnsi="Lato" w:cs="Times New Roman"/>
          <w:b/>
          <w:bCs/>
        </w:rPr>
        <w:t>Warszawa, 202</w:t>
      </w:r>
      <w:r w:rsidR="00827E25">
        <w:rPr>
          <w:rFonts w:ascii="Lato" w:hAnsi="Lato" w:cs="Times New Roman"/>
          <w:b/>
          <w:bCs/>
        </w:rPr>
        <w:t>5</w:t>
      </w:r>
      <w:r w:rsidRPr="009C6375">
        <w:rPr>
          <w:rFonts w:ascii="Lato" w:hAnsi="Lato" w:cs="Times New Roman"/>
          <w:b/>
          <w:bCs/>
        </w:rPr>
        <w:t xml:space="preserve"> r. </w:t>
      </w:r>
      <w:r w:rsidRPr="009C6375">
        <w:rPr>
          <w:rFonts w:ascii="Lato" w:hAnsi="Lato" w:cs="Times New Roman"/>
          <w:b/>
          <w:bCs/>
        </w:rPr>
        <w:br w:type="page"/>
      </w:r>
    </w:p>
    <w:sdt>
      <w:sdtPr>
        <w:rPr>
          <w:rFonts w:ascii="Lato" w:hAnsi="Lato" w:cstheme="minorBidi"/>
          <w:b w:val="0"/>
          <w:bCs w:val="0"/>
          <w:color w:val="auto"/>
          <w:sz w:val="22"/>
          <w:szCs w:val="22"/>
          <w:lang w:eastAsia="en-US"/>
        </w:rPr>
        <w:id w:val="-1877233454"/>
        <w:docPartObj>
          <w:docPartGallery w:val="Table of Contents"/>
          <w:docPartUnique/>
        </w:docPartObj>
      </w:sdtPr>
      <w:sdtEndPr/>
      <w:sdtContent>
        <w:p w14:paraId="357B8F61" w14:textId="77777777" w:rsidR="00C97729" w:rsidRPr="009C6375" w:rsidRDefault="00C97729" w:rsidP="00C97729">
          <w:pPr>
            <w:pStyle w:val="Nagwekspisutreci"/>
            <w:tabs>
              <w:tab w:val="left" w:pos="3900"/>
            </w:tabs>
            <w:rPr>
              <w:rFonts w:ascii="Lato" w:hAnsi="Lato"/>
              <w:color w:val="auto"/>
              <w:sz w:val="22"/>
              <w:szCs w:val="22"/>
            </w:rPr>
          </w:pPr>
          <w:r w:rsidRPr="009C6375">
            <w:rPr>
              <w:rFonts w:ascii="Lato" w:hAnsi="Lato"/>
              <w:color w:val="auto"/>
              <w:sz w:val="22"/>
              <w:szCs w:val="22"/>
            </w:rPr>
            <w:t>Spis treści</w:t>
          </w:r>
          <w:r w:rsidRPr="009C6375">
            <w:rPr>
              <w:rFonts w:ascii="Lato" w:hAnsi="Lato"/>
              <w:color w:val="auto"/>
              <w:sz w:val="22"/>
              <w:szCs w:val="22"/>
            </w:rPr>
            <w:tab/>
          </w:r>
        </w:p>
        <w:p w14:paraId="7D4678EE" w14:textId="5422A669" w:rsidR="00597F88" w:rsidRDefault="00C97729">
          <w:pPr>
            <w:pStyle w:val="Spistreci1"/>
            <w:tabs>
              <w:tab w:val="right" w:leader="dot" w:pos="9204"/>
            </w:tabs>
            <w:rPr>
              <w:rFonts w:eastAsiaTheme="minorEastAsia"/>
              <w:noProof/>
              <w:lang w:eastAsia="pl-PL"/>
            </w:rPr>
          </w:pPr>
          <w:r w:rsidRPr="009C6375">
            <w:rPr>
              <w:rFonts w:ascii="Lato" w:hAnsi="Lato"/>
              <w:bCs/>
            </w:rPr>
            <w:fldChar w:fldCharType="begin"/>
          </w:r>
          <w:r w:rsidRPr="009C6375">
            <w:rPr>
              <w:rFonts w:ascii="Lato" w:hAnsi="Lato"/>
              <w:bCs/>
            </w:rPr>
            <w:instrText xml:space="preserve"> TOC \o "1-3" \h \z \u </w:instrText>
          </w:r>
          <w:r w:rsidRPr="009C6375">
            <w:rPr>
              <w:rFonts w:ascii="Lato" w:hAnsi="Lato"/>
              <w:bCs/>
            </w:rPr>
            <w:fldChar w:fldCharType="separate"/>
          </w:r>
          <w:hyperlink w:anchor="_Toc194428779" w:history="1">
            <w:r w:rsidR="00597F88" w:rsidRPr="000C0855">
              <w:rPr>
                <w:rStyle w:val="Hipercze"/>
                <w:rFonts w:ascii="Lato" w:hAnsi="Lato"/>
                <w:noProof/>
              </w:rPr>
              <w:t>DEFINICJE I SKRÓTY</w:t>
            </w:r>
            <w:r w:rsidR="00597F88">
              <w:rPr>
                <w:noProof/>
                <w:webHidden/>
              </w:rPr>
              <w:tab/>
            </w:r>
            <w:r w:rsidR="00597F88">
              <w:rPr>
                <w:noProof/>
                <w:webHidden/>
              </w:rPr>
              <w:fldChar w:fldCharType="begin"/>
            </w:r>
            <w:r w:rsidR="00597F88">
              <w:rPr>
                <w:noProof/>
                <w:webHidden/>
              </w:rPr>
              <w:instrText xml:space="preserve"> PAGEREF _Toc194428779 \h </w:instrText>
            </w:r>
            <w:r w:rsidR="00597F88">
              <w:rPr>
                <w:noProof/>
                <w:webHidden/>
              </w:rPr>
            </w:r>
            <w:r w:rsidR="00597F88">
              <w:rPr>
                <w:noProof/>
                <w:webHidden/>
              </w:rPr>
              <w:fldChar w:fldCharType="separate"/>
            </w:r>
            <w:r w:rsidR="00597F88">
              <w:rPr>
                <w:noProof/>
                <w:webHidden/>
              </w:rPr>
              <w:t>3</w:t>
            </w:r>
            <w:r w:rsidR="00597F88">
              <w:rPr>
                <w:noProof/>
                <w:webHidden/>
              </w:rPr>
              <w:fldChar w:fldCharType="end"/>
            </w:r>
          </w:hyperlink>
        </w:p>
        <w:p w14:paraId="139A45F7" w14:textId="60E228EE" w:rsidR="00597F88" w:rsidRDefault="00597F88">
          <w:pPr>
            <w:pStyle w:val="Spistreci1"/>
            <w:tabs>
              <w:tab w:val="right" w:leader="dot" w:pos="9204"/>
            </w:tabs>
            <w:rPr>
              <w:rFonts w:eastAsiaTheme="minorEastAsia"/>
              <w:noProof/>
              <w:lang w:eastAsia="pl-PL"/>
            </w:rPr>
          </w:pPr>
          <w:hyperlink w:anchor="_Toc194428780" w:history="1">
            <w:r w:rsidRPr="000C0855">
              <w:rPr>
                <w:rStyle w:val="Hipercze"/>
                <w:rFonts w:ascii="Lato" w:hAnsi="Lato"/>
                <w:noProof/>
              </w:rPr>
              <w:t>CZĘŚĆ A – ZASADY PRZYZNAWANIA DOTACJI</w:t>
            </w:r>
            <w:r>
              <w:rPr>
                <w:noProof/>
                <w:webHidden/>
              </w:rPr>
              <w:tab/>
            </w:r>
            <w:r>
              <w:rPr>
                <w:noProof/>
                <w:webHidden/>
              </w:rPr>
              <w:fldChar w:fldCharType="begin"/>
            </w:r>
            <w:r>
              <w:rPr>
                <w:noProof/>
                <w:webHidden/>
              </w:rPr>
              <w:instrText xml:space="preserve"> PAGEREF _Toc194428780 \h </w:instrText>
            </w:r>
            <w:r>
              <w:rPr>
                <w:noProof/>
                <w:webHidden/>
              </w:rPr>
            </w:r>
            <w:r>
              <w:rPr>
                <w:noProof/>
                <w:webHidden/>
              </w:rPr>
              <w:fldChar w:fldCharType="separate"/>
            </w:r>
            <w:r>
              <w:rPr>
                <w:noProof/>
                <w:webHidden/>
              </w:rPr>
              <w:t>4</w:t>
            </w:r>
            <w:r>
              <w:rPr>
                <w:noProof/>
                <w:webHidden/>
              </w:rPr>
              <w:fldChar w:fldCharType="end"/>
            </w:r>
          </w:hyperlink>
        </w:p>
        <w:p w14:paraId="207ABFD1" w14:textId="46CCD2C4" w:rsidR="00597F88" w:rsidRDefault="00597F88">
          <w:pPr>
            <w:pStyle w:val="Spistreci2"/>
            <w:rPr>
              <w:rFonts w:eastAsiaTheme="minorEastAsia"/>
              <w:noProof/>
              <w:lang w:eastAsia="pl-PL"/>
            </w:rPr>
          </w:pPr>
          <w:hyperlink w:anchor="_Toc194428781" w:history="1">
            <w:r w:rsidRPr="000C0855">
              <w:rPr>
                <w:rStyle w:val="Hipercze"/>
                <w:rFonts w:ascii="Lato" w:hAnsi="Lato"/>
                <w:noProof/>
              </w:rPr>
              <w:t>I. CEL I ZAKRES ZADAŃ MOŻLIWYCH DO REALIZACJI W RAMACH OTWARTEGO KONKURSU OFERT pn. Akademia Wsparcia – krajowy system wspierania rozwoju opieki wczesnodziecięcej w Polsce– 2024-2026. Edycja 2025-2026.</w:t>
            </w:r>
            <w:r>
              <w:rPr>
                <w:noProof/>
                <w:webHidden/>
              </w:rPr>
              <w:tab/>
            </w:r>
            <w:r>
              <w:rPr>
                <w:noProof/>
                <w:webHidden/>
              </w:rPr>
              <w:fldChar w:fldCharType="begin"/>
            </w:r>
            <w:r>
              <w:rPr>
                <w:noProof/>
                <w:webHidden/>
              </w:rPr>
              <w:instrText xml:space="preserve"> PAGEREF _Toc194428781 \h </w:instrText>
            </w:r>
            <w:r>
              <w:rPr>
                <w:noProof/>
                <w:webHidden/>
              </w:rPr>
            </w:r>
            <w:r>
              <w:rPr>
                <w:noProof/>
                <w:webHidden/>
              </w:rPr>
              <w:fldChar w:fldCharType="separate"/>
            </w:r>
            <w:r>
              <w:rPr>
                <w:noProof/>
                <w:webHidden/>
              </w:rPr>
              <w:t>4</w:t>
            </w:r>
            <w:r>
              <w:rPr>
                <w:noProof/>
                <w:webHidden/>
              </w:rPr>
              <w:fldChar w:fldCharType="end"/>
            </w:r>
          </w:hyperlink>
        </w:p>
        <w:p w14:paraId="201D796A" w14:textId="00C010AD" w:rsidR="00597F88" w:rsidRDefault="00597F88">
          <w:pPr>
            <w:pStyle w:val="Spistreci3"/>
            <w:tabs>
              <w:tab w:val="right" w:leader="dot" w:pos="9204"/>
            </w:tabs>
            <w:rPr>
              <w:rFonts w:eastAsiaTheme="minorEastAsia"/>
              <w:noProof/>
              <w:lang w:eastAsia="pl-PL"/>
            </w:rPr>
          </w:pPr>
          <w:hyperlink w:anchor="_Toc194428782" w:history="1">
            <w:r w:rsidRPr="000C0855">
              <w:rPr>
                <w:rStyle w:val="Hipercze"/>
                <w:rFonts w:ascii="Lato" w:hAnsi="Lato"/>
                <w:noProof/>
              </w:rPr>
              <w:t>CELE KONKURSU I PRIORYTETY</w:t>
            </w:r>
            <w:r>
              <w:rPr>
                <w:noProof/>
                <w:webHidden/>
              </w:rPr>
              <w:tab/>
            </w:r>
            <w:r>
              <w:rPr>
                <w:noProof/>
                <w:webHidden/>
              </w:rPr>
              <w:fldChar w:fldCharType="begin"/>
            </w:r>
            <w:r>
              <w:rPr>
                <w:noProof/>
                <w:webHidden/>
              </w:rPr>
              <w:instrText xml:space="preserve"> PAGEREF _Toc194428782 \h </w:instrText>
            </w:r>
            <w:r>
              <w:rPr>
                <w:noProof/>
                <w:webHidden/>
              </w:rPr>
            </w:r>
            <w:r>
              <w:rPr>
                <w:noProof/>
                <w:webHidden/>
              </w:rPr>
              <w:fldChar w:fldCharType="separate"/>
            </w:r>
            <w:r>
              <w:rPr>
                <w:noProof/>
                <w:webHidden/>
              </w:rPr>
              <w:t>4</w:t>
            </w:r>
            <w:r>
              <w:rPr>
                <w:noProof/>
                <w:webHidden/>
              </w:rPr>
              <w:fldChar w:fldCharType="end"/>
            </w:r>
          </w:hyperlink>
        </w:p>
        <w:p w14:paraId="25C78BBC" w14:textId="5251DD5A" w:rsidR="00597F88" w:rsidRDefault="00597F88">
          <w:pPr>
            <w:pStyle w:val="Spistreci2"/>
            <w:rPr>
              <w:rFonts w:eastAsiaTheme="minorEastAsia"/>
              <w:noProof/>
              <w:lang w:eastAsia="pl-PL"/>
            </w:rPr>
          </w:pPr>
          <w:hyperlink w:anchor="_Toc194428783" w:history="1">
            <w:r w:rsidRPr="000C0855">
              <w:rPr>
                <w:rStyle w:val="Hipercze"/>
                <w:rFonts w:ascii="Lato" w:hAnsi="Lato"/>
                <w:noProof/>
              </w:rPr>
              <w:t>II. KTO MOŻE UBIEGAĆ SIĘ O PRZYZNANIE DOTACJI W RAMACH OTWARTEGO KONKURSU OFERT pn. Akademia Wsparcia – krajowy system wspierania rozwoju opieki wczesnodziecięcej w Polsce – 2024-2026. Edycja 2025-2026</w:t>
            </w:r>
            <w:r>
              <w:rPr>
                <w:noProof/>
                <w:webHidden/>
              </w:rPr>
              <w:tab/>
            </w:r>
            <w:r>
              <w:rPr>
                <w:noProof/>
                <w:webHidden/>
              </w:rPr>
              <w:fldChar w:fldCharType="begin"/>
            </w:r>
            <w:r>
              <w:rPr>
                <w:noProof/>
                <w:webHidden/>
              </w:rPr>
              <w:instrText xml:space="preserve"> PAGEREF _Toc194428783 \h </w:instrText>
            </w:r>
            <w:r>
              <w:rPr>
                <w:noProof/>
                <w:webHidden/>
              </w:rPr>
            </w:r>
            <w:r>
              <w:rPr>
                <w:noProof/>
                <w:webHidden/>
              </w:rPr>
              <w:fldChar w:fldCharType="separate"/>
            </w:r>
            <w:r>
              <w:rPr>
                <w:noProof/>
                <w:webHidden/>
              </w:rPr>
              <w:t>4</w:t>
            </w:r>
            <w:r>
              <w:rPr>
                <w:noProof/>
                <w:webHidden/>
              </w:rPr>
              <w:fldChar w:fldCharType="end"/>
            </w:r>
          </w:hyperlink>
        </w:p>
        <w:p w14:paraId="734875EC" w14:textId="2925D4EE" w:rsidR="00597F88" w:rsidRDefault="00597F88">
          <w:pPr>
            <w:pStyle w:val="Spistreci3"/>
            <w:tabs>
              <w:tab w:val="left" w:pos="880"/>
              <w:tab w:val="right" w:leader="dot" w:pos="9204"/>
            </w:tabs>
            <w:rPr>
              <w:rFonts w:eastAsiaTheme="minorEastAsia"/>
              <w:noProof/>
              <w:lang w:eastAsia="pl-PL"/>
            </w:rPr>
          </w:pPr>
          <w:hyperlink w:anchor="_Toc194428784" w:history="1">
            <w:r w:rsidRPr="000C0855">
              <w:rPr>
                <w:rStyle w:val="Hipercze"/>
                <w:rFonts w:ascii="Lato" w:hAnsi="Lato"/>
                <w:noProof/>
                <w14:scene3d>
                  <w14:camera w14:prst="orthographicFront"/>
                  <w14:lightRig w14:rig="threePt" w14:dir="t">
                    <w14:rot w14:lat="0" w14:lon="0" w14:rev="0"/>
                  </w14:lightRig>
                </w14:scene3d>
              </w:rPr>
              <w:t>1.</w:t>
            </w:r>
            <w:r>
              <w:rPr>
                <w:rFonts w:eastAsiaTheme="minorEastAsia"/>
                <w:noProof/>
                <w:lang w:eastAsia="pl-PL"/>
              </w:rPr>
              <w:tab/>
            </w:r>
            <w:r w:rsidRPr="000C0855">
              <w:rPr>
                <w:rStyle w:val="Hipercze"/>
                <w:rFonts w:ascii="Lato" w:hAnsi="Lato"/>
                <w:noProof/>
              </w:rPr>
              <w:t>PODMIOTY UPRAWNIONE</w:t>
            </w:r>
            <w:r>
              <w:rPr>
                <w:noProof/>
                <w:webHidden/>
              </w:rPr>
              <w:tab/>
            </w:r>
            <w:r>
              <w:rPr>
                <w:noProof/>
                <w:webHidden/>
              </w:rPr>
              <w:fldChar w:fldCharType="begin"/>
            </w:r>
            <w:r>
              <w:rPr>
                <w:noProof/>
                <w:webHidden/>
              </w:rPr>
              <w:instrText xml:space="preserve"> PAGEREF _Toc194428784 \h </w:instrText>
            </w:r>
            <w:r>
              <w:rPr>
                <w:noProof/>
                <w:webHidden/>
              </w:rPr>
            </w:r>
            <w:r>
              <w:rPr>
                <w:noProof/>
                <w:webHidden/>
              </w:rPr>
              <w:fldChar w:fldCharType="separate"/>
            </w:r>
            <w:r>
              <w:rPr>
                <w:noProof/>
                <w:webHidden/>
              </w:rPr>
              <w:t>4</w:t>
            </w:r>
            <w:r>
              <w:rPr>
                <w:noProof/>
                <w:webHidden/>
              </w:rPr>
              <w:fldChar w:fldCharType="end"/>
            </w:r>
          </w:hyperlink>
        </w:p>
        <w:p w14:paraId="3DE0DBA4" w14:textId="66667424" w:rsidR="00597F88" w:rsidRDefault="00597F88">
          <w:pPr>
            <w:pStyle w:val="Spistreci3"/>
            <w:tabs>
              <w:tab w:val="left" w:pos="880"/>
              <w:tab w:val="right" w:leader="dot" w:pos="9204"/>
            </w:tabs>
            <w:rPr>
              <w:rFonts w:eastAsiaTheme="minorEastAsia"/>
              <w:noProof/>
              <w:lang w:eastAsia="pl-PL"/>
            </w:rPr>
          </w:pPr>
          <w:hyperlink w:anchor="_Toc194428785" w:history="1">
            <w:r w:rsidRPr="000C0855">
              <w:rPr>
                <w:rStyle w:val="Hipercze"/>
                <w:rFonts w:ascii="Lato" w:hAnsi="Lato"/>
                <w:noProof/>
                <w14:scene3d>
                  <w14:camera w14:prst="orthographicFront"/>
                  <w14:lightRig w14:rig="threePt" w14:dir="t">
                    <w14:rot w14:lat="0" w14:lon="0" w14:rev="0"/>
                  </w14:lightRig>
                </w14:scene3d>
              </w:rPr>
              <w:t>2.</w:t>
            </w:r>
            <w:r>
              <w:rPr>
                <w:rFonts w:eastAsiaTheme="minorEastAsia"/>
                <w:noProof/>
                <w:lang w:eastAsia="pl-PL"/>
              </w:rPr>
              <w:tab/>
            </w:r>
            <w:r w:rsidRPr="000C0855">
              <w:rPr>
                <w:rStyle w:val="Hipercze"/>
                <w:rFonts w:ascii="Lato" w:hAnsi="Lato"/>
                <w:noProof/>
              </w:rPr>
              <w:t>OFERTA WSPÓLNA</w:t>
            </w:r>
            <w:r>
              <w:rPr>
                <w:noProof/>
                <w:webHidden/>
              </w:rPr>
              <w:tab/>
            </w:r>
            <w:r>
              <w:rPr>
                <w:noProof/>
                <w:webHidden/>
              </w:rPr>
              <w:fldChar w:fldCharType="begin"/>
            </w:r>
            <w:r>
              <w:rPr>
                <w:noProof/>
                <w:webHidden/>
              </w:rPr>
              <w:instrText xml:space="preserve"> PAGEREF _Toc194428785 \h </w:instrText>
            </w:r>
            <w:r>
              <w:rPr>
                <w:noProof/>
                <w:webHidden/>
              </w:rPr>
            </w:r>
            <w:r>
              <w:rPr>
                <w:noProof/>
                <w:webHidden/>
              </w:rPr>
              <w:fldChar w:fldCharType="separate"/>
            </w:r>
            <w:r>
              <w:rPr>
                <w:noProof/>
                <w:webHidden/>
              </w:rPr>
              <w:t>5</w:t>
            </w:r>
            <w:r>
              <w:rPr>
                <w:noProof/>
                <w:webHidden/>
              </w:rPr>
              <w:fldChar w:fldCharType="end"/>
            </w:r>
          </w:hyperlink>
        </w:p>
        <w:p w14:paraId="7656F49F" w14:textId="752E3199" w:rsidR="00597F88" w:rsidRDefault="00597F88">
          <w:pPr>
            <w:pStyle w:val="Spistreci2"/>
            <w:rPr>
              <w:rFonts w:eastAsiaTheme="minorEastAsia"/>
              <w:noProof/>
              <w:lang w:eastAsia="pl-PL"/>
            </w:rPr>
          </w:pPr>
          <w:hyperlink w:anchor="_Toc194428786" w:history="1">
            <w:r w:rsidRPr="000C0855">
              <w:rPr>
                <w:rStyle w:val="Hipercze"/>
                <w:rFonts w:ascii="Lato" w:hAnsi="Lato"/>
                <w:noProof/>
              </w:rPr>
              <w:t>III. ŚRODKI FINANSOWE PRZEZNACZONE NA REALIZACJĘ ZADAŃ PUBLICZNYCH I OKRES REALIZACJI ZADAŃ</w:t>
            </w:r>
            <w:r>
              <w:rPr>
                <w:noProof/>
                <w:webHidden/>
              </w:rPr>
              <w:tab/>
            </w:r>
            <w:r>
              <w:rPr>
                <w:noProof/>
                <w:webHidden/>
              </w:rPr>
              <w:fldChar w:fldCharType="begin"/>
            </w:r>
            <w:r>
              <w:rPr>
                <w:noProof/>
                <w:webHidden/>
              </w:rPr>
              <w:instrText xml:space="preserve"> PAGEREF _Toc194428786 \h </w:instrText>
            </w:r>
            <w:r>
              <w:rPr>
                <w:noProof/>
                <w:webHidden/>
              </w:rPr>
            </w:r>
            <w:r>
              <w:rPr>
                <w:noProof/>
                <w:webHidden/>
              </w:rPr>
              <w:fldChar w:fldCharType="separate"/>
            </w:r>
            <w:r>
              <w:rPr>
                <w:noProof/>
                <w:webHidden/>
              </w:rPr>
              <w:t>6</w:t>
            </w:r>
            <w:r>
              <w:rPr>
                <w:noProof/>
                <w:webHidden/>
              </w:rPr>
              <w:fldChar w:fldCharType="end"/>
            </w:r>
          </w:hyperlink>
        </w:p>
        <w:p w14:paraId="00F373FF" w14:textId="1B40571A" w:rsidR="00597F88" w:rsidRDefault="00597F88">
          <w:pPr>
            <w:pStyle w:val="Spistreci3"/>
            <w:tabs>
              <w:tab w:val="left" w:pos="880"/>
              <w:tab w:val="right" w:leader="dot" w:pos="9204"/>
            </w:tabs>
            <w:rPr>
              <w:rFonts w:eastAsiaTheme="minorEastAsia"/>
              <w:noProof/>
              <w:lang w:eastAsia="pl-PL"/>
            </w:rPr>
          </w:pPr>
          <w:hyperlink w:anchor="_Toc194428787" w:history="1">
            <w:r w:rsidRPr="000C0855">
              <w:rPr>
                <w:rStyle w:val="Hipercze"/>
                <w:rFonts w:ascii="Lato" w:hAnsi="Lato"/>
                <w:noProof/>
                <w14:scene3d>
                  <w14:camera w14:prst="orthographicFront"/>
                  <w14:lightRig w14:rig="threePt" w14:dir="t">
                    <w14:rot w14:lat="0" w14:lon="0" w14:rev="0"/>
                  </w14:lightRig>
                </w14:scene3d>
              </w:rPr>
              <w:t>1.</w:t>
            </w:r>
            <w:r>
              <w:rPr>
                <w:rFonts w:eastAsiaTheme="minorEastAsia"/>
                <w:noProof/>
                <w:lang w:eastAsia="pl-PL"/>
              </w:rPr>
              <w:tab/>
            </w:r>
            <w:r w:rsidRPr="000C0855">
              <w:rPr>
                <w:rStyle w:val="Hipercze"/>
                <w:rFonts w:ascii="Lato" w:hAnsi="Lato"/>
                <w:noProof/>
              </w:rPr>
              <w:t>ŚRODKI PRZEZNACZONE NA REALIZACJĘ ZADANIA PUBLICZNEGO W RAMACH PRIORYTETÓW</w:t>
            </w:r>
            <w:r>
              <w:rPr>
                <w:noProof/>
                <w:webHidden/>
              </w:rPr>
              <w:tab/>
            </w:r>
            <w:r>
              <w:rPr>
                <w:noProof/>
                <w:webHidden/>
              </w:rPr>
              <w:fldChar w:fldCharType="begin"/>
            </w:r>
            <w:r>
              <w:rPr>
                <w:noProof/>
                <w:webHidden/>
              </w:rPr>
              <w:instrText xml:space="preserve"> PAGEREF _Toc194428787 \h </w:instrText>
            </w:r>
            <w:r>
              <w:rPr>
                <w:noProof/>
                <w:webHidden/>
              </w:rPr>
            </w:r>
            <w:r>
              <w:rPr>
                <w:noProof/>
                <w:webHidden/>
              </w:rPr>
              <w:fldChar w:fldCharType="separate"/>
            </w:r>
            <w:r>
              <w:rPr>
                <w:noProof/>
                <w:webHidden/>
              </w:rPr>
              <w:t>6</w:t>
            </w:r>
            <w:r>
              <w:rPr>
                <w:noProof/>
                <w:webHidden/>
              </w:rPr>
              <w:fldChar w:fldCharType="end"/>
            </w:r>
          </w:hyperlink>
        </w:p>
        <w:p w14:paraId="16B5B769" w14:textId="323C9E65" w:rsidR="00597F88" w:rsidRDefault="00597F88">
          <w:pPr>
            <w:pStyle w:val="Spistreci3"/>
            <w:tabs>
              <w:tab w:val="left" w:pos="880"/>
              <w:tab w:val="right" w:leader="dot" w:pos="9204"/>
            </w:tabs>
            <w:rPr>
              <w:rFonts w:eastAsiaTheme="minorEastAsia"/>
              <w:noProof/>
              <w:lang w:eastAsia="pl-PL"/>
            </w:rPr>
          </w:pPr>
          <w:hyperlink w:anchor="_Toc194428788" w:history="1">
            <w:r w:rsidRPr="000C0855">
              <w:rPr>
                <w:rStyle w:val="Hipercze"/>
                <w:rFonts w:ascii="Lato" w:hAnsi="Lato"/>
                <w:noProof/>
                <w14:scene3d>
                  <w14:camera w14:prst="orthographicFront"/>
                  <w14:lightRig w14:rig="threePt" w14:dir="t">
                    <w14:rot w14:lat="0" w14:lon="0" w14:rev="0"/>
                  </w14:lightRig>
                </w14:scene3d>
              </w:rPr>
              <w:t>2.</w:t>
            </w:r>
            <w:r>
              <w:rPr>
                <w:rFonts w:eastAsiaTheme="minorEastAsia"/>
                <w:noProof/>
                <w:lang w:eastAsia="pl-PL"/>
              </w:rPr>
              <w:tab/>
            </w:r>
            <w:r w:rsidRPr="000C0855">
              <w:rPr>
                <w:rStyle w:val="Hipercze"/>
                <w:rFonts w:ascii="Lato" w:hAnsi="Lato"/>
                <w:noProof/>
              </w:rPr>
              <w:t>ZASADY PRZYZNAWANIA DOTACJI</w:t>
            </w:r>
            <w:r>
              <w:rPr>
                <w:noProof/>
                <w:webHidden/>
              </w:rPr>
              <w:tab/>
            </w:r>
            <w:r>
              <w:rPr>
                <w:noProof/>
                <w:webHidden/>
              </w:rPr>
              <w:fldChar w:fldCharType="begin"/>
            </w:r>
            <w:r>
              <w:rPr>
                <w:noProof/>
                <w:webHidden/>
              </w:rPr>
              <w:instrText xml:space="preserve"> PAGEREF _Toc194428788 \h </w:instrText>
            </w:r>
            <w:r>
              <w:rPr>
                <w:noProof/>
                <w:webHidden/>
              </w:rPr>
            </w:r>
            <w:r>
              <w:rPr>
                <w:noProof/>
                <w:webHidden/>
              </w:rPr>
              <w:fldChar w:fldCharType="separate"/>
            </w:r>
            <w:r>
              <w:rPr>
                <w:noProof/>
                <w:webHidden/>
              </w:rPr>
              <w:t>7</w:t>
            </w:r>
            <w:r>
              <w:rPr>
                <w:noProof/>
                <w:webHidden/>
              </w:rPr>
              <w:fldChar w:fldCharType="end"/>
            </w:r>
          </w:hyperlink>
        </w:p>
        <w:p w14:paraId="5449EC58" w14:textId="50630058" w:rsidR="00597F88" w:rsidRDefault="00597F88">
          <w:pPr>
            <w:pStyle w:val="Spistreci3"/>
            <w:tabs>
              <w:tab w:val="left" w:pos="880"/>
              <w:tab w:val="right" w:leader="dot" w:pos="9204"/>
            </w:tabs>
            <w:rPr>
              <w:rFonts w:eastAsiaTheme="minorEastAsia"/>
              <w:noProof/>
              <w:lang w:eastAsia="pl-PL"/>
            </w:rPr>
          </w:pPr>
          <w:hyperlink w:anchor="_Toc194428789" w:history="1">
            <w:r w:rsidRPr="000C0855">
              <w:rPr>
                <w:rStyle w:val="Hipercze"/>
                <w:rFonts w:ascii="Lato" w:hAnsi="Lato"/>
                <w:noProof/>
                <w14:scene3d>
                  <w14:camera w14:prst="orthographicFront"/>
                  <w14:lightRig w14:rig="threePt" w14:dir="t">
                    <w14:rot w14:lat="0" w14:lon="0" w14:rev="0"/>
                  </w14:lightRig>
                </w14:scene3d>
              </w:rPr>
              <w:t>3.</w:t>
            </w:r>
            <w:r>
              <w:rPr>
                <w:rFonts w:eastAsiaTheme="minorEastAsia"/>
                <w:noProof/>
                <w:lang w:eastAsia="pl-PL"/>
              </w:rPr>
              <w:tab/>
            </w:r>
            <w:r w:rsidRPr="000C0855">
              <w:rPr>
                <w:rStyle w:val="Hipercze"/>
                <w:rFonts w:ascii="Lato" w:hAnsi="Lato"/>
                <w:noProof/>
              </w:rPr>
              <w:t>OKRES REALIZACJI ZADAŃ</w:t>
            </w:r>
            <w:r>
              <w:rPr>
                <w:noProof/>
                <w:webHidden/>
              </w:rPr>
              <w:tab/>
            </w:r>
            <w:r>
              <w:rPr>
                <w:noProof/>
                <w:webHidden/>
              </w:rPr>
              <w:fldChar w:fldCharType="begin"/>
            </w:r>
            <w:r>
              <w:rPr>
                <w:noProof/>
                <w:webHidden/>
              </w:rPr>
              <w:instrText xml:space="preserve"> PAGEREF _Toc194428789 \h </w:instrText>
            </w:r>
            <w:r>
              <w:rPr>
                <w:noProof/>
                <w:webHidden/>
              </w:rPr>
            </w:r>
            <w:r>
              <w:rPr>
                <w:noProof/>
                <w:webHidden/>
              </w:rPr>
              <w:fldChar w:fldCharType="separate"/>
            </w:r>
            <w:r>
              <w:rPr>
                <w:noProof/>
                <w:webHidden/>
              </w:rPr>
              <w:t>7</w:t>
            </w:r>
            <w:r>
              <w:rPr>
                <w:noProof/>
                <w:webHidden/>
              </w:rPr>
              <w:fldChar w:fldCharType="end"/>
            </w:r>
          </w:hyperlink>
        </w:p>
        <w:p w14:paraId="32FCCFF6" w14:textId="56D8B9F5" w:rsidR="00597F88" w:rsidRDefault="00597F88">
          <w:pPr>
            <w:pStyle w:val="Spistreci3"/>
            <w:tabs>
              <w:tab w:val="left" w:pos="880"/>
              <w:tab w:val="right" w:leader="dot" w:pos="9204"/>
            </w:tabs>
            <w:rPr>
              <w:rFonts w:eastAsiaTheme="minorEastAsia"/>
              <w:noProof/>
              <w:lang w:eastAsia="pl-PL"/>
            </w:rPr>
          </w:pPr>
          <w:hyperlink w:anchor="_Toc194428790" w:history="1">
            <w:r w:rsidRPr="000C0855">
              <w:rPr>
                <w:rStyle w:val="Hipercze"/>
                <w:rFonts w:ascii="Lato" w:hAnsi="Lato"/>
                <w:noProof/>
                <w14:scene3d>
                  <w14:camera w14:prst="orthographicFront"/>
                  <w14:lightRig w14:rig="threePt" w14:dir="t">
                    <w14:rot w14:lat="0" w14:lon="0" w14:rev="0"/>
                  </w14:lightRig>
                </w14:scene3d>
              </w:rPr>
              <w:t>4.</w:t>
            </w:r>
            <w:r>
              <w:rPr>
                <w:rFonts w:eastAsiaTheme="minorEastAsia"/>
                <w:noProof/>
                <w:lang w:eastAsia="pl-PL"/>
              </w:rPr>
              <w:tab/>
            </w:r>
            <w:r w:rsidRPr="000C0855">
              <w:rPr>
                <w:rStyle w:val="Hipercze"/>
                <w:rFonts w:ascii="Lato" w:hAnsi="Lato"/>
                <w:noProof/>
              </w:rPr>
              <w:t>WYDATKI KWALIFIKOWALNE</w:t>
            </w:r>
            <w:r>
              <w:rPr>
                <w:noProof/>
                <w:webHidden/>
              </w:rPr>
              <w:tab/>
            </w:r>
            <w:r>
              <w:rPr>
                <w:noProof/>
                <w:webHidden/>
              </w:rPr>
              <w:fldChar w:fldCharType="begin"/>
            </w:r>
            <w:r>
              <w:rPr>
                <w:noProof/>
                <w:webHidden/>
              </w:rPr>
              <w:instrText xml:space="preserve"> PAGEREF _Toc194428790 \h </w:instrText>
            </w:r>
            <w:r>
              <w:rPr>
                <w:noProof/>
                <w:webHidden/>
              </w:rPr>
            </w:r>
            <w:r>
              <w:rPr>
                <w:noProof/>
                <w:webHidden/>
              </w:rPr>
              <w:fldChar w:fldCharType="separate"/>
            </w:r>
            <w:r>
              <w:rPr>
                <w:noProof/>
                <w:webHidden/>
              </w:rPr>
              <w:t>7</w:t>
            </w:r>
            <w:r>
              <w:rPr>
                <w:noProof/>
                <w:webHidden/>
              </w:rPr>
              <w:fldChar w:fldCharType="end"/>
            </w:r>
          </w:hyperlink>
        </w:p>
        <w:p w14:paraId="27C2E663" w14:textId="41BD9B24" w:rsidR="00597F88" w:rsidRDefault="00597F88">
          <w:pPr>
            <w:pStyle w:val="Spistreci3"/>
            <w:tabs>
              <w:tab w:val="left" w:pos="880"/>
              <w:tab w:val="right" w:leader="dot" w:pos="9204"/>
            </w:tabs>
            <w:rPr>
              <w:rFonts w:eastAsiaTheme="minorEastAsia"/>
              <w:noProof/>
              <w:lang w:eastAsia="pl-PL"/>
            </w:rPr>
          </w:pPr>
          <w:hyperlink w:anchor="_Toc194428791" w:history="1">
            <w:r w:rsidRPr="000C0855">
              <w:rPr>
                <w:rStyle w:val="Hipercze"/>
                <w:rFonts w:ascii="Lato" w:hAnsi="Lato"/>
                <w:noProof/>
                <w14:scene3d>
                  <w14:camera w14:prst="orthographicFront"/>
                  <w14:lightRig w14:rig="threePt" w14:dir="t">
                    <w14:rot w14:lat="0" w14:lon="0" w14:rev="0"/>
                  </w14:lightRig>
                </w14:scene3d>
              </w:rPr>
              <w:t>5.</w:t>
            </w:r>
            <w:r>
              <w:rPr>
                <w:rFonts w:eastAsiaTheme="minorEastAsia"/>
                <w:noProof/>
                <w:lang w:eastAsia="pl-PL"/>
              </w:rPr>
              <w:tab/>
            </w:r>
            <w:r w:rsidRPr="000C0855">
              <w:rPr>
                <w:rStyle w:val="Hipercze"/>
                <w:rFonts w:ascii="Lato" w:hAnsi="Lato"/>
                <w:noProof/>
              </w:rPr>
              <w:t>KOSZTY NIEKWALIFIKOWALNE</w:t>
            </w:r>
            <w:r>
              <w:rPr>
                <w:noProof/>
                <w:webHidden/>
              </w:rPr>
              <w:tab/>
            </w:r>
            <w:r>
              <w:rPr>
                <w:noProof/>
                <w:webHidden/>
              </w:rPr>
              <w:fldChar w:fldCharType="begin"/>
            </w:r>
            <w:r>
              <w:rPr>
                <w:noProof/>
                <w:webHidden/>
              </w:rPr>
              <w:instrText xml:space="preserve"> PAGEREF _Toc194428791 \h </w:instrText>
            </w:r>
            <w:r>
              <w:rPr>
                <w:noProof/>
                <w:webHidden/>
              </w:rPr>
            </w:r>
            <w:r>
              <w:rPr>
                <w:noProof/>
                <w:webHidden/>
              </w:rPr>
              <w:fldChar w:fldCharType="separate"/>
            </w:r>
            <w:r>
              <w:rPr>
                <w:noProof/>
                <w:webHidden/>
              </w:rPr>
              <w:t>7</w:t>
            </w:r>
            <w:r>
              <w:rPr>
                <w:noProof/>
                <w:webHidden/>
              </w:rPr>
              <w:fldChar w:fldCharType="end"/>
            </w:r>
          </w:hyperlink>
        </w:p>
        <w:p w14:paraId="7B0D2B85" w14:textId="033D4F9C" w:rsidR="00597F88" w:rsidRDefault="00597F88">
          <w:pPr>
            <w:pStyle w:val="Spistreci3"/>
            <w:tabs>
              <w:tab w:val="left" w:pos="880"/>
              <w:tab w:val="right" w:leader="dot" w:pos="9204"/>
            </w:tabs>
            <w:rPr>
              <w:rFonts w:eastAsiaTheme="minorEastAsia"/>
              <w:noProof/>
              <w:lang w:eastAsia="pl-PL"/>
            </w:rPr>
          </w:pPr>
          <w:hyperlink w:anchor="_Toc194428792" w:history="1">
            <w:r w:rsidRPr="000C0855">
              <w:rPr>
                <w:rStyle w:val="Hipercze"/>
                <w:rFonts w:ascii="Lato" w:hAnsi="Lato"/>
                <w:noProof/>
                <w14:scene3d>
                  <w14:camera w14:prst="orthographicFront"/>
                  <w14:lightRig w14:rig="threePt" w14:dir="t">
                    <w14:rot w14:lat="0" w14:lon="0" w14:rev="0"/>
                  </w14:lightRig>
                </w14:scene3d>
              </w:rPr>
              <w:t>6.</w:t>
            </w:r>
            <w:r>
              <w:rPr>
                <w:rFonts w:eastAsiaTheme="minorEastAsia"/>
                <w:noProof/>
                <w:lang w:eastAsia="pl-PL"/>
              </w:rPr>
              <w:tab/>
            </w:r>
            <w:r w:rsidRPr="000C0855">
              <w:rPr>
                <w:rStyle w:val="Hipercze"/>
                <w:rFonts w:ascii="Lato" w:hAnsi="Lato"/>
                <w:noProof/>
              </w:rPr>
              <w:t>KWALIFIKOWALNOŚĆ PODATKU VAT</w:t>
            </w:r>
            <w:r>
              <w:rPr>
                <w:noProof/>
                <w:webHidden/>
              </w:rPr>
              <w:tab/>
            </w:r>
            <w:r>
              <w:rPr>
                <w:noProof/>
                <w:webHidden/>
              </w:rPr>
              <w:fldChar w:fldCharType="begin"/>
            </w:r>
            <w:r>
              <w:rPr>
                <w:noProof/>
                <w:webHidden/>
              </w:rPr>
              <w:instrText xml:space="preserve"> PAGEREF _Toc194428792 \h </w:instrText>
            </w:r>
            <w:r>
              <w:rPr>
                <w:noProof/>
                <w:webHidden/>
              </w:rPr>
            </w:r>
            <w:r>
              <w:rPr>
                <w:noProof/>
                <w:webHidden/>
              </w:rPr>
              <w:fldChar w:fldCharType="separate"/>
            </w:r>
            <w:r>
              <w:rPr>
                <w:noProof/>
                <w:webHidden/>
              </w:rPr>
              <w:t>8</w:t>
            </w:r>
            <w:r>
              <w:rPr>
                <w:noProof/>
                <w:webHidden/>
              </w:rPr>
              <w:fldChar w:fldCharType="end"/>
            </w:r>
          </w:hyperlink>
        </w:p>
        <w:p w14:paraId="434B7910" w14:textId="3CC21E08" w:rsidR="00597F88" w:rsidRDefault="00597F88">
          <w:pPr>
            <w:pStyle w:val="Spistreci2"/>
            <w:rPr>
              <w:rFonts w:eastAsiaTheme="minorEastAsia"/>
              <w:noProof/>
              <w:lang w:eastAsia="pl-PL"/>
            </w:rPr>
          </w:pPr>
          <w:hyperlink w:anchor="_Toc194428793" w:history="1">
            <w:r w:rsidRPr="000C0855">
              <w:rPr>
                <w:rStyle w:val="Hipercze"/>
                <w:rFonts w:ascii="Lato" w:hAnsi="Lato"/>
                <w:noProof/>
              </w:rPr>
              <w:t>IV. JAK UBIEGAĆ SIĘ O PRZYZNANIE DOTACJI</w:t>
            </w:r>
            <w:r>
              <w:rPr>
                <w:noProof/>
                <w:webHidden/>
              </w:rPr>
              <w:tab/>
            </w:r>
            <w:r>
              <w:rPr>
                <w:noProof/>
                <w:webHidden/>
              </w:rPr>
              <w:fldChar w:fldCharType="begin"/>
            </w:r>
            <w:r>
              <w:rPr>
                <w:noProof/>
                <w:webHidden/>
              </w:rPr>
              <w:instrText xml:space="preserve"> PAGEREF _Toc194428793 \h </w:instrText>
            </w:r>
            <w:r>
              <w:rPr>
                <w:noProof/>
                <w:webHidden/>
              </w:rPr>
            </w:r>
            <w:r>
              <w:rPr>
                <w:noProof/>
                <w:webHidden/>
              </w:rPr>
              <w:fldChar w:fldCharType="separate"/>
            </w:r>
            <w:r>
              <w:rPr>
                <w:noProof/>
                <w:webHidden/>
              </w:rPr>
              <w:t>9</w:t>
            </w:r>
            <w:r>
              <w:rPr>
                <w:noProof/>
                <w:webHidden/>
              </w:rPr>
              <w:fldChar w:fldCharType="end"/>
            </w:r>
          </w:hyperlink>
        </w:p>
        <w:p w14:paraId="41703C72" w14:textId="4FEC1BC4" w:rsidR="00597F88" w:rsidRDefault="00597F88">
          <w:pPr>
            <w:pStyle w:val="Spistreci3"/>
            <w:tabs>
              <w:tab w:val="left" w:pos="880"/>
              <w:tab w:val="right" w:leader="dot" w:pos="9204"/>
            </w:tabs>
            <w:rPr>
              <w:rFonts w:eastAsiaTheme="minorEastAsia"/>
              <w:noProof/>
              <w:lang w:eastAsia="pl-PL"/>
            </w:rPr>
          </w:pPr>
          <w:hyperlink w:anchor="_Toc194428794" w:history="1">
            <w:r w:rsidRPr="000C0855">
              <w:rPr>
                <w:rStyle w:val="Hipercze"/>
                <w:rFonts w:ascii="Lato" w:hAnsi="Lato"/>
                <w:noProof/>
                <w14:scene3d>
                  <w14:camera w14:prst="orthographicFront"/>
                  <w14:lightRig w14:rig="threePt" w14:dir="t">
                    <w14:rot w14:lat="0" w14:lon="0" w14:rev="0"/>
                  </w14:lightRig>
                </w14:scene3d>
              </w:rPr>
              <w:t>1.</w:t>
            </w:r>
            <w:r>
              <w:rPr>
                <w:rFonts w:eastAsiaTheme="minorEastAsia"/>
                <w:noProof/>
                <w:lang w:eastAsia="pl-PL"/>
              </w:rPr>
              <w:tab/>
            </w:r>
            <w:r w:rsidRPr="000C0855">
              <w:rPr>
                <w:rStyle w:val="Hipercze"/>
                <w:rFonts w:ascii="Lato" w:hAnsi="Lato"/>
                <w:noProof/>
              </w:rPr>
              <w:t>OGŁOSZENIE KONKURSU</w:t>
            </w:r>
            <w:r>
              <w:rPr>
                <w:noProof/>
                <w:webHidden/>
              </w:rPr>
              <w:tab/>
            </w:r>
            <w:r>
              <w:rPr>
                <w:noProof/>
                <w:webHidden/>
              </w:rPr>
              <w:fldChar w:fldCharType="begin"/>
            </w:r>
            <w:r>
              <w:rPr>
                <w:noProof/>
                <w:webHidden/>
              </w:rPr>
              <w:instrText xml:space="preserve"> PAGEREF _Toc194428794 \h </w:instrText>
            </w:r>
            <w:r>
              <w:rPr>
                <w:noProof/>
                <w:webHidden/>
              </w:rPr>
            </w:r>
            <w:r>
              <w:rPr>
                <w:noProof/>
                <w:webHidden/>
              </w:rPr>
              <w:fldChar w:fldCharType="separate"/>
            </w:r>
            <w:r>
              <w:rPr>
                <w:noProof/>
                <w:webHidden/>
              </w:rPr>
              <w:t>9</w:t>
            </w:r>
            <w:r>
              <w:rPr>
                <w:noProof/>
                <w:webHidden/>
              </w:rPr>
              <w:fldChar w:fldCharType="end"/>
            </w:r>
          </w:hyperlink>
        </w:p>
        <w:p w14:paraId="09CBAEE5" w14:textId="172948C1" w:rsidR="00597F88" w:rsidRDefault="00597F88">
          <w:pPr>
            <w:pStyle w:val="Spistreci3"/>
            <w:tabs>
              <w:tab w:val="left" w:pos="880"/>
              <w:tab w:val="right" w:leader="dot" w:pos="9204"/>
            </w:tabs>
            <w:rPr>
              <w:rFonts w:eastAsiaTheme="minorEastAsia"/>
              <w:noProof/>
              <w:lang w:eastAsia="pl-PL"/>
            </w:rPr>
          </w:pPr>
          <w:hyperlink w:anchor="_Toc194428795" w:history="1">
            <w:r w:rsidRPr="000C0855">
              <w:rPr>
                <w:rStyle w:val="Hipercze"/>
                <w:rFonts w:ascii="Lato" w:hAnsi="Lato"/>
                <w:noProof/>
                <w14:scene3d>
                  <w14:camera w14:prst="orthographicFront"/>
                  <w14:lightRig w14:rig="threePt" w14:dir="t">
                    <w14:rot w14:lat="0" w14:lon="0" w14:rev="0"/>
                  </w14:lightRig>
                </w14:scene3d>
              </w:rPr>
              <w:t>2.</w:t>
            </w:r>
            <w:r>
              <w:rPr>
                <w:rFonts w:eastAsiaTheme="minorEastAsia"/>
                <w:noProof/>
                <w:lang w:eastAsia="pl-PL"/>
              </w:rPr>
              <w:tab/>
            </w:r>
            <w:r w:rsidRPr="000C0855">
              <w:rPr>
                <w:rStyle w:val="Hipercze"/>
                <w:rFonts w:ascii="Lato" w:hAnsi="Lato"/>
                <w:noProof/>
              </w:rPr>
              <w:t>ZŁOŻENIE OFERTY</w:t>
            </w:r>
            <w:r>
              <w:rPr>
                <w:noProof/>
                <w:webHidden/>
              </w:rPr>
              <w:tab/>
            </w:r>
            <w:r>
              <w:rPr>
                <w:noProof/>
                <w:webHidden/>
              </w:rPr>
              <w:fldChar w:fldCharType="begin"/>
            </w:r>
            <w:r>
              <w:rPr>
                <w:noProof/>
                <w:webHidden/>
              </w:rPr>
              <w:instrText xml:space="preserve"> PAGEREF _Toc194428795 \h </w:instrText>
            </w:r>
            <w:r>
              <w:rPr>
                <w:noProof/>
                <w:webHidden/>
              </w:rPr>
            </w:r>
            <w:r>
              <w:rPr>
                <w:noProof/>
                <w:webHidden/>
              </w:rPr>
              <w:fldChar w:fldCharType="separate"/>
            </w:r>
            <w:r>
              <w:rPr>
                <w:noProof/>
                <w:webHidden/>
              </w:rPr>
              <w:t>9</w:t>
            </w:r>
            <w:r>
              <w:rPr>
                <w:noProof/>
                <w:webHidden/>
              </w:rPr>
              <w:fldChar w:fldCharType="end"/>
            </w:r>
          </w:hyperlink>
        </w:p>
        <w:p w14:paraId="6601339F" w14:textId="5DB2F981" w:rsidR="00597F88" w:rsidRDefault="00597F88">
          <w:pPr>
            <w:pStyle w:val="Spistreci3"/>
            <w:tabs>
              <w:tab w:val="left" w:pos="880"/>
              <w:tab w:val="right" w:leader="dot" w:pos="9204"/>
            </w:tabs>
            <w:rPr>
              <w:rFonts w:eastAsiaTheme="minorEastAsia"/>
              <w:noProof/>
              <w:lang w:eastAsia="pl-PL"/>
            </w:rPr>
          </w:pPr>
          <w:hyperlink w:anchor="_Toc194428796" w:history="1">
            <w:r w:rsidRPr="000C0855">
              <w:rPr>
                <w:rStyle w:val="Hipercze"/>
                <w:rFonts w:ascii="Lato" w:hAnsi="Lato"/>
                <w:noProof/>
                <w14:scene3d>
                  <w14:camera w14:prst="orthographicFront"/>
                  <w14:lightRig w14:rig="threePt" w14:dir="t">
                    <w14:rot w14:lat="0" w14:lon="0" w14:rev="0"/>
                  </w14:lightRig>
                </w14:scene3d>
              </w:rPr>
              <w:t>3.</w:t>
            </w:r>
            <w:r>
              <w:rPr>
                <w:rFonts w:eastAsiaTheme="minorEastAsia"/>
                <w:noProof/>
                <w:lang w:eastAsia="pl-PL"/>
              </w:rPr>
              <w:tab/>
            </w:r>
            <w:r w:rsidRPr="000C0855">
              <w:rPr>
                <w:rStyle w:val="Hipercze"/>
                <w:rFonts w:ascii="Lato" w:hAnsi="Lato"/>
                <w:noProof/>
              </w:rPr>
              <w:t>ZAŁĄCZNIKI I OŚWIADCZENIA</w:t>
            </w:r>
            <w:r>
              <w:rPr>
                <w:noProof/>
                <w:webHidden/>
              </w:rPr>
              <w:tab/>
            </w:r>
            <w:r>
              <w:rPr>
                <w:noProof/>
                <w:webHidden/>
              </w:rPr>
              <w:fldChar w:fldCharType="begin"/>
            </w:r>
            <w:r>
              <w:rPr>
                <w:noProof/>
                <w:webHidden/>
              </w:rPr>
              <w:instrText xml:space="preserve"> PAGEREF _Toc194428796 \h </w:instrText>
            </w:r>
            <w:r>
              <w:rPr>
                <w:noProof/>
                <w:webHidden/>
              </w:rPr>
            </w:r>
            <w:r>
              <w:rPr>
                <w:noProof/>
                <w:webHidden/>
              </w:rPr>
              <w:fldChar w:fldCharType="separate"/>
            </w:r>
            <w:r>
              <w:rPr>
                <w:noProof/>
                <w:webHidden/>
              </w:rPr>
              <w:t>10</w:t>
            </w:r>
            <w:r>
              <w:rPr>
                <w:noProof/>
                <w:webHidden/>
              </w:rPr>
              <w:fldChar w:fldCharType="end"/>
            </w:r>
          </w:hyperlink>
        </w:p>
        <w:p w14:paraId="57264FF3" w14:textId="6FA82791" w:rsidR="00597F88" w:rsidRDefault="00597F88">
          <w:pPr>
            <w:pStyle w:val="Spistreci2"/>
            <w:rPr>
              <w:rFonts w:eastAsiaTheme="minorEastAsia"/>
              <w:noProof/>
              <w:lang w:eastAsia="pl-PL"/>
            </w:rPr>
          </w:pPr>
          <w:hyperlink w:anchor="_Toc194428797" w:history="1">
            <w:r w:rsidRPr="000C0855">
              <w:rPr>
                <w:rStyle w:val="Hipercze"/>
                <w:rFonts w:ascii="Lato" w:hAnsi="Lato"/>
                <w:noProof/>
              </w:rPr>
              <w:t>V. PRIORYTETY</w:t>
            </w:r>
            <w:r>
              <w:rPr>
                <w:noProof/>
                <w:webHidden/>
              </w:rPr>
              <w:tab/>
            </w:r>
            <w:r>
              <w:rPr>
                <w:noProof/>
                <w:webHidden/>
              </w:rPr>
              <w:fldChar w:fldCharType="begin"/>
            </w:r>
            <w:r>
              <w:rPr>
                <w:noProof/>
                <w:webHidden/>
              </w:rPr>
              <w:instrText xml:space="preserve"> PAGEREF _Toc194428797 \h </w:instrText>
            </w:r>
            <w:r>
              <w:rPr>
                <w:noProof/>
                <w:webHidden/>
              </w:rPr>
            </w:r>
            <w:r>
              <w:rPr>
                <w:noProof/>
                <w:webHidden/>
              </w:rPr>
              <w:fldChar w:fldCharType="separate"/>
            </w:r>
            <w:r>
              <w:rPr>
                <w:noProof/>
                <w:webHidden/>
              </w:rPr>
              <w:t>10</w:t>
            </w:r>
            <w:r>
              <w:rPr>
                <w:noProof/>
                <w:webHidden/>
              </w:rPr>
              <w:fldChar w:fldCharType="end"/>
            </w:r>
          </w:hyperlink>
        </w:p>
        <w:p w14:paraId="73D5FA69" w14:textId="018AFF37" w:rsidR="00597F88" w:rsidRDefault="00597F88">
          <w:pPr>
            <w:pStyle w:val="Spistreci3"/>
            <w:tabs>
              <w:tab w:val="right" w:leader="dot" w:pos="9204"/>
            </w:tabs>
            <w:rPr>
              <w:rFonts w:eastAsiaTheme="minorEastAsia"/>
              <w:noProof/>
              <w:lang w:eastAsia="pl-PL"/>
            </w:rPr>
          </w:pPr>
          <w:hyperlink w:anchor="_Toc194428798" w:history="1">
            <w:r w:rsidRPr="000C0855">
              <w:rPr>
                <w:rStyle w:val="Hipercze"/>
                <w:rFonts w:ascii="Lato" w:hAnsi="Lato"/>
                <w:noProof/>
              </w:rPr>
              <w:t>PRIORYTET 2</w:t>
            </w:r>
            <w:r>
              <w:rPr>
                <w:noProof/>
                <w:webHidden/>
              </w:rPr>
              <w:tab/>
            </w:r>
            <w:r>
              <w:rPr>
                <w:noProof/>
                <w:webHidden/>
              </w:rPr>
              <w:fldChar w:fldCharType="begin"/>
            </w:r>
            <w:r>
              <w:rPr>
                <w:noProof/>
                <w:webHidden/>
              </w:rPr>
              <w:instrText xml:space="preserve"> PAGEREF _Toc194428798 \h </w:instrText>
            </w:r>
            <w:r>
              <w:rPr>
                <w:noProof/>
                <w:webHidden/>
              </w:rPr>
            </w:r>
            <w:r>
              <w:rPr>
                <w:noProof/>
                <w:webHidden/>
              </w:rPr>
              <w:fldChar w:fldCharType="separate"/>
            </w:r>
            <w:r>
              <w:rPr>
                <w:noProof/>
                <w:webHidden/>
              </w:rPr>
              <w:t>10</w:t>
            </w:r>
            <w:r>
              <w:rPr>
                <w:noProof/>
                <w:webHidden/>
              </w:rPr>
              <w:fldChar w:fldCharType="end"/>
            </w:r>
          </w:hyperlink>
        </w:p>
        <w:p w14:paraId="72F485E1" w14:textId="1AB7611A" w:rsidR="00597F88" w:rsidRDefault="00597F88">
          <w:pPr>
            <w:pStyle w:val="Spistreci3"/>
            <w:tabs>
              <w:tab w:val="right" w:leader="dot" w:pos="9204"/>
            </w:tabs>
            <w:rPr>
              <w:rFonts w:eastAsiaTheme="minorEastAsia"/>
              <w:noProof/>
              <w:lang w:eastAsia="pl-PL"/>
            </w:rPr>
          </w:pPr>
          <w:hyperlink w:anchor="_Toc194428799" w:history="1">
            <w:r w:rsidRPr="000C0855">
              <w:rPr>
                <w:rStyle w:val="Hipercze"/>
                <w:rFonts w:ascii="Lato" w:hAnsi="Lato"/>
                <w:noProof/>
              </w:rPr>
              <w:t>PRIORYTET 3</w:t>
            </w:r>
            <w:r>
              <w:rPr>
                <w:noProof/>
                <w:webHidden/>
              </w:rPr>
              <w:tab/>
            </w:r>
            <w:r>
              <w:rPr>
                <w:noProof/>
                <w:webHidden/>
              </w:rPr>
              <w:fldChar w:fldCharType="begin"/>
            </w:r>
            <w:r>
              <w:rPr>
                <w:noProof/>
                <w:webHidden/>
              </w:rPr>
              <w:instrText xml:space="preserve"> PAGEREF _Toc194428799 \h </w:instrText>
            </w:r>
            <w:r>
              <w:rPr>
                <w:noProof/>
                <w:webHidden/>
              </w:rPr>
            </w:r>
            <w:r>
              <w:rPr>
                <w:noProof/>
                <w:webHidden/>
              </w:rPr>
              <w:fldChar w:fldCharType="separate"/>
            </w:r>
            <w:r>
              <w:rPr>
                <w:noProof/>
                <w:webHidden/>
              </w:rPr>
              <w:t>13</w:t>
            </w:r>
            <w:r>
              <w:rPr>
                <w:noProof/>
                <w:webHidden/>
              </w:rPr>
              <w:fldChar w:fldCharType="end"/>
            </w:r>
          </w:hyperlink>
        </w:p>
        <w:p w14:paraId="29C0ECC5" w14:textId="6CFCD966" w:rsidR="00597F88" w:rsidRDefault="00597F88">
          <w:pPr>
            <w:pStyle w:val="Spistreci2"/>
            <w:rPr>
              <w:rFonts w:eastAsiaTheme="minorEastAsia"/>
              <w:noProof/>
              <w:lang w:eastAsia="pl-PL"/>
            </w:rPr>
          </w:pPr>
          <w:hyperlink w:anchor="_Toc194428800" w:history="1">
            <w:r w:rsidRPr="000C0855">
              <w:rPr>
                <w:rStyle w:val="Hipercze"/>
                <w:rFonts w:ascii="Lato" w:hAnsi="Lato"/>
                <w:noProof/>
              </w:rPr>
              <w:t>VI. PROCEDURA OCENY OFERT I PRZYZNAWANIA DOTACJI</w:t>
            </w:r>
            <w:r>
              <w:rPr>
                <w:noProof/>
                <w:webHidden/>
              </w:rPr>
              <w:tab/>
            </w:r>
            <w:r>
              <w:rPr>
                <w:noProof/>
                <w:webHidden/>
              </w:rPr>
              <w:fldChar w:fldCharType="begin"/>
            </w:r>
            <w:r>
              <w:rPr>
                <w:noProof/>
                <w:webHidden/>
              </w:rPr>
              <w:instrText xml:space="preserve"> PAGEREF _Toc194428800 \h </w:instrText>
            </w:r>
            <w:r>
              <w:rPr>
                <w:noProof/>
                <w:webHidden/>
              </w:rPr>
            </w:r>
            <w:r>
              <w:rPr>
                <w:noProof/>
                <w:webHidden/>
              </w:rPr>
              <w:fldChar w:fldCharType="separate"/>
            </w:r>
            <w:r>
              <w:rPr>
                <w:noProof/>
                <w:webHidden/>
              </w:rPr>
              <w:t>14</w:t>
            </w:r>
            <w:r>
              <w:rPr>
                <w:noProof/>
                <w:webHidden/>
              </w:rPr>
              <w:fldChar w:fldCharType="end"/>
            </w:r>
          </w:hyperlink>
        </w:p>
        <w:p w14:paraId="694807EC" w14:textId="25A98541" w:rsidR="00597F88" w:rsidRDefault="00597F88">
          <w:pPr>
            <w:pStyle w:val="Spistreci3"/>
            <w:tabs>
              <w:tab w:val="left" w:pos="880"/>
              <w:tab w:val="right" w:leader="dot" w:pos="9204"/>
            </w:tabs>
            <w:rPr>
              <w:rFonts w:eastAsiaTheme="minorEastAsia"/>
              <w:noProof/>
              <w:lang w:eastAsia="pl-PL"/>
            </w:rPr>
          </w:pPr>
          <w:hyperlink w:anchor="_Toc194428801" w:history="1">
            <w:r w:rsidRPr="000C0855">
              <w:rPr>
                <w:rStyle w:val="Hipercze"/>
                <w:rFonts w:ascii="Lato" w:hAnsi="Lato"/>
                <w:noProof/>
                <w14:scene3d>
                  <w14:camera w14:prst="orthographicFront"/>
                  <w14:lightRig w14:rig="threePt" w14:dir="t">
                    <w14:rot w14:lat="0" w14:lon="0" w14:rev="0"/>
                  </w14:lightRig>
                </w14:scene3d>
              </w:rPr>
              <w:t>1.</w:t>
            </w:r>
            <w:r>
              <w:rPr>
                <w:rFonts w:eastAsiaTheme="minorEastAsia"/>
                <w:noProof/>
                <w:lang w:eastAsia="pl-PL"/>
              </w:rPr>
              <w:tab/>
            </w:r>
            <w:r w:rsidRPr="000C0855">
              <w:rPr>
                <w:rStyle w:val="Hipercze"/>
                <w:rFonts w:ascii="Lato" w:hAnsi="Lato"/>
                <w:noProof/>
              </w:rPr>
              <w:t>OCENA FORMALNA</w:t>
            </w:r>
            <w:r>
              <w:rPr>
                <w:noProof/>
                <w:webHidden/>
              </w:rPr>
              <w:tab/>
            </w:r>
            <w:r>
              <w:rPr>
                <w:noProof/>
                <w:webHidden/>
              </w:rPr>
              <w:fldChar w:fldCharType="begin"/>
            </w:r>
            <w:r>
              <w:rPr>
                <w:noProof/>
                <w:webHidden/>
              </w:rPr>
              <w:instrText xml:space="preserve"> PAGEREF _Toc194428801 \h </w:instrText>
            </w:r>
            <w:r>
              <w:rPr>
                <w:noProof/>
                <w:webHidden/>
              </w:rPr>
            </w:r>
            <w:r>
              <w:rPr>
                <w:noProof/>
                <w:webHidden/>
              </w:rPr>
              <w:fldChar w:fldCharType="separate"/>
            </w:r>
            <w:r>
              <w:rPr>
                <w:noProof/>
                <w:webHidden/>
              </w:rPr>
              <w:t>14</w:t>
            </w:r>
            <w:r>
              <w:rPr>
                <w:noProof/>
                <w:webHidden/>
              </w:rPr>
              <w:fldChar w:fldCharType="end"/>
            </w:r>
          </w:hyperlink>
        </w:p>
        <w:p w14:paraId="0B64D815" w14:textId="5D54DC7E" w:rsidR="00597F88" w:rsidRDefault="00597F88">
          <w:pPr>
            <w:pStyle w:val="Spistreci3"/>
            <w:tabs>
              <w:tab w:val="left" w:pos="880"/>
              <w:tab w:val="right" w:leader="dot" w:pos="9204"/>
            </w:tabs>
            <w:rPr>
              <w:rFonts w:eastAsiaTheme="minorEastAsia"/>
              <w:noProof/>
              <w:lang w:eastAsia="pl-PL"/>
            </w:rPr>
          </w:pPr>
          <w:hyperlink w:anchor="_Toc194428802" w:history="1">
            <w:r w:rsidRPr="000C0855">
              <w:rPr>
                <w:rStyle w:val="Hipercze"/>
                <w:rFonts w:ascii="Lato" w:hAnsi="Lato"/>
                <w:noProof/>
                <w14:scene3d>
                  <w14:camera w14:prst="orthographicFront"/>
                  <w14:lightRig w14:rig="threePt" w14:dir="t">
                    <w14:rot w14:lat="0" w14:lon="0" w14:rev="0"/>
                  </w14:lightRig>
                </w14:scene3d>
              </w:rPr>
              <w:t>2.</w:t>
            </w:r>
            <w:r>
              <w:rPr>
                <w:rFonts w:eastAsiaTheme="minorEastAsia"/>
                <w:noProof/>
                <w:lang w:eastAsia="pl-PL"/>
              </w:rPr>
              <w:tab/>
            </w:r>
            <w:r w:rsidRPr="000C0855">
              <w:rPr>
                <w:rStyle w:val="Hipercze"/>
                <w:rFonts w:ascii="Lato" w:hAnsi="Lato"/>
                <w:noProof/>
              </w:rPr>
              <w:t>OCENA MERYTORYCZNA</w:t>
            </w:r>
            <w:r>
              <w:rPr>
                <w:noProof/>
                <w:webHidden/>
              </w:rPr>
              <w:tab/>
            </w:r>
            <w:r>
              <w:rPr>
                <w:noProof/>
                <w:webHidden/>
              </w:rPr>
              <w:fldChar w:fldCharType="begin"/>
            </w:r>
            <w:r>
              <w:rPr>
                <w:noProof/>
                <w:webHidden/>
              </w:rPr>
              <w:instrText xml:space="preserve"> PAGEREF _Toc194428802 \h </w:instrText>
            </w:r>
            <w:r>
              <w:rPr>
                <w:noProof/>
                <w:webHidden/>
              </w:rPr>
            </w:r>
            <w:r>
              <w:rPr>
                <w:noProof/>
                <w:webHidden/>
              </w:rPr>
              <w:fldChar w:fldCharType="separate"/>
            </w:r>
            <w:r>
              <w:rPr>
                <w:noProof/>
                <w:webHidden/>
              </w:rPr>
              <w:t>15</w:t>
            </w:r>
            <w:r>
              <w:rPr>
                <w:noProof/>
                <w:webHidden/>
              </w:rPr>
              <w:fldChar w:fldCharType="end"/>
            </w:r>
          </w:hyperlink>
        </w:p>
        <w:p w14:paraId="36C24DF5" w14:textId="1B2340AC" w:rsidR="00597F88" w:rsidRDefault="00597F88">
          <w:pPr>
            <w:pStyle w:val="Spistreci3"/>
            <w:tabs>
              <w:tab w:val="left" w:pos="880"/>
              <w:tab w:val="right" w:leader="dot" w:pos="9204"/>
            </w:tabs>
            <w:rPr>
              <w:rFonts w:eastAsiaTheme="minorEastAsia"/>
              <w:noProof/>
              <w:lang w:eastAsia="pl-PL"/>
            </w:rPr>
          </w:pPr>
          <w:hyperlink w:anchor="_Toc194428803" w:history="1">
            <w:r w:rsidRPr="000C0855">
              <w:rPr>
                <w:rStyle w:val="Hipercze"/>
                <w:rFonts w:ascii="Lato" w:hAnsi="Lato"/>
                <w:noProof/>
                <w14:scene3d>
                  <w14:camera w14:prst="orthographicFront"/>
                  <w14:lightRig w14:rig="threePt" w14:dir="t">
                    <w14:rot w14:lat="0" w14:lon="0" w14:rev="0"/>
                  </w14:lightRig>
                </w14:scene3d>
              </w:rPr>
              <w:t>3.</w:t>
            </w:r>
            <w:r>
              <w:rPr>
                <w:rFonts w:eastAsiaTheme="minorEastAsia"/>
                <w:noProof/>
                <w:lang w:eastAsia="pl-PL"/>
              </w:rPr>
              <w:tab/>
            </w:r>
            <w:r w:rsidRPr="000C0855">
              <w:rPr>
                <w:rStyle w:val="Hipercze"/>
                <w:rFonts w:ascii="Lato" w:hAnsi="Lato"/>
                <w:noProof/>
              </w:rPr>
              <w:t>OGŁOSZENIE WYNIKÓW KONKURSU</w:t>
            </w:r>
            <w:r>
              <w:rPr>
                <w:noProof/>
                <w:webHidden/>
              </w:rPr>
              <w:tab/>
            </w:r>
            <w:r>
              <w:rPr>
                <w:noProof/>
                <w:webHidden/>
              </w:rPr>
              <w:fldChar w:fldCharType="begin"/>
            </w:r>
            <w:r>
              <w:rPr>
                <w:noProof/>
                <w:webHidden/>
              </w:rPr>
              <w:instrText xml:space="preserve"> PAGEREF _Toc194428803 \h </w:instrText>
            </w:r>
            <w:r>
              <w:rPr>
                <w:noProof/>
                <w:webHidden/>
              </w:rPr>
            </w:r>
            <w:r>
              <w:rPr>
                <w:noProof/>
                <w:webHidden/>
              </w:rPr>
              <w:fldChar w:fldCharType="separate"/>
            </w:r>
            <w:r>
              <w:rPr>
                <w:noProof/>
                <w:webHidden/>
              </w:rPr>
              <w:t>17</w:t>
            </w:r>
            <w:r>
              <w:rPr>
                <w:noProof/>
                <w:webHidden/>
              </w:rPr>
              <w:fldChar w:fldCharType="end"/>
            </w:r>
          </w:hyperlink>
        </w:p>
        <w:p w14:paraId="57358FE9" w14:textId="454CC684" w:rsidR="00597F88" w:rsidRDefault="00597F88">
          <w:pPr>
            <w:pStyle w:val="Spistreci2"/>
            <w:rPr>
              <w:rFonts w:eastAsiaTheme="minorEastAsia"/>
              <w:noProof/>
              <w:lang w:eastAsia="pl-PL"/>
            </w:rPr>
          </w:pPr>
          <w:hyperlink w:anchor="_Toc194428804" w:history="1">
            <w:r w:rsidRPr="000C0855">
              <w:rPr>
                <w:rStyle w:val="Hipercze"/>
                <w:rFonts w:ascii="Lato" w:hAnsi="Lato"/>
                <w:noProof/>
              </w:rPr>
              <w:t>VII. DOFINANSOWANIE OFERTY</w:t>
            </w:r>
            <w:r>
              <w:rPr>
                <w:noProof/>
                <w:webHidden/>
              </w:rPr>
              <w:tab/>
            </w:r>
            <w:r>
              <w:rPr>
                <w:noProof/>
                <w:webHidden/>
              </w:rPr>
              <w:fldChar w:fldCharType="begin"/>
            </w:r>
            <w:r>
              <w:rPr>
                <w:noProof/>
                <w:webHidden/>
              </w:rPr>
              <w:instrText xml:space="preserve"> PAGEREF _Toc194428804 \h </w:instrText>
            </w:r>
            <w:r>
              <w:rPr>
                <w:noProof/>
                <w:webHidden/>
              </w:rPr>
            </w:r>
            <w:r>
              <w:rPr>
                <w:noProof/>
                <w:webHidden/>
              </w:rPr>
              <w:fldChar w:fldCharType="separate"/>
            </w:r>
            <w:r>
              <w:rPr>
                <w:noProof/>
                <w:webHidden/>
              </w:rPr>
              <w:t>17</w:t>
            </w:r>
            <w:r>
              <w:rPr>
                <w:noProof/>
                <w:webHidden/>
              </w:rPr>
              <w:fldChar w:fldCharType="end"/>
            </w:r>
          </w:hyperlink>
        </w:p>
        <w:p w14:paraId="3CDECAAA" w14:textId="6C159187" w:rsidR="00597F88" w:rsidRDefault="00597F88">
          <w:pPr>
            <w:pStyle w:val="Spistreci3"/>
            <w:tabs>
              <w:tab w:val="left" w:pos="880"/>
              <w:tab w:val="right" w:leader="dot" w:pos="9204"/>
            </w:tabs>
            <w:rPr>
              <w:rFonts w:eastAsiaTheme="minorEastAsia"/>
              <w:noProof/>
              <w:lang w:eastAsia="pl-PL"/>
            </w:rPr>
          </w:pPr>
          <w:hyperlink w:anchor="_Toc194428805" w:history="1">
            <w:r w:rsidRPr="000C0855">
              <w:rPr>
                <w:rStyle w:val="Hipercze"/>
                <w:rFonts w:ascii="Lato" w:hAnsi="Lato"/>
                <w:noProof/>
                <w14:scene3d>
                  <w14:camera w14:prst="orthographicFront"/>
                  <w14:lightRig w14:rig="threePt" w14:dir="t">
                    <w14:rot w14:lat="0" w14:lon="0" w14:rev="0"/>
                  </w14:lightRig>
                </w14:scene3d>
              </w:rPr>
              <w:t>1.</w:t>
            </w:r>
            <w:r>
              <w:rPr>
                <w:rFonts w:eastAsiaTheme="minorEastAsia"/>
                <w:noProof/>
                <w:lang w:eastAsia="pl-PL"/>
              </w:rPr>
              <w:tab/>
            </w:r>
            <w:r w:rsidRPr="000C0855">
              <w:rPr>
                <w:rStyle w:val="Hipercze"/>
                <w:rFonts w:ascii="Lato" w:hAnsi="Lato"/>
                <w:noProof/>
              </w:rPr>
              <w:t>DOKUMENTY NIEZBĘDNE DO ZAWARCIA UMOWY</w:t>
            </w:r>
            <w:r>
              <w:rPr>
                <w:noProof/>
                <w:webHidden/>
              </w:rPr>
              <w:tab/>
            </w:r>
            <w:r>
              <w:rPr>
                <w:noProof/>
                <w:webHidden/>
              </w:rPr>
              <w:fldChar w:fldCharType="begin"/>
            </w:r>
            <w:r>
              <w:rPr>
                <w:noProof/>
                <w:webHidden/>
              </w:rPr>
              <w:instrText xml:space="preserve"> PAGEREF _Toc194428805 \h </w:instrText>
            </w:r>
            <w:r>
              <w:rPr>
                <w:noProof/>
                <w:webHidden/>
              </w:rPr>
            </w:r>
            <w:r>
              <w:rPr>
                <w:noProof/>
                <w:webHidden/>
              </w:rPr>
              <w:fldChar w:fldCharType="separate"/>
            </w:r>
            <w:r>
              <w:rPr>
                <w:noProof/>
                <w:webHidden/>
              </w:rPr>
              <w:t>17</w:t>
            </w:r>
            <w:r>
              <w:rPr>
                <w:noProof/>
                <w:webHidden/>
              </w:rPr>
              <w:fldChar w:fldCharType="end"/>
            </w:r>
          </w:hyperlink>
        </w:p>
        <w:p w14:paraId="4A11C09C" w14:textId="5B84E05C" w:rsidR="00597F88" w:rsidRDefault="00597F88">
          <w:pPr>
            <w:pStyle w:val="Spistreci3"/>
            <w:tabs>
              <w:tab w:val="left" w:pos="880"/>
              <w:tab w:val="right" w:leader="dot" w:pos="9204"/>
            </w:tabs>
            <w:rPr>
              <w:rFonts w:eastAsiaTheme="minorEastAsia"/>
              <w:noProof/>
              <w:lang w:eastAsia="pl-PL"/>
            </w:rPr>
          </w:pPr>
          <w:hyperlink w:anchor="_Toc194428806" w:history="1">
            <w:r w:rsidRPr="000C0855">
              <w:rPr>
                <w:rStyle w:val="Hipercze"/>
                <w:rFonts w:ascii="Lato" w:hAnsi="Lato"/>
                <w:noProof/>
                <w14:scene3d>
                  <w14:camera w14:prst="orthographicFront"/>
                  <w14:lightRig w14:rig="threePt" w14:dir="t">
                    <w14:rot w14:lat="0" w14:lon="0" w14:rev="0"/>
                  </w14:lightRig>
                </w14:scene3d>
              </w:rPr>
              <w:t>2.</w:t>
            </w:r>
            <w:r>
              <w:rPr>
                <w:rFonts w:eastAsiaTheme="minorEastAsia"/>
                <w:noProof/>
                <w:lang w:eastAsia="pl-PL"/>
              </w:rPr>
              <w:tab/>
            </w:r>
            <w:r w:rsidRPr="000C0855">
              <w:rPr>
                <w:rStyle w:val="Hipercze"/>
                <w:rFonts w:ascii="Lato" w:hAnsi="Lato"/>
                <w:noProof/>
              </w:rPr>
              <w:t>PROCEDURA ZAWARCIA UMOWY</w:t>
            </w:r>
            <w:r>
              <w:rPr>
                <w:noProof/>
                <w:webHidden/>
              </w:rPr>
              <w:tab/>
            </w:r>
            <w:r>
              <w:rPr>
                <w:noProof/>
                <w:webHidden/>
              </w:rPr>
              <w:fldChar w:fldCharType="begin"/>
            </w:r>
            <w:r>
              <w:rPr>
                <w:noProof/>
                <w:webHidden/>
              </w:rPr>
              <w:instrText xml:space="preserve"> PAGEREF _Toc194428806 \h </w:instrText>
            </w:r>
            <w:r>
              <w:rPr>
                <w:noProof/>
                <w:webHidden/>
              </w:rPr>
            </w:r>
            <w:r>
              <w:rPr>
                <w:noProof/>
                <w:webHidden/>
              </w:rPr>
              <w:fldChar w:fldCharType="separate"/>
            </w:r>
            <w:r>
              <w:rPr>
                <w:noProof/>
                <w:webHidden/>
              </w:rPr>
              <w:t>18</w:t>
            </w:r>
            <w:r>
              <w:rPr>
                <w:noProof/>
                <w:webHidden/>
              </w:rPr>
              <w:fldChar w:fldCharType="end"/>
            </w:r>
          </w:hyperlink>
        </w:p>
        <w:p w14:paraId="26170D3F" w14:textId="4418DA0D" w:rsidR="00597F88" w:rsidRDefault="00597F88">
          <w:pPr>
            <w:pStyle w:val="Spistreci2"/>
            <w:rPr>
              <w:rFonts w:eastAsiaTheme="minorEastAsia"/>
              <w:noProof/>
              <w:lang w:eastAsia="pl-PL"/>
            </w:rPr>
          </w:pPr>
          <w:hyperlink w:anchor="_Toc194428807" w:history="1">
            <w:r w:rsidRPr="000C0855">
              <w:rPr>
                <w:rStyle w:val="Hipercze"/>
                <w:rFonts w:ascii="Lato" w:hAnsi="Lato"/>
                <w:noProof/>
              </w:rPr>
              <w:t>VIII. REALIZACJA ZADANIA PUBLICZNEGO</w:t>
            </w:r>
            <w:r>
              <w:rPr>
                <w:noProof/>
                <w:webHidden/>
              </w:rPr>
              <w:tab/>
            </w:r>
            <w:r>
              <w:rPr>
                <w:noProof/>
                <w:webHidden/>
              </w:rPr>
              <w:fldChar w:fldCharType="begin"/>
            </w:r>
            <w:r>
              <w:rPr>
                <w:noProof/>
                <w:webHidden/>
              </w:rPr>
              <w:instrText xml:space="preserve"> PAGEREF _Toc194428807 \h </w:instrText>
            </w:r>
            <w:r>
              <w:rPr>
                <w:noProof/>
                <w:webHidden/>
              </w:rPr>
            </w:r>
            <w:r>
              <w:rPr>
                <w:noProof/>
                <w:webHidden/>
              </w:rPr>
              <w:fldChar w:fldCharType="separate"/>
            </w:r>
            <w:r>
              <w:rPr>
                <w:noProof/>
                <w:webHidden/>
              </w:rPr>
              <w:t>19</w:t>
            </w:r>
            <w:r>
              <w:rPr>
                <w:noProof/>
                <w:webHidden/>
              </w:rPr>
              <w:fldChar w:fldCharType="end"/>
            </w:r>
          </w:hyperlink>
        </w:p>
        <w:p w14:paraId="5D63E4EE" w14:textId="07212649" w:rsidR="00597F88" w:rsidRDefault="00597F88">
          <w:pPr>
            <w:pStyle w:val="Spistreci3"/>
            <w:tabs>
              <w:tab w:val="left" w:pos="880"/>
              <w:tab w:val="right" w:leader="dot" w:pos="9204"/>
            </w:tabs>
            <w:rPr>
              <w:rFonts w:eastAsiaTheme="minorEastAsia"/>
              <w:noProof/>
              <w:lang w:eastAsia="pl-PL"/>
            </w:rPr>
          </w:pPr>
          <w:hyperlink w:anchor="_Toc194428808" w:history="1">
            <w:r w:rsidRPr="000C0855">
              <w:rPr>
                <w:rStyle w:val="Hipercze"/>
                <w:rFonts w:ascii="Lato" w:hAnsi="Lato"/>
                <w:noProof/>
                <w14:scene3d>
                  <w14:camera w14:prst="orthographicFront"/>
                  <w14:lightRig w14:rig="threePt" w14:dir="t">
                    <w14:rot w14:lat="0" w14:lon="0" w14:rev="0"/>
                  </w14:lightRig>
                </w14:scene3d>
              </w:rPr>
              <w:t>1.</w:t>
            </w:r>
            <w:r>
              <w:rPr>
                <w:rFonts w:eastAsiaTheme="minorEastAsia"/>
                <w:noProof/>
                <w:lang w:eastAsia="pl-PL"/>
              </w:rPr>
              <w:tab/>
            </w:r>
            <w:r w:rsidRPr="000C0855">
              <w:rPr>
                <w:rStyle w:val="Hipercze"/>
                <w:rFonts w:ascii="Lato" w:hAnsi="Lato"/>
                <w:noProof/>
              </w:rPr>
              <w:t>PRZETWARZANIE DANYCH OSOBOWYCH</w:t>
            </w:r>
            <w:r>
              <w:rPr>
                <w:noProof/>
                <w:webHidden/>
              </w:rPr>
              <w:tab/>
            </w:r>
            <w:r>
              <w:rPr>
                <w:noProof/>
                <w:webHidden/>
              </w:rPr>
              <w:fldChar w:fldCharType="begin"/>
            </w:r>
            <w:r>
              <w:rPr>
                <w:noProof/>
                <w:webHidden/>
              </w:rPr>
              <w:instrText xml:space="preserve"> PAGEREF _Toc194428808 \h </w:instrText>
            </w:r>
            <w:r>
              <w:rPr>
                <w:noProof/>
                <w:webHidden/>
              </w:rPr>
            </w:r>
            <w:r>
              <w:rPr>
                <w:noProof/>
                <w:webHidden/>
              </w:rPr>
              <w:fldChar w:fldCharType="separate"/>
            </w:r>
            <w:r>
              <w:rPr>
                <w:noProof/>
                <w:webHidden/>
              </w:rPr>
              <w:t>19</w:t>
            </w:r>
            <w:r>
              <w:rPr>
                <w:noProof/>
                <w:webHidden/>
              </w:rPr>
              <w:fldChar w:fldCharType="end"/>
            </w:r>
          </w:hyperlink>
        </w:p>
        <w:p w14:paraId="5C525D65" w14:textId="62F282BB" w:rsidR="00597F88" w:rsidRDefault="00597F88">
          <w:pPr>
            <w:pStyle w:val="Spistreci3"/>
            <w:tabs>
              <w:tab w:val="left" w:pos="880"/>
              <w:tab w:val="right" w:leader="dot" w:pos="9204"/>
            </w:tabs>
            <w:rPr>
              <w:rFonts w:eastAsiaTheme="minorEastAsia"/>
              <w:noProof/>
              <w:lang w:eastAsia="pl-PL"/>
            </w:rPr>
          </w:pPr>
          <w:hyperlink w:anchor="_Toc194428809" w:history="1">
            <w:r w:rsidRPr="000C0855">
              <w:rPr>
                <w:rStyle w:val="Hipercze"/>
                <w:rFonts w:ascii="Lato" w:hAnsi="Lato"/>
                <w:noProof/>
                <w14:scene3d>
                  <w14:camera w14:prst="orthographicFront"/>
                  <w14:lightRig w14:rig="threePt" w14:dir="t">
                    <w14:rot w14:lat="0" w14:lon="0" w14:rev="0"/>
                  </w14:lightRig>
                </w14:scene3d>
              </w:rPr>
              <w:t>2.</w:t>
            </w:r>
            <w:r>
              <w:rPr>
                <w:rFonts w:eastAsiaTheme="minorEastAsia"/>
                <w:noProof/>
                <w:lang w:eastAsia="pl-PL"/>
              </w:rPr>
              <w:tab/>
            </w:r>
            <w:r w:rsidRPr="000C0855">
              <w:rPr>
                <w:rStyle w:val="Hipercze"/>
                <w:rFonts w:ascii="Lato" w:hAnsi="Lato"/>
                <w:noProof/>
              </w:rPr>
              <w:t>DOPUSZCZALNOŚĆ ZMIAN W KOSZTORYSIE</w:t>
            </w:r>
            <w:r>
              <w:rPr>
                <w:noProof/>
                <w:webHidden/>
              </w:rPr>
              <w:tab/>
            </w:r>
            <w:r>
              <w:rPr>
                <w:noProof/>
                <w:webHidden/>
              </w:rPr>
              <w:fldChar w:fldCharType="begin"/>
            </w:r>
            <w:r>
              <w:rPr>
                <w:noProof/>
                <w:webHidden/>
              </w:rPr>
              <w:instrText xml:space="preserve"> PAGEREF _Toc194428809 \h </w:instrText>
            </w:r>
            <w:r>
              <w:rPr>
                <w:noProof/>
                <w:webHidden/>
              </w:rPr>
            </w:r>
            <w:r>
              <w:rPr>
                <w:noProof/>
                <w:webHidden/>
              </w:rPr>
              <w:fldChar w:fldCharType="separate"/>
            </w:r>
            <w:r>
              <w:rPr>
                <w:noProof/>
                <w:webHidden/>
              </w:rPr>
              <w:t>20</w:t>
            </w:r>
            <w:r>
              <w:rPr>
                <w:noProof/>
                <w:webHidden/>
              </w:rPr>
              <w:fldChar w:fldCharType="end"/>
            </w:r>
          </w:hyperlink>
        </w:p>
        <w:p w14:paraId="5ED5CAD9" w14:textId="27144CA2" w:rsidR="00597F88" w:rsidRDefault="00597F88">
          <w:pPr>
            <w:pStyle w:val="Spistreci3"/>
            <w:tabs>
              <w:tab w:val="left" w:pos="880"/>
              <w:tab w:val="right" w:leader="dot" w:pos="9204"/>
            </w:tabs>
            <w:rPr>
              <w:rFonts w:eastAsiaTheme="minorEastAsia"/>
              <w:noProof/>
              <w:lang w:eastAsia="pl-PL"/>
            </w:rPr>
          </w:pPr>
          <w:hyperlink w:anchor="_Toc194428810" w:history="1">
            <w:r w:rsidRPr="000C0855">
              <w:rPr>
                <w:rStyle w:val="Hipercze"/>
                <w:rFonts w:ascii="Lato" w:hAnsi="Lato"/>
                <w:noProof/>
                <w14:scene3d>
                  <w14:camera w14:prst="orthographicFront"/>
                  <w14:lightRig w14:rig="threePt" w14:dir="t">
                    <w14:rot w14:lat="0" w14:lon="0" w14:rev="0"/>
                  </w14:lightRig>
                </w14:scene3d>
              </w:rPr>
              <w:t>3.</w:t>
            </w:r>
            <w:r>
              <w:rPr>
                <w:rFonts w:eastAsiaTheme="minorEastAsia"/>
                <w:noProof/>
                <w:lang w:eastAsia="pl-PL"/>
              </w:rPr>
              <w:tab/>
            </w:r>
            <w:r w:rsidRPr="000C0855">
              <w:rPr>
                <w:rStyle w:val="Hipercze"/>
                <w:rFonts w:ascii="Lato" w:hAnsi="Lato"/>
                <w:noProof/>
              </w:rPr>
              <w:t>ZASADY ZMIANY TREŚCI UMOWY</w:t>
            </w:r>
            <w:r>
              <w:rPr>
                <w:noProof/>
                <w:webHidden/>
              </w:rPr>
              <w:tab/>
            </w:r>
            <w:r>
              <w:rPr>
                <w:noProof/>
                <w:webHidden/>
              </w:rPr>
              <w:fldChar w:fldCharType="begin"/>
            </w:r>
            <w:r>
              <w:rPr>
                <w:noProof/>
                <w:webHidden/>
              </w:rPr>
              <w:instrText xml:space="preserve"> PAGEREF _Toc194428810 \h </w:instrText>
            </w:r>
            <w:r>
              <w:rPr>
                <w:noProof/>
                <w:webHidden/>
              </w:rPr>
            </w:r>
            <w:r>
              <w:rPr>
                <w:noProof/>
                <w:webHidden/>
              </w:rPr>
              <w:fldChar w:fldCharType="separate"/>
            </w:r>
            <w:r>
              <w:rPr>
                <w:noProof/>
                <w:webHidden/>
              </w:rPr>
              <w:t>20</w:t>
            </w:r>
            <w:r>
              <w:rPr>
                <w:noProof/>
                <w:webHidden/>
              </w:rPr>
              <w:fldChar w:fldCharType="end"/>
            </w:r>
          </w:hyperlink>
        </w:p>
        <w:p w14:paraId="4AD3DAE5" w14:textId="3FB93B78" w:rsidR="00597F88" w:rsidRDefault="00597F88">
          <w:pPr>
            <w:pStyle w:val="Spistreci3"/>
            <w:tabs>
              <w:tab w:val="left" w:pos="880"/>
              <w:tab w:val="right" w:leader="dot" w:pos="9204"/>
            </w:tabs>
            <w:rPr>
              <w:rFonts w:eastAsiaTheme="minorEastAsia"/>
              <w:noProof/>
              <w:lang w:eastAsia="pl-PL"/>
            </w:rPr>
          </w:pPr>
          <w:hyperlink w:anchor="_Toc194428811" w:history="1">
            <w:r w:rsidRPr="000C0855">
              <w:rPr>
                <w:rStyle w:val="Hipercze"/>
                <w:rFonts w:ascii="Lato" w:hAnsi="Lato"/>
                <w:noProof/>
                <w14:scene3d>
                  <w14:camera w14:prst="orthographicFront"/>
                  <w14:lightRig w14:rig="threePt" w14:dir="t">
                    <w14:rot w14:lat="0" w14:lon="0" w14:rev="0"/>
                  </w14:lightRig>
                </w14:scene3d>
              </w:rPr>
              <w:t>4.</w:t>
            </w:r>
            <w:r>
              <w:rPr>
                <w:rFonts w:eastAsiaTheme="minorEastAsia"/>
                <w:noProof/>
                <w:lang w:eastAsia="pl-PL"/>
              </w:rPr>
              <w:tab/>
            </w:r>
            <w:r w:rsidRPr="000C0855">
              <w:rPr>
                <w:rStyle w:val="Hipercze"/>
                <w:rFonts w:ascii="Lato" w:hAnsi="Lato"/>
                <w:noProof/>
              </w:rPr>
              <w:t>WYTYCZNE W ZAKRESIE WYPEŁNIANIA OBOWIĄZKÓW INFORMACYJNYCH</w:t>
            </w:r>
            <w:r>
              <w:rPr>
                <w:noProof/>
                <w:webHidden/>
              </w:rPr>
              <w:tab/>
            </w:r>
            <w:r>
              <w:rPr>
                <w:noProof/>
                <w:webHidden/>
              </w:rPr>
              <w:fldChar w:fldCharType="begin"/>
            </w:r>
            <w:r>
              <w:rPr>
                <w:noProof/>
                <w:webHidden/>
              </w:rPr>
              <w:instrText xml:space="preserve"> PAGEREF _Toc194428811 \h </w:instrText>
            </w:r>
            <w:r>
              <w:rPr>
                <w:noProof/>
                <w:webHidden/>
              </w:rPr>
            </w:r>
            <w:r>
              <w:rPr>
                <w:noProof/>
                <w:webHidden/>
              </w:rPr>
              <w:fldChar w:fldCharType="separate"/>
            </w:r>
            <w:r>
              <w:rPr>
                <w:noProof/>
                <w:webHidden/>
              </w:rPr>
              <w:t>21</w:t>
            </w:r>
            <w:r>
              <w:rPr>
                <w:noProof/>
                <w:webHidden/>
              </w:rPr>
              <w:fldChar w:fldCharType="end"/>
            </w:r>
          </w:hyperlink>
        </w:p>
        <w:p w14:paraId="3C816AE5" w14:textId="39F66961" w:rsidR="00597F88" w:rsidRDefault="00597F88">
          <w:pPr>
            <w:pStyle w:val="Spistreci2"/>
            <w:rPr>
              <w:rFonts w:eastAsiaTheme="minorEastAsia"/>
              <w:noProof/>
              <w:lang w:eastAsia="pl-PL"/>
            </w:rPr>
          </w:pPr>
          <w:hyperlink w:anchor="_Toc194428812" w:history="1">
            <w:r w:rsidRPr="000C0855">
              <w:rPr>
                <w:rStyle w:val="Hipercze"/>
                <w:rFonts w:ascii="Lato" w:hAnsi="Lato"/>
                <w:noProof/>
              </w:rPr>
              <w:t>IX. DYSPONOWANIE ŚRODKAMI UWOLNIONYMI</w:t>
            </w:r>
            <w:r>
              <w:rPr>
                <w:noProof/>
                <w:webHidden/>
              </w:rPr>
              <w:tab/>
            </w:r>
            <w:r>
              <w:rPr>
                <w:noProof/>
                <w:webHidden/>
              </w:rPr>
              <w:fldChar w:fldCharType="begin"/>
            </w:r>
            <w:r>
              <w:rPr>
                <w:noProof/>
                <w:webHidden/>
              </w:rPr>
              <w:instrText xml:space="preserve"> PAGEREF _Toc194428812 \h </w:instrText>
            </w:r>
            <w:r>
              <w:rPr>
                <w:noProof/>
                <w:webHidden/>
              </w:rPr>
            </w:r>
            <w:r>
              <w:rPr>
                <w:noProof/>
                <w:webHidden/>
              </w:rPr>
              <w:fldChar w:fldCharType="separate"/>
            </w:r>
            <w:r>
              <w:rPr>
                <w:noProof/>
                <w:webHidden/>
              </w:rPr>
              <w:t>22</w:t>
            </w:r>
            <w:r>
              <w:rPr>
                <w:noProof/>
                <w:webHidden/>
              </w:rPr>
              <w:fldChar w:fldCharType="end"/>
            </w:r>
          </w:hyperlink>
        </w:p>
        <w:p w14:paraId="4BEE95A7" w14:textId="6AE5CD01" w:rsidR="00597F88" w:rsidRDefault="00597F88">
          <w:pPr>
            <w:pStyle w:val="Spistreci1"/>
            <w:tabs>
              <w:tab w:val="right" w:leader="dot" w:pos="9204"/>
            </w:tabs>
            <w:rPr>
              <w:rFonts w:eastAsiaTheme="minorEastAsia"/>
              <w:noProof/>
              <w:lang w:eastAsia="pl-PL"/>
            </w:rPr>
          </w:pPr>
          <w:hyperlink w:anchor="_Toc194428813" w:history="1">
            <w:r w:rsidRPr="000C0855">
              <w:rPr>
                <w:rStyle w:val="Hipercze"/>
                <w:rFonts w:ascii="Lato" w:hAnsi="Lato"/>
                <w:noProof/>
              </w:rPr>
              <w:t>CZĘŚĆ B – SPRAWOZDANIE</w:t>
            </w:r>
            <w:r>
              <w:rPr>
                <w:noProof/>
                <w:webHidden/>
              </w:rPr>
              <w:tab/>
            </w:r>
            <w:r>
              <w:rPr>
                <w:noProof/>
                <w:webHidden/>
              </w:rPr>
              <w:fldChar w:fldCharType="begin"/>
            </w:r>
            <w:r>
              <w:rPr>
                <w:noProof/>
                <w:webHidden/>
              </w:rPr>
              <w:instrText xml:space="preserve"> PAGEREF _Toc194428813 \h </w:instrText>
            </w:r>
            <w:r>
              <w:rPr>
                <w:noProof/>
                <w:webHidden/>
              </w:rPr>
            </w:r>
            <w:r>
              <w:rPr>
                <w:noProof/>
                <w:webHidden/>
              </w:rPr>
              <w:fldChar w:fldCharType="separate"/>
            </w:r>
            <w:r>
              <w:rPr>
                <w:noProof/>
                <w:webHidden/>
              </w:rPr>
              <w:t>22</w:t>
            </w:r>
            <w:r>
              <w:rPr>
                <w:noProof/>
                <w:webHidden/>
              </w:rPr>
              <w:fldChar w:fldCharType="end"/>
            </w:r>
          </w:hyperlink>
        </w:p>
        <w:p w14:paraId="1AF005EE" w14:textId="1823F97C" w:rsidR="00597F88" w:rsidRDefault="00597F88">
          <w:pPr>
            <w:pStyle w:val="Spistreci2"/>
            <w:rPr>
              <w:rFonts w:eastAsiaTheme="minorEastAsia"/>
              <w:noProof/>
              <w:lang w:eastAsia="pl-PL"/>
            </w:rPr>
          </w:pPr>
          <w:hyperlink w:anchor="_Toc194428814" w:history="1">
            <w:r w:rsidRPr="000C0855">
              <w:rPr>
                <w:rStyle w:val="Hipercze"/>
                <w:rFonts w:ascii="Lato" w:hAnsi="Lato"/>
                <w:noProof/>
              </w:rPr>
              <w:t>SPRAWOZDANIE Z WYKONANIA ZADANIA W RAMACH KONKURSU OFERT</w:t>
            </w:r>
            <w:r>
              <w:rPr>
                <w:noProof/>
                <w:webHidden/>
              </w:rPr>
              <w:tab/>
            </w:r>
            <w:r>
              <w:rPr>
                <w:noProof/>
                <w:webHidden/>
              </w:rPr>
              <w:fldChar w:fldCharType="begin"/>
            </w:r>
            <w:r>
              <w:rPr>
                <w:noProof/>
                <w:webHidden/>
              </w:rPr>
              <w:instrText xml:space="preserve"> PAGEREF _Toc194428814 \h </w:instrText>
            </w:r>
            <w:r>
              <w:rPr>
                <w:noProof/>
                <w:webHidden/>
              </w:rPr>
            </w:r>
            <w:r>
              <w:rPr>
                <w:noProof/>
                <w:webHidden/>
              </w:rPr>
              <w:fldChar w:fldCharType="separate"/>
            </w:r>
            <w:r>
              <w:rPr>
                <w:noProof/>
                <w:webHidden/>
              </w:rPr>
              <w:t>22</w:t>
            </w:r>
            <w:r>
              <w:rPr>
                <w:noProof/>
                <w:webHidden/>
              </w:rPr>
              <w:fldChar w:fldCharType="end"/>
            </w:r>
          </w:hyperlink>
        </w:p>
        <w:p w14:paraId="05204246" w14:textId="56E87D31" w:rsidR="00597F88" w:rsidRDefault="00597F88">
          <w:pPr>
            <w:pStyle w:val="Spistreci1"/>
            <w:tabs>
              <w:tab w:val="right" w:leader="dot" w:pos="9204"/>
            </w:tabs>
            <w:rPr>
              <w:rFonts w:eastAsiaTheme="minorEastAsia"/>
              <w:noProof/>
              <w:lang w:eastAsia="pl-PL"/>
            </w:rPr>
          </w:pPr>
          <w:hyperlink w:anchor="_Toc194428815" w:history="1">
            <w:r w:rsidRPr="000C0855">
              <w:rPr>
                <w:rStyle w:val="Hipercze"/>
                <w:rFonts w:ascii="Lato" w:hAnsi="Lato"/>
                <w:noProof/>
              </w:rPr>
              <w:t>CZĘŚĆ C – ZAŁĄCZNIKI</w:t>
            </w:r>
            <w:r>
              <w:rPr>
                <w:noProof/>
                <w:webHidden/>
              </w:rPr>
              <w:tab/>
            </w:r>
            <w:r>
              <w:rPr>
                <w:noProof/>
                <w:webHidden/>
              </w:rPr>
              <w:fldChar w:fldCharType="begin"/>
            </w:r>
            <w:r>
              <w:rPr>
                <w:noProof/>
                <w:webHidden/>
              </w:rPr>
              <w:instrText xml:space="preserve"> PAGEREF _Toc194428815 \h </w:instrText>
            </w:r>
            <w:r>
              <w:rPr>
                <w:noProof/>
                <w:webHidden/>
              </w:rPr>
            </w:r>
            <w:r>
              <w:rPr>
                <w:noProof/>
                <w:webHidden/>
              </w:rPr>
              <w:fldChar w:fldCharType="separate"/>
            </w:r>
            <w:r>
              <w:rPr>
                <w:noProof/>
                <w:webHidden/>
              </w:rPr>
              <w:t>24</w:t>
            </w:r>
            <w:r>
              <w:rPr>
                <w:noProof/>
                <w:webHidden/>
              </w:rPr>
              <w:fldChar w:fldCharType="end"/>
            </w:r>
          </w:hyperlink>
        </w:p>
        <w:p w14:paraId="419B1D7E" w14:textId="04B67EDF" w:rsidR="00597F88" w:rsidRDefault="00597F88">
          <w:pPr>
            <w:pStyle w:val="Spistreci1"/>
            <w:tabs>
              <w:tab w:val="right" w:leader="dot" w:pos="9204"/>
            </w:tabs>
            <w:rPr>
              <w:rFonts w:eastAsiaTheme="minorEastAsia"/>
              <w:noProof/>
              <w:lang w:eastAsia="pl-PL"/>
            </w:rPr>
          </w:pPr>
          <w:hyperlink w:anchor="_Toc194428816" w:history="1">
            <w:r w:rsidRPr="000C0855">
              <w:rPr>
                <w:rStyle w:val="Hipercze"/>
                <w:rFonts w:ascii="Lato" w:hAnsi="Lato"/>
                <w:noProof/>
              </w:rPr>
              <w:t>Załącznik nr 1 – wzór oferty</w:t>
            </w:r>
            <w:r>
              <w:rPr>
                <w:noProof/>
                <w:webHidden/>
              </w:rPr>
              <w:tab/>
            </w:r>
            <w:r>
              <w:rPr>
                <w:noProof/>
                <w:webHidden/>
              </w:rPr>
              <w:fldChar w:fldCharType="begin"/>
            </w:r>
            <w:r>
              <w:rPr>
                <w:noProof/>
                <w:webHidden/>
              </w:rPr>
              <w:instrText xml:space="preserve"> PAGEREF _Toc194428816 \h </w:instrText>
            </w:r>
            <w:r>
              <w:rPr>
                <w:noProof/>
                <w:webHidden/>
              </w:rPr>
            </w:r>
            <w:r>
              <w:rPr>
                <w:noProof/>
                <w:webHidden/>
              </w:rPr>
              <w:fldChar w:fldCharType="separate"/>
            </w:r>
            <w:r>
              <w:rPr>
                <w:noProof/>
                <w:webHidden/>
              </w:rPr>
              <w:t>24</w:t>
            </w:r>
            <w:r>
              <w:rPr>
                <w:noProof/>
                <w:webHidden/>
              </w:rPr>
              <w:fldChar w:fldCharType="end"/>
            </w:r>
          </w:hyperlink>
        </w:p>
        <w:p w14:paraId="76C74F19" w14:textId="208A0FCE" w:rsidR="00597F88" w:rsidRDefault="00597F88">
          <w:pPr>
            <w:pStyle w:val="Spistreci1"/>
            <w:tabs>
              <w:tab w:val="right" w:leader="dot" w:pos="9204"/>
            </w:tabs>
            <w:rPr>
              <w:rFonts w:eastAsiaTheme="minorEastAsia"/>
              <w:noProof/>
              <w:lang w:eastAsia="pl-PL"/>
            </w:rPr>
          </w:pPr>
          <w:hyperlink w:anchor="_Toc194428817" w:history="1">
            <w:r w:rsidRPr="000C0855">
              <w:rPr>
                <w:rStyle w:val="Hipercze"/>
                <w:rFonts w:ascii="Lato" w:hAnsi="Lato"/>
                <w:noProof/>
              </w:rPr>
              <w:t>Załącznik nr 2 – oświadczenia</w:t>
            </w:r>
            <w:r>
              <w:rPr>
                <w:noProof/>
                <w:webHidden/>
              </w:rPr>
              <w:tab/>
            </w:r>
            <w:r>
              <w:rPr>
                <w:noProof/>
                <w:webHidden/>
              </w:rPr>
              <w:fldChar w:fldCharType="begin"/>
            </w:r>
            <w:r>
              <w:rPr>
                <w:noProof/>
                <w:webHidden/>
              </w:rPr>
              <w:instrText xml:space="preserve"> PAGEREF _Toc194428817 \h </w:instrText>
            </w:r>
            <w:r>
              <w:rPr>
                <w:noProof/>
                <w:webHidden/>
              </w:rPr>
            </w:r>
            <w:r>
              <w:rPr>
                <w:noProof/>
                <w:webHidden/>
              </w:rPr>
              <w:fldChar w:fldCharType="separate"/>
            </w:r>
            <w:r>
              <w:rPr>
                <w:noProof/>
                <w:webHidden/>
              </w:rPr>
              <w:t>30</w:t>
            </w:r>
            <w:r>
              <w:rPr>
                <w:noProof/>
                <w:webHidden/>
              </w:rPr>
              <w:fldChar w:fldCharType="end"/>
            </w:r>
          </w:hyperlink>
        </w:p>
        <w:p w14:paraId="57327A9A" w14:textId="1EE0FEE1" w:rsidR="00597F88" w:rsidRDefault="00597F88">
          <w:pPr>
            <w:pStyle w:val="Spistreci1"/>
            <w:tabs>
              <w:tab w:val="right" w:leader="dot" w:pos="9204"/>
            </w:tabs>
            <w:rPr>
              <w:rFonts w:eastAsiaTheme="minorEastAsia"/>
              <w:noProof/>
              <w:lang w:eastAsia="pl-PL"/>
            </w:rPr>
          </w:pPr>
          <w:hyperlink w:anchor="_Toc194428818" w:history="1">
            <w:r w:rsidRPr="000C0855">
              <w:rPr>
                <w:rStyle w:val="Hipercze"/>
                <w:rFonts w:ascii="Lato" w:hAnsi="Lato"/>
                <w:noProof/>
              </w:rPr>
              <w:t>Załącznik nr 3 – wzór sprawozdania</w:t>
            </w:r>
            <w:r>
              <w:rPr>
                <w:noProof/>
                <w:webHidden/>
              </w:rPr>
              <w:tab/>
            </w:r>
            <w:r>
              <w:rPr>
                <w:noProof/>
                <w:webHidden/>
              </w:rPr>
              <w:fldChar w:fldCharType="begin"/>
            </w:r>
            <w:r>
              <w:rPr>
                <w:noProof/>
                <w:webHidden/>
              </w:rPr>
              <w:instrText xml:space="preserve"> PAGEREF _Toc194428818 \h </w:instrText>
            </w:r>
            <w:r>
              <w:rPr>
                <w:noProof/>
                <w:webHidden/>
              </w:rPr>
            </w:r>
            <w:r>
              <w:rPr>
                <w:noProof/>
                <w:webHidden/>
              </w:rPr>
              <w:fldChar w:fldCharType="separate"/>
            </w:r>
            <w:r>
              <w:rPr>
                <w:noProof/>
                <w:webHidden/>
              </w:rPr>
              <w:t>31</w:t>
            </w:r>
            <w:r>
              <w:rPr>
                <w:noProof/>
                <w:webHidden/>
              </w:rPr>
              <w:fldChar w:fldCharType="end"/>
            </w:r>
          </w:hyperlink>
        </w:p>
        <w:p w14:paraId="46963DFC" w14:textId="6F2A3A04" w:rsidR="00597F88" w:rsidRDefault="00597F88">
          <w:pPr>
            <w:pStyle w:val="Spistreci1"/>
            <w:tabs>
              <w:tab w:val="right" w:leader="dot" w:pos="9204"/>
            </w:tabs>
            <w:rPr>
              <w:rFonts w:eastAsiaTheme="minorEastAsia"/>
              <w:noProof/>
              <w:lang w:eastAsia="pl-PL"/>
            </w:rPr>
          </w:pPr>
          <w:hyperlink w:anchor="_Toc194428819" w:history="1">
            <w:r w:rsidRPr="000C0855">
              <w:rPr>
                <w:rStyle w:val="Hipercze"/>
                <w:rFonts w:ascii="Lato" w:hAnsi="Lato"/>
                <w:noProof/>
              </w:rPr>
              <w:t>Załącznik nr 4 – zaktualizowany harmonogram działań</w:t>
            </w:r>
            <w:r>
              <w:rPr>
                <w:noProof/>
                <w:webHidden/>
              </w:rPr>
              <w:tab/>
            </w:r>
            <w:r>
              <w:rPr>
                <w:noProof/>
                <w:webHidden/>
              </w:rPr>
              <w:fldChar w:fldCharType="begin"/>
            </w:r>
            <w:r>
              <w:rPr>
                <w:noProof/>
                <w:webHidden/>
              </w:rPr>
              <w:instrText xml:space="preserve"> PAGEREF _Toc194428819 \h </w:instrText>
            </w:r>
            <w:r>
              <w:rPr>
                <w:noProof/>
                <w:webHidden/>
              </w:rPr>
            </w:r>
            <w:r>
              <w:rPr>
                <w:noProof/>
                <w:webHidden/>
              </w:rPr>
              <w:fldChar w:fldCharType="separate"/>
            </w:r>
            <w:r>
              <w:rPr>
                <w:noProof/>
                <w:webHidden/>
              </w:rPr>
              <w:t>35</w:t>
            </w:r>
            <w:r>
              <w:rPr>
                <w:noProof/>
                <w:webHidden/>
              </w:rPr>
              <w:fldChar w:fldCharType="end"/>
            </w:r>
          </w:hyperlink>
        </w:p>
        <w:p w14:paraId="0CD4D6CC" w14:textId="5ABA3D68" w:rsidR="00597F88" w:rsidRDefault="00597F88">
          <w:pPr>
            <w:pStyle w:val="Spistreci1"/>
            <w:tabs>
              <w:tab w:val="right" w:leader="dot" w:pos="9204"/>
            </w:tabs>
            <w:rPr>
              <w:rFonts w:eastAsiaTheme="minorEastAsia"/>
              <w:noProof/>
              <w:lang w:eastAsia="pl-PL"/>
            </w:rPr>
          </w:pPr>
          <w:hyperlink w:anchor="_Toc194428820" w:history="1">
            <w:r w:rsidRPr="000C0855">
              <w:rPr>
                <w:rStyle w:val="Hipercze"/>
                <w:rFonts w:ascii="Lato" w:hAnsi="Lato"/>
                <w:noProof/>
              </w:rPr>
              <w:t>Załącznik nr 5 – zaktualizowana kalkulacja przewidywanych kosztów realizacji zadania.</w:t>
            </w:r>
            <w:r>
              <w:rPr>
                <w:noProof/>
                <w:webHidden/>
              </w:rPr>
              <w:tab/>
            </w:r>
            <w:r>
              <w:rPr>
                <w:noProof/>
                <w:webHidden/>
              </w:rPr>
              <w:fldChar w:fldCharType="begin"/>
            </w:r>
            <w:r>
              <w:rPr>
                <w:noProof/>
                <w:webHidden/>
              </w:rPr>
              <w:instrText xml:space="preserve"> PAGEREF _Toc194428820 \h </w:instrText>
            </w:r>
            <w:r>
              <w:rPr>
                <w:noProof/>
                <w:webHidden/>
              </w:rPr>
            </w:r>
            <w:r>
              <w:rPr>
                <w:noProof/>
                <w:webHidden/>
              </w:rPr>
              <w:fldChar w:fldCharType="separate"/>
            </w:r>
            <w:r>
              <w:rPr>
                <w:noProof/>
                <w:webHidden/>
              </w:rPr>
              <w:t>37</w:t>
            </w:r>
            <w:r>
              <w:rPr>
                <w:noProof/>
                <w:webHidden/>
              </w:rPr>
              <w:fldChar w:fldCharType="end"/>
            </w:r>
          </w:hyperlink>
        </w:p>
        <w:p w14:paraId="5C411950" w14:textId="4883A8F3" w:rsidR="00597F88" w:rsidRDefault="00597F88">
          <w:pPr>
            <w:pStyle w:val="Spistreci1"/>
            <w:tabs>
              <w:tab w:val="right" w:leader="dot" w:pos="9204"/>
            </w:tabs>
            <w:rPr>
              <w:rFonts w:eastAsiaTheme="minorEastAsia"/>
              <w:noProof/>
              <w:lang w:eastAsia="pl-PL"/>
            </w:rPr>
          </w:pPr>
          <w:hyperlink w:anchor="_Toc194428821" w:history="1">
            <w:r w:rsidRPr="000C0855">
              <w:rPr>
                <w:rStyle w:val="Hipercze"/>
                <w:rFonts w:ascii="Lato" w:hAnsi="Lato"/>
                <w:noProof/>
              </w:rPr>
              <w:t>Załącznik nr 6 – zaktualizowany opis poszczególnych działań</w:t>
            </w:r>
            <w:r>
              <w:rPr>
                <w:noProof/>
                <w:webHidden/>
              </w:rPr>
              <w:tab/>
            </w:r>
            <w:r>
              <w:rPr>
                <w:noProof/>
                <w:webHidden/>
              </w:rPr>
              <w:fldChar w:fldCharType="begin"/>
            </w:r>
            <w:r>
              <w:rPr>
                <w:noProof/>
                <w:webHidden/>
              </w:rPr>
              <w:instrText xml:space="preserve"> PAGEREF _Toc194428821 \h </w:instrText>
            </w:r>
            <w:r>
              <w:rPr>
                <w:noProof/>
                <w:webHidden/>
              </w:rPr>
            </w:r>
            <w:r>
              <w:rPr>
                <w:noProof/>
                <w:webHidden/>
              </w:rPr>
              <w:fldChar w:fldCharType="separate"/>
            </w:r>
            <w:r>
              <w:rPr>
                <w:noProof/>
                <w:webHidden/>
              </w:rPr>
              <w:t>39</w:t>
            </w:r>
            <w:r>
              <w:rPr>
                <w:noProof/>
                <w:webHidden/>
              </w:rPr>
              <w:fldChar w:fldCharType="end"/>
            </w:r>
          </w:hyperlink>
        </w:p>
        <w:p w14:paraId="4874FDA9" w14:textId="1D3804E8" w:rsidR="00597F88" w:rsidRDefault="00597F88">
          <w:pPr>
            <w:pStyle w:val="Spistreci1"/>
            <w:tabs>
              <w:tab w:val="right" w:leader="dot" w:pos="9204"/>
            </w:tabs>
            <w:rPr>
              <w:rFonts w:eastAsiaTheme="minorEastAsia"/>
              <w:noProof/>
              <w:lang w:eastAsia="pl-PL"/>
            </w:rPr>
          </w:pPr>
          <w:hyperlink w:anchor="_Toc194428822" w:history="1">
            <w:r w:rsidRPr="000C0855">
              <w:rPr>
                <w:rStyle w:val="Hipercze"/>
                <w:rFonts w:ascii="Lato" w:hAnsi="Lato"/>
                <w:noProof/>
              </w:rPr>
              <w:t>Załącznik nr 7 – wzór umowy</w:t>
            </w:r>
            <w:r>
              <w:rPr>
                <w:noProof/>
                <w:webHidden/>
              </w:rPr>
              <w:tab/>
            </w:r>
            <w:r>
              <w:rPr>
                <w:noProof/>
                <w:webHidden/>
              </w:rPr>
              <w:fldChar w:fldCharType="begin"/>
            </w:r>
            <w:r>
              <w:rPr>
                <w:noProof/>
                <w:webHidden/>
              </w:rPr>
              <w:instrText xml:space="preserve"> PAGEREF _Toc194428822 \h </w:instrText>
            </w:r>
            <w:r>
              <w:rPr>
                <w:noProof/>
                <w:webHidden/>
              </w:rPr>
            </w:r>
            <w:r>
              <w:rPr>
                <w:noProof/>
                <w:webHidden/>
              </w:rPr>
              <w:fldChar w:fldCharType="separate"/>
            </w:r>
            <w:r>
              <w:rPr>
                <w:noProof/>
                <w:webHidden/>
              </w:rPr>
              <w:t>41</w:t>
            </w:r>
            <w:r>
              <w:rPr>
                <w:noProof/>
                <w:webHidden/>
              </w:rPr>
              <w:fldChar w:fldCharType="end"/>
            </w:r>
          </w:hyperlink>
        </w:p>
        <w:p w14:paraId="366C84E2" w14:textId="62A278A8" w:rsidR="00C97729" w:rsidRPr="009C6375" w:rsidRDefault="00C97729" w:rsidP="00C97729">
          <w:pPr>
            <w:rPr>
              <w:rFonts w:ascii="Lato" w:hAnsi="Lato"/>
            </w:rPr>
          </w:pPr>
          <w:r w:rsidRPr="009C6375">
            <w:rPr>
              <w:rFonts w:ascii="Lato" w:hAnsi="Lato"/>
              <w:bCs/>
            </w:rPr>
            <w:fldChar w:fldCharType="end"/>
          </w:r>
        </w:p>
      </w:sdtContent>
    </w:sdt>
    <w:p w14:paraId="7C32A0A0" w14:textId="77777777" w:rsidR="00C97729" w:rsidRPr="009C6375" w:rsidRDefault="00C97729" w:rsidP="00C97729">
      <w:pPr>
        <w:rPr>
          <w:rFonts w:ascii="Lato" w:hAnsi="Lato" w:cs="Times New Roman"/>
          <w:b/>
          <w:bCs/>
        </w:rPr>
      </w:pPr>
      <w:r w:rsidRPr="009C6375">
        <w:rPr>
          <w:rFonts w:ascii="Lato" w:hAnsi="Lato" w:cs="Times New Roman"/>
          <w:b/>
          <w:bCs/>
        </w:rPr>
        <w:br w:type="page"/>
      </w:r>
    </w:p>
    <w:p w14:paraId="3D4901C0" w14:textId="77777777" w:rsidR="00C97729" w:rsidRPr="009C6375" w:rsidRDefault="00C97729" w:rsidP="00C97729">
      <w:pPr>
        <w:autoSpaceDE w:val="0"/>
        <w:autoSpaceDN w:val="0"/>
        <w:adjustRightInd w:val="0"/>
        <w:spacing w:after="0" w:line="276" w:lineRule="auto"/>
        <w:jc w:val="both"/>
        <w:rPr>
          <w:rFonts w:ascii="Lato" w:hAnsi="Lato" w:cs="Times New Roman"/>
          <w:b/>
          <w:bCs/>
        </w:rPr>
      </w:pPr>
    </w:p>
    <w:p w14:paraId="34D504AF" w14:textId="77777777" w:rsidR="00C97729" w:rsidRPr="009C6375" w:rsidRDefault="00C97729" w:rsidP="00C97729">
      <w:pPr>
        <w:pStyle w:val="Nagwek1"/>
        <w:jc w:val="left"/>
        <w:rPr>
          <w:rFonts w:ascii="Lato" w:hAnsi="Lato"/>
          <w:color w:val="ED7D31" w:themeColor="accent2"/>
          <w:sz w:val="22"/>
          <w:szCs w:val="22"/>
        </w:rPr>
      </w:pPr>
      <w:bookmarkStart w:id="0" w:name="_Toc152669902"/>
      <w:bookmarkStart w:id="1" w:name="_Toc30167448"/>
      <w:bookmarkStart w:id="2" w:name="_Toc194428779"/>
      <w:r w:rsidRPr="009C6375">
        <w:rPr>
          <w:rFonts w:ascii="Lato" w:hAnsi="Lato"/>
          <w:color w:val="ED7D31" w:themeColor="accent2"/>
          <w:sz w:val="22"/>
          <w:szCs w:val="22"/>
        </w:rPr>
        <w:t>DEFINICJE I SKRÓTY</w:t>
      </w:r>
      <w:bookmarkEnd w:id="0"/>
      <w:bookmarkEnd w:id="2"/>
      <w:r w:rsidRPr="009C6375">
        <w:rPr>
          <w:rFonts w:ascii="Lato" w:hAnsi="Lato"/>
          <w:color w:val="ED7D31" w:themeColor="accent2"/>
          <w:sz w:val="22"/>
          <w:szCs w:val="22"/>
        </w:rPr>
        <w:t xml:space="preserve"> </w:t>
      </w:r>
    </w:p>
    <w:p w14:paraId="6B21708F" w14:textId="625BACFD" w:rsidR="00C97729" w:rsidRPr="009C6375" w:rsidRDefault="00C97729" w:rsidP="00C97729">
      <w:pPr>
        <w:spacing w:after="43" w:line="276" w:lineRule="auto"/>
        <w:rPr>
          <w:rFonts w:ascii="Lato" w:eastAsia="Times New Roman" w:hAnsi="Lato" w:cs="Times New Roman"/>
          <w:color w:val="000000"/>
          <w:lang w:eastAsia="pl-PL"/>
        </w:rPr>
      </w:pPr>
      <w:r w:rsidRPr="009C6375">
        <w:rPr>
          <w:rFonts w:ascii="Lato" w:eastAsia="Times New Roman" w:hAnsi="Lato" w:cs="Times New Roman"/>
          <w:color w:val="000000"/>
          <w:lang w:eastAsia="pl-PL"/>
        </w:rPr>
        <w:t xml:space="preserve">Ilekroć w </w:t>
      </w:r>
      <w:r w:rsidR="009507C0">
        <w:rPr>
          <w:rFonts w:ascii="Lato" w:eastAsia="Times New Roman" w:hAnsi="Lato" w:cs="Times New Roman"/>
          <w:color w:val="000000"/>
          <w:lang w:eastAsia="pl-PL"/>
        </w:rPr>
        <w:t>R</w:t>
      </w:r>
      <w:r w:rsidRPr="009C6375">
        <w:rPr>
          <w:rFonts w:ascii="Lato" w:eastAsia="Times New Roman" w:hAnsi="Lato" w:cs="Times New Roman"/>
          <w:color w:val="000000"/>
          <w:lang w:eastAsia="pl-PL"/>
        </w:rPr>
        <w:t xml:space="preserve">egulaminie jest mowa o: </w:t>
      </w:r>
    </w:p>
    <w:p w14:paraId="7CE8069F" w14:textId="77777777" w:rsidR="00C97729" w:rsidRPr="009C6375" w:rsidRDefault="00C97729" w:rsidP="001C7520">
      <w:pPr>
        <w:pStyle w:val="Akapitzlist"/>
        <w:numPr>
          <w:ilvl w:val="0"/>
          <w:numId w:val="50"/>
        </w:numPr>
        <w:spacing w:after="43" w:line="276" w:lineRule="auto"/>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DPR </w:t>
      </w:r>
      <w:r w:rsidRPr="009C6375">
        <w:rPr>
          <w:rFonts w:ascii="Lato" w:eastAsia="Times New Roman" w:hAnsi="Lato" w:cs="Times New Roman"/>
          <w:color w:val="000000"/>
          <w:lang w:eastAsia="pl-PL"/>
        </w:rPr>
        <w:t>– rozumie się przez to Departament Polityki Rodzinnej w MRPiPS;</w:t>
      </w:r>
    </w:p>
    <w:p w14:paraId="6C52F885" w14:textId="77777777"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Ministrze</w:t>
      </w:r>
      <w:r w:rsidRPr="009C6375">
        <w:rPr>
          <w:rFonts w:ascii="Lato" w:eastAsia="Times New Roman" w:hAnsi="Lato" w:cs="Times New Roman"/>
          <w:color w:val="000000"/>
          <w:lang w:eastAsia="pl-PL"/>
        </w:rPr>
        <w:t xml:space="preserve"> – rozumie się przez to ministra właściwego ds. rodziny;</w:t>
      </w:r>
    </w:p>
    <w:p w14:paraId="461502C6" w14:textId="4C7C7FF3"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MRPiPS </w:t>
      </w:r>
      <w:r w:rsidRPr="009C6375">
        <w:rPr>
          <w:rFonts w:ascii="Lato" w:eastAsia="Times New Roman" w:hAnsi="Lato" w:cs="Times New Roman"/>
          <w:color w:val="000000"/>
          <w:lang w:eastAsia="pl-PL"/>
        </w:rPr>
        <w:t xml:space="preserve">– rozumie się przez to urząd obsługujący ministra właściwego </w:t>
      </w:r>
      <w:r w:rsidR="001704FA">
        <w:rPr>
          <w:rFonts w:ascii="Lato" w:eastAsia="Times New Roman" w:hAnsi="Lato" w:cs="Times New Roman"/>
          <w:color w:val="000000"/>
          <w:lang w:eastAsia="pl-PL"/>
        </w:rPr>
        <w:t>do spraw</w:t>
      </w:r>
      <w:r w:rsidRPr="009C6375">
        <w:rPr>
          <w:rFonts w:ascii="Lato" w:eastAsia="Times New Roman" w:hAnsi="Lato" w:cs="Times New Roman"/>
          <w:color w:val="000000"/>
          <w:lang w:eastAsia="pl-PL"/>
        </w:rPr>
        <w:t xml:space="preserve"> rodziny;</w:t>
      </w:r>
    </w:p>
    <w:p w14:paraId="2F183488" w14:textId="72084A3D"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Oferencie</w:t>
      </w:r>
      <w:r w:rsidRPr="009C6375">
        <w:rPr>
          <w:rFonts w:ascii="Lato" w:eastAsia="Times New Roman" w:hAnsi="Lato" w:cs="Times New Roman"/>
          <w:color w:val="000000"/>
          <w:lang w:eastAsia="pl-PL"/>
        </w:rPr>
        <w:t xml:space="preserve"> – rozumie się przez to podmiot składający ofertę w ramach </w:t>
      </w:r>
      <w:r w:rsidR="004309A9">
        <w:rPr>
          <w:rFonts w:ascii="Lato" w:eastAsia="Times New Roman" w:hAnsi="Lato" w:cs="Times New Roman"/>
          <w:color w:val="000000"/>
          <w:lang w:eastAsia="pl-PL"/>
        </w:rPr>
        <w:t>k</w:t>
      </w:r>
      <w:r w:rsidRPr="009C6375">
        <w:rPr>
          <w:rFonts w:ascii="Lato" w:eastAsia="Times New Roman" w:hAnsi="Lato" w:cs="Times New Roman"/>
          <w:color w:val="000000"/>
          <w:lang w:eastAsia="pl-PL"/>
        </w:rPr>
        <w:t xml:space="preserve">onkursu dotyczącą realizacji zadań określonych w </w:t>
      </w:r>
      <w:r w:rsidR="00251FFA">
        <w:rPr>
          <w:rFonts w:ascii="Lato" w:eastAsia="Times New Roman" w:hAnsi="Lato" w:cs="Times New Roman"/>
          <w:color w:val="000000"/>
          <w:lang w:eastAsia="pl-PL"/>
        </w:rPr>
        <w:t>R</w:t>
      </w:r>
      <w:r w:rsidR="00F63326">
        <w:rPr>
          <w:rFonts w:ascii="Lato" w:eastAsia="Times New Roman" w:hAnsi="Lato" w:cs="Times New Roman"/>
          <w:color w:val="000000"/>
          <w:lang w:eastAsia="pl-PL"/>
        </w:rPr>
        <w:t>egulamin</w:t>
      </w:r>
      <w:r w:rsidRPr="009C6375">
        <w:rPr>
          <w:rFonts w:ascii="Lato" w:eastAsia="Times New Roman" w:hAnsi="Lato" w:cs="Times New Roman"/>
          <w:color w:val="000000"/>
          <w:lang w:eastAsia="pl-PL"/>
        </w:rPr>
        <w:t xml:space="preserve">ie (przed zawarciem </w:t>
      </w:r>
      <w:r w:rsidR="006F7D4F">
        <w:rPr>
          <w:rFonts w:ascii="Lato" w:eastAsia="Times New Roman" w:hAnsi="Lato" w:cs="Times New Roman"/>
          <w:color w:val="000000"/>
          <w:lang w:eastAsia="pl-PL"/>
        </w:rPr>
        <w:t>u</w:t>
      </w:r>
      <w:r w:rsidRPr="009C6375">
        <w:rPr>
          <w:rFonts w:ascii="Lato" w:eastAsia="Times New Roman" w:hAnsi="Lato" w:cs="Times New Roman"/>
          <w:color w:val="000000"/>
          <w:lang w:eastAsia="pl-PL"/>
        </w:rPr>
        <w:t xml:space="preserve">mowy); </w:t>
      </w:r>
    </w:p>
    <w:p w14:paraId="4EA40DA3" w14:textId="4314E851"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Projekcie</w:t>
      </w:r>
      <w:r w:rsidRPr="009C6375">
        <w:rPr>
          <w:rFonts w:ascii="Lato" w:eastAsia="Times New Roman" w:hAnsi="Lato" w:cs="Times New Roman"/>
          <w:color w:val="000000"/>
          <w:lang w:eastAsia="pl-PL"/>
        </w:rPr>
        <w:t xml:space="preserve"> – rozumie się przez to zadanie publiczne zlecone w ramach konkursu na podstawie </w:t>
      </w:r>
      <w:r w:rsidR="006F7D4F">
        <w:rPr>
          <w:rFonts w:ascii="Lato" w:eastAsia="Times New Roman" w:hAnsi="Lato" w:cs="Times New Roman"/>
          <w:color w:val="000000"/>
          <w:lang w:eastAsia="pl-PL"/>
        </w:rPr>
        <w:t>u</w:t>
      </w:r>
      <w:r w:rsidRPr="009C6375">
        <w:rPr>
          <w:rFonts w:ascii="Lato" w:eastAsia="Times New Roman" w:hAnsi="Lato" w:cs="Times New Roman"/>
          <w:color w:val="000000"/>
          <w:lang w:eastAsia="pl-PL"/>
        </w:rPr>
        <w:t>mowy;</w:t>
      </w:r>
    </w:p>
    <w:p w14:paraId="06AC03F4" w14:textId="6FC0DBF3"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Regulaminie</w:t>
      </w:r>
      <w:r w:rsidRPr="009C6375">
        <w:rPr>
          <w:rFonts w:ascii="Lato" w:eastAsia="Times New Roman" w:hAnsi="Lato" w:cs="Times New Roman"/>
          <w:color w:val="000000"/>
          <w:lang w:eastAsia="pl-PL"/>
        </w:rPr>
        <w:t xml:space="preserve"> – rozumie się przez to </w:t>
      </w:r>
      <w:r w:rsidRPr="009C6375">
        <w:rPr>
          <w:rFonts w:ascii="Lato" w:eastAsia="Times New Roman" w:hAnsi="Lato" w:cs="Times New Roman"/>
          <w:i/>
          <w:color w:val="000000"/>
          <w:lang w:eastAsia="pl-PL"/>
        </w:rPr>
        <w:t>Regulamin otwartego konkursu ofert pn. „</w:t>
      </w:r>
      <w:r w:rsidR="002E472F" w:rsidRPr="002E472F">
        <w:rPr>
          <w:rFonts w:ascii="Lato" w:eastAsia="Times New Roman" w:hAnsi="Lato" w:cs="Times New Roman"/>
          <w:i/>
          <w:color w:val="000000"/>
          <w:lang w:eastAsia="pl-PL"/>
        </w:rPr>
        <w:t>Akademia Wsparcia – krajowy system wspierania rozwoju opieki wczesnodziecięcej w Polsce</w:t>
      </w:r>
      <w:r w:rsidRPr="009C6375">
        <w:rPr>
          <w:rFonts w:ascii="Lato" w:eastAsia="Times New Roman" w:hAnsi="Lato" w:cs="Times New Roman"/>
          <w:i/>
          <w:color w:val="000000"/>
          <w:lang w:eastAsia="pl-PL"/>
        </w:rPr>
        <w:t>– 2024-2026</w:t>
      </w:r>
      <w:r w:rsidR="00D57CEE">
        <w:rPr>
          <w:rFonts w:ascii="Lato" w:eastAsia="Times New Roman" w:hAnsi="Lato" w:cs="Times New Roman"/>
          <w:i/>
          <w:color w:val="000000"/>
          <w:lang w:eastAsia="pl-PL"/>
        </w:rPr>
        <w:t xml:space="preserve">. </w:t>
      </w:r>
      <w:r w:rsidR="00687F8B">
        <w:rPr>
          <w:rFonts w:ascii="Lato" w:eastAsia="Times New Roman" w:hAnsi="Lato" w:cs="Times New Roman"/>
          <w:i/>
          <w:color w:val="000000"/>
          <w:lang w:eastAsia="pl-PL"/>
        </w:rPr>
        <w:t>Edycja 2025-2026</w:t>
      </w:r>
      <w:r w:rsidRPr="009C6375">
        <w:rPr>
          <w:rFonts w:ascii="Lato" w:eastAsia="Times New Roman" w:hAnsi="Lato" w:cs="Times New Roman"/>
          <w:i/>
          <w:color w:val="000000"/>
          <w:lang w:eastAsia="pl-PL"/>
        </w:rPr>
        <w:t>”;</w:t>
      </w:r>
    </w:p>
    <w:p w14:paraId="10206409" w14:textId="24492BAB"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Umowie</w:t>
      </w:r>
      <w:r w:rsidRPr="009C6375">
        <w:rPr>
          <w:rFonts w:ascii="Lato" w:eastAsia="Times New Roman" w:hAnsi="Lato" w:cs="Times New Roman"/>
          <w:color w:val="000000"/>
          <w:lang w:eastAsia="pl-PL"/>
        </w:rPr>
        <w:t xml:space="preserve"> – rozumie się przez to umowę o realizację zadania publicznego zleconego w ramach konkursu, zawartą pomiędzy</w:t>
      </w:r>
      <w:r w:rsidR="005A3E38">
        <w:rPr>
          <w:rFonts w:ascii="Lato" w:eastAsia="Times New Roman" w:hAnsi="Lato" w:cs="Times New Roman"/>
          <w:color w:val="000000"/>
          <w:lang w:eastAsia="pl-PL"/>
        </w:rPr>
        <w:t xml:space="preserve"> Ministrem </w:t>
      </w:r>
      <w:r w:rsidRPr="009C6375">
        <w:rPr>
          <w:rFonts w:ascii="Lato" w:eastAsia="Times New Roman" w:hAnsi="Lato" w:cs="Times New Roman"/>
          <w:color w:val="000000"/>
          <w:lang w:eastAsia="pl-PL"/>
        </w:rPr>
        <w:t xml:space="preserve">a Zleceniobiorcą, którego Projekt został przyjęty do realizacji; </w:t>
      </w:r>
    </w:p>
    <w:p w14:paraId="45AA702E" w14:textId="077A3A14"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U</w:t>
      </w:r>
      <w:r w:rsidR="00731710">
        <w:rPr>
          <w:rFonts w:ascii="Lato" w:eastAsia="Times New Roman" w:hAnsi="Lato" w:cs="Times New Roman"/>
          <w:b/>
          <w:color w:val="000000"/>
          <w:lang w:eastAsia="pl-PL"/>
        </w:rPr>
        <w:t>o</w:t>
      </w:r>
      <w:r w:rsidRPr="009C6375">
        <w:rPr>
          <w:rFonts w:ascii="Lato" w:eastAsia="Times New Roman" w:hAnsi="Lato" w:cs="Times New Roman"/>
          <w:b/>
          <w:color w:val="000000"/>
          <w:lang w:eastAsia="pl-PL"/>
        </w:rPr>
        <w:t>DPPi</w:t>
      </w:r>
      <w:r w:rsidR="00731710">
        <w:rPr>
          <w:rFonts w:ascii="Lato" w:eastAsia="Times New Roman" w:hAnsi="Lato" w:cs="Times New Roman"/>
          <w:b/>
          <w:color w:val="000000"/>
          <w:lang w:eastAsia="pl-PL"/>
        </w:rPr>
        <w:t>o</w:t>
      </w:r>
      <w:r w:rsidRPr="009C6375">
        <w:rPr>
          <w:rFonts w:ascii="Lato" w:eastAsia="Times New Roman" w:hAnsi="Lato" w:cs="Times New Roman"/>
          <w:b/>
          <w:color w:val="000000"/>
          <w:lang w:eastAsia="pl-PL"/>
        </w:rPr>
        <w:t xml:space="preserve">W </w:t>
      </w:r>
      <w:r w:rsidRPr="009C6375">
        <w:rPr>
          <w:rFonts w:ascii="Lato" w:eastAsia="Times New Roman" w:hAnsi="Lato" w:cs="Times New Roman"/>
          <w:color w:val="000000"/>
          <w:lang w:eastAsia="pl-PL"/>
        </w:rPr>
        <w:t>– rozumie się przez to ustawę z dnia 24 kwietnia 2003 r. o działalności pożytku publicznego i o wolontariacie</w:t>
      </w:r>
      <w:r w:rsidR="00F20617">
        <w:rPr>
          <w:rFonts w:ascii="Lato" w:eastAsia="Times New Roman" w:hAnsi="Lato" w:cs="Times New Roman"/>
          <w:color w:val="000000"/>
          <w:lang w:eastAsia="pl-PL"/>
        </w:rPr>
        <w:t xml:space="preserve"> (Dz. U. z 202</w:t>
      </w:r>
      <w:r w:rsidR="008E3396">
        <w:rPr>
          <w:rFonts w:ascii="Lato" w:eastAsia="Times New Roman" w:hAnsi="Lato" w:cs="Times New Roman"/>
          <w:color w:val="000000"/>
          <w:lang w:eastAsia="pl-PL"/>
        </w:rPr>
        <w:t>4</w:t>
      </w:r>
      <w:r w:rsidR="00F20617">
        <w:rPr>
          <w:rFonts w:ascii="Lato" w:eastAsia="Times New Roman" w:hAnsi="Lato" w:cs="Times New Roman"/>
          <w:color w:val="000000"/>
          <w:lang w:eastAsia="pl-PL"/>
        </w:rPr>
        <w:t xml:space="preserve"> r. poz. </w:t>
      </w:r>
      <w:r w:rsidR="008E3396">
        <w:rPr>
          <w:rFonts w:ascii="Lato" w:eastAsia="Times New Roman" w:hAnsi="Lato" w:cs="Times New Roman"/>
          <w:color w:val="000000"/>
          <w:lang w:eastAsia="pl-PL"/>
        </w:rPr>
        <w:t>1491, z późn. zm.</w:t>
      </w:r>
      <w:r w:rsidR="00F20617">
        <w:rPr>
          <w:rFonts w:ascii="Lato" w:eastAsia="Times New Roman" w:hAnsi="Lato" w:cs="Times New Roman"/>
          <w:color w:val="000000"/>
          <w:lang w:eastAsia="pl-PL"/>
        </w:rPr>
        <w:t>)</w:t>
      </w:r>
      <w:r w:rsidRPr="009C6375">
        <w:rPr>
          <w:rFonts w:ascii="Lato" w:eastAsia="Times New Roman" w:hAnsi="Lato" w:cs="Times New Roman"/>
          <w:color w:val="000000"/>
          <w:lang w:eastAsia="pl-PL"/>
        </w:rPr>
        <w:t>;</w:t>
      </w:r>
    </w:p>
    <w:p w14:paraId="369E766B" w14:textId="7712CB1B"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bCs/>
          <w:color w:val="000000"/>
          <w:lang w:eastAsia="pl-PL"/>
        </w:rPr>
        <w:t>Ustawie o opiece nad dziećmi w wieku do lat 3</w:t>
      </w:r>
      <w:r w:rsidRPr="009C6375">
        <w:rPr>
          <w:rFonts w:ascii="Lato" w:eastAsia="Times New Roman" w:hAnsi="Lato" w:cs="Times New Roman"/>
          <w:color w:val="000000"/>
          <w:lang w:eastAsia="pl-PL"/>
        </w:rPr>
        <w:t xml:space="preserve"> – rozumie się przez to ustawę z dnia 4 lutego 2011 r.</w:t>
      </w:r>
      <w:r w:rsidR="00A972A7">
        <w:rPr>
          <w:rFonts w:ascii="Lato" w:eastAsia="Times New Roman" w:hAnsi="Lato" w:cs="Times New Roman"/>
          <w:color w:val="000000"/>
          <w:lang w:eastAsia="pl-PL"/>
        </w:rPr>
        <w:t xml:space="preserve"> o opiece nad dziećmi w wieku do lat 3</w:t>
      </w:r>
      <w:r w:rsidR="003F02A8">
        <w:rPr>
          <w:rFonts w:ascii="Lato" w:eastAsia="Times New Roman" w:hAnsi="Lato" w:cs="Times New Roman"/>
          <w:color w:val="000000"/>
          <w:lang w:eastAsia="pl-PL"/>
        </w:rPr>
        <w:t xml:space="preserve"> (Dz. U. z 202</w:t>
      </w:r>
      <w:r w:rsidR="008E3396">
        <w:rPr>
          <w:rFonts w:ascii="Lato" w:eastAsia="Times New Roman" w:hAnsi="Lato" w:cs="Times New Roman"/>
          <w:color w:val="000000"/>
          <w:lang w:eastAsia="pl-PL"/>
        </w:rPr>
        <w:t>4</w:t>
      </w:r>
      <w:r w:rsidR="003F02A8">
        <w:rPr>
          <w:rFonts w:ascii="Lato" w:eastAsia="Times New Roman" w:hAnsi="Lato" w:cs="Times New Roman"/>
          <w:color w:val="000000"/>
          <w:lang w:eastAsia="pl-PL"/>
        </w:rPr>
        <w:t xml:space="preserve"> r.</w:t>
      </w:r>
      <w:r w:rsidR="00F20617">
        <w:rPr>
          <w:rFonts w:ascii="Lato" w:eastAsia="Times New Roman" w:hAnsi="Lato" w:cs="Times New Roman"/>
          <w:color w:val="000000"/>
          <w:lang w:eastAsia="pl-PL"/>
        </w:rPr>
        <w:t xml:space="preserve"> poz. 338</w:t>
      </w:r>
      <w:r w:rsidR="008E3396">
        <w:rPr>
          <w:rFonts w:ascii="Lato" w:eastAsia="Times New Roman" w:hAnsi="Lato" w:cs="Times New Roman"/>
          <w:color w:val="000000"/>
          <w:lang w:eastAsia="pl-PL"/>
        </w:rPr>
        <w:t>, z późn. zm.</w:t>
      </w:r>
      <w:r w:rsidR="00F20617">
        <w:rPr>
          <w:rFonts w:ascii="Lato" w:eastAsia="Times New Roman" w:hAnsi="Lato" w:cs="Times New Roman"/>
          <w:color w:val="000000"/>
          <w:lang w:eastAsia="pl-PL"/>
        </w:rPr>
        <w:t>)</w:t>
      </w:r>
      <w:r w:rsidR="003331CC">
        <w:rPr>
          <w:rFonts w:ascii="Lato" w:eastAsia="Times New Roman" w:hAnsi="Lato" w:cs="Times New Roman"/>
          <w:color w:val="000000"/>
          <w:lang w:eastAsia="pl-PL"/>
        </w:rPr>
        <w:t>;</w:t>
      </w:r>
    </w:p>
    <w:p w14:paraId="7831BB50" w14:textId="14214378"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Zleceniobiorcy</w:t>
      </w:r>
      <w:r w:rsidRPr="009C6375">
        <w:rPr>
          <w:rFonts w:ascii="Lato" w:eastAsia="Times New Roman" w:hAnsi="Lato" w:cs="Times New Roman"/>
          <w:color w:val="000000"/>
          <w:lang w:eastAsia="pl-PL"/>
        </w:rPr>
        <w:t xml:space="preserve"> – rozumie się przez to Oferenta, z którym została zawarta </w:t>
      </w:r>
      <w:r w:rsidR="00C669B0">
        <w:rPr>
          <w:rFonts w:ascii="Lato" w:eastAsia="Times New Roman" w:hAnsi="Lato" w:cs="Times New Roman"/>
          <w:color w:val="000000"/>
          <w:lang w:eastAsia="pl-PL"/>
        </w:rPr>
        <w:t>u</w:t>
      </w:r>
      <w:r w:rsidRPr="009C6375">
        <w:rPr>
          <w:rFonts w:ascii="Lato" w:eastAsia="Times New Roman" w:hAnsi="Lato" w:cs="Times New Roman"/>
          <w:color w:val="000000"/>
          <w:lang w:eastAsia="pl-PL"/>
        </w:rPr>
        <w:t>mowa;</w:t>
      </w:r>
    </w:p>
    <w:p w14:paraId="26EBE11A" w14:textId="77777777" w:rsidR="00C97729" w:rsidRPr="009C6375" w:rsidRDefault="00C97729" w:rsidP="001C7520">
      <w:pPr>
        <w:numPr>
          <w:ilvl w:val="0"/>
          <w:numId w:val="50"/>
        </w:numPr>
        <w:spacing w:after="43" w:line="276" w:lineRule="auto"/>
        <w:contextualSpacing/>
        <w:jc w:val="both"/>
        <w:rPr>
          <w:rFonts w:ascii="Lato" w:eastAsia="Times New Roman" w:hAnsi="Lato" w:cs="Times New Roman"/>
          <w:color w:val="000000"/>
          <w:lang w:eastAsia="pl-PL"/>
        </w:rPr>
      </w:pPr>
      <w:r w:rsidRPr="009C6375">
        <w:rPr>
          <w:rFonts w:ascii="Lato" w:eastAsia="Times New Roman" w:hAnsi="Lato" w:cs="Times New Roman"/>
          <w:b/>
          <w:color w:val="000000"/>
          <w:lang w:eastAsia="pl-PL"/>
        </w:rPr>
        <w:t xml:space="preserve">Zleceniodawcy </w:t>
      </w:r>
      <w:r w:rsidRPr="009C6375">
        <w:rPr>
          <w:rFonts w:ascii="Lato" w:eastAsia="Times New Roman" w:hAnsi="Lato" w:cs="Times New Roman"/>
          <w:color w:val="000000"/>
          <w:lang w:eastAsia="pl-PL"/>
        </w:rPr>
        <w:t xml:space="preserve">– rozumie się przez to Ministra. </w:t>
      </w:r>
    </w:p>
    <w:p w14:paraId="422771CB" w14:textId="68267BAD" w:rsidR="00C97729" w:rsidRPr="009C6375" w:rsidRDefault="00C97729" w:rsidP="00C97729">
      <w:pPr>
        <w:rPr>
          <w:rFonts w:ascii="Lato" w:hAnsi="Lato"/>
        </w:rPr>
      </w:pPr>
    </w:p>
    <w:p w14:paraId="7E45604B" w14:textId="77777777" w:rsidR="00C97729" w:rsidRPr="009C6375" w:rsidRDefault="00C97729" w:rsidP="00C97729">
      <w:pPr>
        <w:rPr>
          <w:rFonts w:ascii="Lato" w:hAnsi="Lato"/>
        </w:rPr>
      </w:pPr>
    </w:p>
    <w:p w14:paraId="468C1E7F" w14:textId="77777777" w:rsidR="00C97729" w:rsidRPr="009C6375" w:rsidRDefault="00C97729" w:rsidP="00C97729">
      <w:pPr>
        <w:rPr>
          <w:rFonts w:ascii="Lato" w:hAnsi="Lato"/>
        </w:rPr>
      </w:pPr>
      <w:r w:rsidRPr="009C6375">
        <w:rPr>
          <w:rFonts w:ascii="Lato" w:hAnsi="Lato"/>
        </w:rPr>
        <w:tab/>
      </w:r>
    </w:p>
    <w:p w14:paraId="087AD4B8" w14:textId="77777777" w:rsidR="00C97729" w:rsidRPr="009C6375" w:rsidRDefault="00C97729" w:rsidP="00C97729">
      <w:pPr>
        <w:rPr>
          <w:rFonts w:ascii="Lato" w:hAnsi="Lato"/>
        </w:rPr>
      </w:pPr>
    </w:p>
    <w:p w14:paraId="6B3F3D81" w14:textId="77777777" w:rsidR="00C97729" w:rsidRPr="009C6375" w:rsidRDefault="00C97729" w:rsidP="00C97729">
      <w:pPr>
        <w:rPr>
          <w:rFonts w:ascii="Lato" w:hAnsi="Lato"/>
        </w:rPr>
      </w:pPr>
    </w:p>
    <w:p w14:paraId="74277393" w14:textId="77777777" w:rsidR="00C97729" w:rsidRPr="009C6375" w:rsidRDefault="00C97729" w:rsidP="00C97729">
      <w:pPr>
        <w:rPr>
          <w:rFonts w:ascii="Lato" w:hAnsi="Lato"/>
        </w:rPr>
      </w:pPr>
    </w:p>
    <w:p w14:paraId="2889B608" w14:textId="77777777" w:rsidR="00C97729" w:rsidRPr="009C6375" w:rsidRDefault="00C97729" w:rsidP="00C97729">
      <w:pPr>
        <w:rPr>
          <w:rFonts w:ascii="Lato" w:hAnsi="Lato"/>
        </w:rPr>
      </w:pPr>
    </w:p>
    <w:p w14:paraId="46190C79" w14:textId="77777777" w:rsidR="00C97729" w:rsidRPr="009C6375" w:rsidRDefault="00C97729" w:rsidP="00C97729">
      <w:pPr>
        <w:rPr>
          <w:rFonts w:ascii="Lato" w:hAnsi="Lato"/>
        </w:rPr>
      </w:pPr>
    </w:p>
    <w:p w14:paraId="4A00674E" w14:textId="77777777" w:rsidR="00C97729" w:rsidRPr="009C6375" w:rsidRDefault="00C97729" w:rsidP="00C97729">
      <w:pPr>
        <w:rPr>
          <w:rFonts w:ascii="Lato" w:hAnsi="Lato"/>
        </w:rPr>
      </w:pPr>
    </w:p>
    <w:p w14:paraId="0C880404" w14:textId="77777777" w:rsidR="00C97729" w:rsidRPr="009C6375" w:rsidRDefault="00C97729" w:rsidP="00C97729">
      <w:pPr>
        <w:rPr>
          <w:rFonts w:ascii="Lato" w:hAnsi="Lato"/>
        </w:rPr>
      </w:pPr>
    </w:p>
    <w:p w14:paraId="590EB769" w14:textId="77777777" w:rsidR="00C97729" w:rsidRPr="009C6375" w:rsidRDefault="00C97729" w:rsidP="00C97729">
      <w:pPr>
        <w:rPr>
          <w:rFonts w:ascii="Lato" w:hAnsi="Lato"/>
        </w:rPr>
      </w:pPr>
    </w:p>
    <w:p w14:paraId="249F2C8F" w14:textId="2AC9EE33" w:rsidR="00C97729" w:rsidRDefault="00C97729" w:rsidP="00C97729">
      <w:pPr>
        <w:rPr>
          <w:rFonts w:ascii="Lato" w:hAnsi="Lato"/>
        </w:rPr>
      </w:pPr>
    </w:p>
    <w:p w14:paraId="1FC3E190" w14:textId="605DEAA4" w:rsidR="006F5D00" w:rsidRDefault="006F5D00" w:rsidP="00C97729">
      <w:pPr>
        <w:rPr>
          <w:rFonts w:ascii="Lato" w:hAnsi="Lato"/>
        </w:rPr>
      </w:pPr>
    </w:p>
    <w:p w14:paraId="0DFF7F3C" w14:textId="77777777" w:rsidR="006F5D00" w:rsidRPr="009C6375" w:rsidRDefault="006F5D00" w:rsidP="00C97729">
      <w:pPr>
        <w:rPr>
          <w:rFonts w:ascii="Lato" w:hAnsi="Lato"/>
        </w:rPr>
      </w:pPr>
    </w:p>
    <w:p w14:paraId="097D35A1" w14:textId="77777777" w:rsidR="00C97729" w:rsidRPr="009C6375" w:rsidRDefault="00C97729" w:rsidP="00C97729">
      <w:pPr>
        <w:rPr>
          <w:rFonts w:ascii="Lato" w:hAnsi="Lato"/>
        </w:rPr>
      </w:pPr>
    </w:p>
    <w:p w14:paraId="237F2680" w14:textId="77777777" w:rsidR="00C97729" w:rsidRPr="009C6375" w:rsidRDefault="00C97729" w:rsidP="00C97729">
      <w:pPr>
        <w:rPr>
          <w:rFonts w:ascii="Lato" w:hAnsi="Lato"/>
        </w:rPr>
      </w:pPr>
    </w:p>
    <w:p w14:paraId="4ABC2839" w14:textId="77777777" w:rsidR="00C97729" w:rsidRPr="009C6375" w:rsidRDefault="00C97729" w:rsidP="00C97729">
      <w:pPr>
        <w:pStyle w:val="Nagwek1"/>
        <w:jc w:val="center"/>
        <w:rPr>
          <w:rFonts w:ascii="Lato" w:hAnsi="Lato"/>
          <w:color w:val="ED7D31" w:themeColor="accent2"/>
          <w:sz w:val="22"/>
          <w:szCs w:val="22"/>
        </w:rPr>
      </w:pPr>
      <w:bookmarkStart w:id="3" w:name="_Toc152669903"/>
      <w:bookmarkStart w:id="4" w:name="_Toc194428780"/>
      <w:r w:rsidRPr="009C6375">
        <w:rPr>
          <w:rFonts w:ascii="Lato" w:hAnsi="Lato"/>
          <w:color w:val="ED7D31" w:themeColor="accent2"/>
          <w:sz w:val="22"/>
          <w:szCs w:val="22"/>
        </w:rPr>
        <w:t>CZĘŚĆ A – ZASADY PRZYZNAWANIA DOTACJI</w:t>
      </w:r>
      <w:bookmarkEnd w:id="1"/>
      <w:bookmarkEnd w:id="3"/>
      <w:bookmarkEnd w:id="4"/>
    </w:p>
    <w:p w14:paraId="2F5FEBDF" w14:textId="7FD34E25" w:rsidR="00966AF5" w:rsidRPr="009C6375" w:rsidRDefault="00C97729" w:rsidP="00966AF5">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Minister na podstawie art. </w:t>
      </w:r>
      <w:r w:rsidR="00966AF5" w:rsidRPr="009C6375">
        <w:rPr>
          <w:rFonts w:ascii="Lato" w:hAnsi="Lato" w:cs="Times New Roman"/>
        </w:rPr>
        <w:t>63c</w:t>
      </w:r>
      <w:r w:rsidRPr="009C6375">
        <w:rPr>
          <w:rFonts w:ascii="Lato" w:hAnsi="Lato" w:cs="Times New Roman"/>
        </w:rPr>
        <w:t xml:space="preserve"> </w:t>
      </w:r>
      <w:r w:rsidR="00966AF5" w:rsidRPr="009C6375">
        <w:rPr>
          <w:rFonts w:ascii="Lato" w:hAnsi="Lato" w:cs="Times New Roman"/>
        </w:rPr>
        <w:t xml:space="preserve">ustawy o opiece nad dziećmi w wieku do lat 3 </w:t>
      </w:r>
      <w:r w:rsidRPr="009C6375">
        <w:rPr>
          <w:rFonts w:ascii="Lato" w:hAnsi="Lato" w:cs="Times New Roman"/>
        </w:rPr>
        <w:t xml:space="preserve">ogłasza otwarty konkurs ofert </w:t>
      </w:r>
      <w:r w:rsidR="00DC6309">
        <w:rPr>
          <w:rFonts w:ascii="Lato" w:hAnsi="Lato" w:cs="Times New Roman"/>
        </w:rPr>
        <w:t>pn.</w:t>
      </w:r>
      <w:r w:rsidR="00966AF5" w:rsidRPr="009C6375">
        <w:rPr>
          <w:rFonts w:ascii="Lato" w:hAnsi="Lato" w:cs="Times New Roman"/>
        </w:rPr>
        <w:t xml:space="preserve"> </w:t>
      </w:r>
      <w:r w:rsidR="002E472F" w:rsidRPr="002E472F">
        <w:rPr>
          <w:rFonts w:ascii="Lato" w:hAnsi="Lato" w:cs="Times New Roman"/>
        </w:rPr>
        <w:t>Akademia Wsparcia – krajowy system wspierania rozwoju opieki wczesnodziecięcej w Polsce</w:t>
      </w:r>
      <w:r w:rsidR="009507C0">
        <w:rPr>
          <w:rFonts w:ascii="Lato" w:hAnsi="Lato" w:cs="Times New Roman"/>
        </w:rPr>
        <w:t xml:space="preserve"> </w:t>
      </w:r>
      <w:r w:rsidR="00966AF5" w:rsidRPr="009C6375">
        <w:rPr>
          <w:rFonts w:ascii="Lato" w:hAnsi="Lato" w:cs="Times New Roman"/>
        </w:rPr>
        <w:t>– 2024-2026</w:t>
      </w:r>
      <w:r w:rsidR="00D57CEE">
        <w:rPr>
          <w:rFonts w:ascii="Lato" w:hAnsi="Lato" w:cs="Times New Roman"/>
        </w:rPr>
        <w:t xml:space="preserve">. </w:t>
      </w:r>
      <w:r w:rsidR="00687F8B">
        <w:rPr>
          <w:rFonts w:ascii="Lato" w:hAnsi="Lato" w:cs="Times New Roman"/>
        </w:rPr>
        <w:t>Edycja 2025-2026</w:t>
      </w:r>
      <w:r w:rsidR="00966AF5" w:rsidRPr="009C6375">
        <w:rPr>
          <w:rFonts w:ascii="Lato" w:hAnsi="Lato" w:cs="Times New Roman"/>
        </w:rPr>
        <w:t>.</w:t>
      </w:r>
    </w:p>
    <w:p w14:paraId="0DE8A9B3" w14:textId="15F7D1E9" w:rsidR="00C97729" w:rsidRPr="009C6375" w:rsidRDefault="00C97729" w:rsidP="00C97729">
      <w:pPr>
        <w:autoSpaceDE w:val="0"/>
        <w:autoSpaceDN w:val="0"/>
        <w:adjustRightInd w:val="0"/>
        <w:spacing w:after="120" w:line="276" w:lineRule="auto"/>
        <w:rPr>
          <w:rFonts w:ascii="Lato" w:hAnsi="Lato" w:cs="Times New Roman"/>
        </w:rPr>
      </w:pPr>
      <w:bookmarkStart w:id="5" w:name="_Toc108172461"/>
      <w:bookmarkStart w:id="6" w:name="_Toc30167449"/>
      <w:r w:rsidRPr="009C6375">
        <w:rPr>
          <w:rFonts w:ascii="Lato" w:hAnsi="Lato" w:cs="Times New Roman"/>
        </w:rPr>
        <w:t xml:space="preserve">Postępowanie konkursowe odbywać się będzie na podstawie </w:t>
      </w:r>
      <w:bookmarkEnd w:id="5"/>
      <w:r w:rsidRPr="009C6375">
        <w:rPr>
          <w:rFonts w:ascii="Lato" w:hAnsi="Lato" w:cs="Times New Roman"/>
        </w:rPr>
        <w:t>U</w:t>
      </w:r>
      <w:r w:rsidR="003331CC">
        <w:rPr>
          <w:rFonts w:ascii="Lato" w:hAnsi="Lato" w:cs="Times New Roman"/>
        </w:rPr>
        <w:t>o</w:t>
      </w:r>
      <w:r w:rsidRPr="009C6375">
        <w:rPr>
          <w:rFonts w:ascii="Lato" w:hAnsi="Lato" w:cs="Times New Roman"/>
        </w:rPr>
        <w:t>DPPi</w:t>
      </w:r>
      <w:r w:rsidR="003331CC">
        <w:rPr>
          <w:rFonts w:ascii="Lato" w:hAnsi="Lato" w:cs="Times New Roman"/>
        </w:rPr>
        <w:t>o</w:t>
      </w:r>
      <w:r w:rsidRPr="009C6375">
        <w:rPr>
          <w:rFonts w:ascii="Lato" w:hAnsi="Lato" w:cs="Times New Roman"/>
        </w:rPr>
        <w:t>W.</w:t>
      </w:r>
    </w:p>
    <w:p w14:paraId="31C2E9C8" w14:textId="77777777" w:rsidR="00C97729" w:rsidRPr="009C6375" w:rsidRDefault="00C97729" w:rsidP="00C97729">
      <w:pPr>
        <w:autoSpaceDE w:val="0"/>
        <w:autoSpaceDN w:val="0"/>
        <w:adjustRightInd w:val="0"/>
        <w:spacing w:after="120" w:line="276" w:lineRule="auto"/>
        <w:rPr>
          <w:rFonts w:ascii="Lato" w:hAnsi="Lato" w:cs="Times New Roman"/>
        </w:rPr>
      </w:pPr>
    </w:p>
    <w:p w14:paraId="1D8F6883" w14:textId="4636CEE4" w:rsidR="00C97729" w:rsidRPr="009C6375" w:rsidRDefault="00C97729" w:rsidP="00C97729">
      <w:pPr>
        <w:pStyle w:val="Nagwek2"/>
        <w:jc w:val="center"/>
        <w:rPr>
          <w:rFonts w:ascii="Lato" w:hAnsi="Lato"/>
          <w:color w:val="ED7D31" w:themeColor="accent2"/>
          <w:sz w:val="22"/>
          <w:szCs w:val="22"/>
        </w:rPr>
      </w:pPr>
      <w:bookmarkStart w:id="7" w:name="_Toc152669904"/>
      <w:bookmarkStart w:id="8" w:name="_Toc194428781"/>
      <w:r w:rsidRPr="009C6375">
        <w:rPr>
          <w:rFonts w:ascii="Lato" w:hAnsi="Lato"/>
          <w:color w:val="ED7D31" w:themeColor="accent2"/>
          <w:sz w:val="22"/>
          <w:szCs w:val="22"/>
        </w:rPr>
        <w:t>I. CEL I ZAKRES ZADAŃ MOŻLIWYCH DO REALIZACJI W RAMACH OTWARTEGO KONKURSU OFERT</w:t>
      </w:r>
      <w:r w:rsidR="00440909">
        <w:rPr>
          <w:rFonts w:ascii="Lato" w:hAnsi="Lato"/>
          <w:color w:val="ED7D31" w:themeColor="accent2"/>
          <w:sz w:val="22"/>
          <w:szCs w:val="22"/>
        </w:rPr>
        <w:t xml:space="preserve"> pn. </w:t>
      </w:r>
      <w:r w:rsidR="002E472F" w:rsidRPr="002E472F">
        <w:rPr>
          <w:rFonts w:ascii="Lato" w:hAnsi="Lato"/>
          <w:color w:val="ED7D31" w:themeColor="accent2"/>
          <w:sz w:val="22"/>
          <w:szCs w:val="22"/>
        </w:rPr>
        <w:t>Akademia Wsparcia – krajowy system wspierania rozwoju opieki wczesnodziecięcej w Polsce</w:t>
      </w:r>
      <w:r w:rsidR="00440909" w:rsidRPr="00440909">
        <w:rPr>
          <w:rFonts w:ascii="Lato" w:hAnsi="Lato"/>
          <w:color w:val="ED7D31" w:themeColor="accent2"/>
          <w:sz w:val="22"/>
          <w:szCs w:val="22"/>
        </w:rPr>
        <w:t>– 2024-2026</w:t>
      </w:r>
      <w:bookmarkEnd w:id="6"/>
      <w:bookmarkEnd w:id="7"/>
      <w:r w:rsidR="00D57CEE">
        <w:rPr>
          <w:rFonts w:ascii="Lato" w:hAnsi="Lato"/>
          <w:color w:val="ED7D31" w:themeColor="accent2"/>
          <w:sz w:val="22"/>
          <w:szCs w:val="22"/>
        </w:rPr>
        <w:t xml:space="preserve">. </w:t>
      </w:r>
      <w:r w:rsidR="00687F8B">
        <w:rPr>
          <w:rFonts w:ascii="Lato" w:hAnsi="Lato"/>
          <w:color w:val="ED7D31" w:themeColor="accent2"/>
          <w:sz w:val="22"/>
          <w:szCs w:val="22"/>
        </w:rPr>
        <w:t>Edycja 2025-2026</w:t>
      </w:r>
      <w:r w:rsidR="00980181">
        <w:rPr>
          <w:rFonts w:ascii="Lato" w:hAnsi="Lato"/>
          <w:color w:val="ED7D31" w:themeColor="accent2"/>
          <w:sz w:val="22"/>
          <w:szCs w:val="22"/>
        </w:rPr>
        <w:t>.</w:t>
      </w:r>
      <w:bookmarkEnd w:id="8"/>
    </w:p>
    <w:p w14:paraId="21A92EAD" w14:textId="77777777" w:rsidR="00C97729" w:rsidRPr="009C6375" w:rsidRDefault="00C97729" w:rsidP="00C97729">
      <w:pPr>
        <w:pStyle w:val="Nagwek3"/>
        <w:numPr>
          <w:ilvl w:val="0"/>
          <w:numId w:val="0"/>
        </w:numPr>
        <w:ind w:left="786"/>
        <w:jc w:val="left"/>
        <w:rPr>
          <w:rFonts w:ascii="Lato" w:hAnsi="Lato"/>
          <w:sz w:val="22"/>
          <w:szCs w:val="22"/>
        </w:rPr>
      </w:pPr>
      <w:bookmarkStart w:id="9" w:name="_Toc30167450"/>
      <w:bookmarkStart w:id="10" w:name="_Toc152669905"/>
      <w:bookmarkStart w:id="11" w:name="_Toc194428782"/>
      <w:r w:rsidRPr="009C6375">
        <w:rPr>
          <w:rFonts w:ascii="Lato" w:hAnsi="Lato"/>
          <w:sz w:val="22"/>
          <w:szCs w:val="22"/>
        </w:rPr>
        <w:t xml:space="preserve">CELE </w:t>
      </w:r>
      <w:bookmarkEnd w:id="9"/>
      <w:r w:rsidR="00966AF5" w:rsidRPr="009C6375">
        <w:rPr>
          <w:rFonts w:ascii="Lato" w:hAnsi="Lato"/>
          <w:sz w:val="22"/>
          <w:szCs w:val="22"/>
        </w:rPr>
        <w:t>KONKURSU</w:t>
      </w:r>
      <w:r w:rsidRPr="009C6375">
        <w:rPr>
          <w:rFonts w:ascii="Lato" w:hAnsi="Lato"/>
          <w:sz w:val="22"/>
          <w:szCs w:val="22"/>
        </w:rPr>
        <w:t xml:space="preserve"> I PRIORYTETY</w:t>
      </w:r>
      <w:bookmarkEnd w:id="10"/>
      <w:bookmarkEnd w:id="11"/>
    </w:p>
    <w:p w14:paraId="72706874" w14:textId="2368444A" w:rsidR="009B4C8F" w:rsidRPr="009C6375" w:rsidRDefault="009B4C8F" w:rsidP="00C84147">
      <w:pPr>
        <w:autoSpaceDE w:val="0"/>
        <w:autoSpaceDN w:val="0"/>
        <w:adjustRightInd w:val="0"/>
        <w:spacing w:after="120" w:line="276" w:lineRule="auto"/>
        <w:jc w:val="both"/>
        <w:rPr>
          <w:rFonts w:ascii="Lato" w:hAnsi="Lato" w:cs="Times New Roman"/>
        </w:rPr>
      </w:pPr>
      <w:bookmarkStart w:id="12" w:name="_Hlk175286193"/>
      <w:r w:rsidRPr="009C6375">
        <w:rPr>
          <w:rFonts w:ascii="Lato" w:hAnsi="Lato" w:cs="Times New Roman"/>
        </w:rPr>
        <w:t xml:space="preserve">Celem konkursu jest </w:t>
      </w:r>
      <w:r w:rsidR="00F70AC7">
        <w:rPr>
          <w:rFonts w:ascii="Lato" w:hAnsi="Lato" w:cs="Times New Roman"/>
        </w:rPr>
        <w:t>rozwój instytucji opieki nad dziećmi do lat 3</w:t>
      </w:r>
      <w:r w:rsidRPr="009C6375">
        <w:rPr>
          <w:rFonts w:ascii="Lato" w:hAnsi="Lato" w:cs="Times New Roman"/>
        </w:rPr>
        <w:t xml:space="preserve">, </w:t>
      </w:r>
      <w:r w:rsidR="00641D48" w:rsidRPr="009C6375">
        <w:rPr>
          <w:rFonts w:ascii="Lato" w:hAnsi="Lato" w:cs="Times New Roman"/>
        </w:rPr>
        <w:t>poprzez wyłonienie instytucji</w:t>
      </w:r>
      <w:r w:rsidR="00A4468B">
        <w:rPr>
          <w:rFonts w:ascii="Lato" w:hAnsi="Lato" w:cs="Times New Roman"/>
        </w:rPr>
        <w:t>,</w:t>
      </w:r>
      <w:r w:rsidR="00641D48" w:rsidRPr="009C6375">
        <w:rPr>
          <w:rFonts w:ascii="Lato" w:hAnsi="Lato" w:cs="Times New Roman"/>
        </w:rPr>
        <w:t xml:space="preserve"> których zadaniem będ</w:t>
      </w:r>
      <w:r w:rsidR="00410A45">
        <w:rPr>
          <w:rFonts w:ascii="Lato" w:hAnsi="Lato" w:cs="Times New Roman"/>
        </w:rPr>
        <w:t>zie wsparcie instytucji opieki we</w:t>
      </w:r>
      <w:r w:rsidR="00641D48" w:rsidRPr="009C6375">
        <w:rPr>
          <w:rFonts w:ascii="Lato" w:hAnsi="Lato" w:cs="Times New Roman"/>
        </w:rPr>
        <w:t xml:space="preserve"> </w:t>
      </w:r>
      <w:r w:rsidRPr="009C6375">
        <w:rPr>
          <w:rFonts w:ascii="Lato" w:hAnsi="Lato" w:cs="Times New Roman"/>
        </w:rPr>
        <w:t>wdr</w:t>
      </w:r>
      <w:r w:rsidR="00410A45">
        <w:rPr>
          <w:rFonts w:ascii="Lato" w:hAnsi="Lato" w:cs="Times New Roman"/>
        </w:rPr>
        <w:t>a</w:t>
      </w:r>
      <w:r w:rsidRPr="009C6375">
        <w:rPr>
          <w:rFonts w:ascii="Lato" w:hAnsi="Lato" w:cs="Times New Roman"/>
        </w:rPr>
        <w:t>ż</w:t>
      </w:r>
      <w:r w:rsidR="00410A45">
        <w:rPr>
          <w:rFonts w:ascii="Lato" w:hAnsi="Lato" w:cs="Times New Roman"/>
        </w:rPr>
        <w:t>a</w:t>
      </w:r>
      <w:r w:rsidRPr="009C6375">
        <w:rPr>
          <w:rFonts w:ascii="Lato" w:hAnsi="Lato" w:cs="Times New Roman"/>
        </w:rPr>
        <w:t>ni</w:t>
      </w:r>
      <w:r w:rsidR="00BC0027">
        <w:rPr>
          <w:rFonts w:ascii="Lato" w:hAnsi="Lato" w:cs="Times New Roman"/>
        </w:rPr>
        <w:t>u</w:t>
      </w:r>
      <w:r w:rsidR="00AC767C">
        <w:rPr>
          <w:rFonts w:ascii="Lato" w:hAnsi="Lato" w:cs="Times New Roman"/>
        </w:rPr>
        <w:t xml:space="preserve"> </w:t>
      </w:r>
      <w:r w:rsidR="00F70AC7">
        <w:rPr>
          <w:rFonts w:ascii="Lato" w:hAnsi="Lato" w:cs="Times New Roman"/>
        </w:rPr>
        <w:t>i podnoszeni</w:t>
      </w:r>
      <w:r w:rsidR="00BC0027">
        <w:rPr>
          <w:rFonts w:ascii="Lato" w:hAnsi="Lato" w:cs="Times New Roman"/>
        </w:rPr>
        <w:t>u</w:t>
      </w:r>
      <w:r w:rsidR="00F70AC7">
        <w:rPr>
          <w:rFonts w:ascii="Lato" w:hAnsi="Lato" w:cs="Times New Roman"/>
        </w:rPr>
        <w:t xml:space="preserve"> </w:t>
      </w:r>
      <w:r w:rsidRPr="009C6375">
        <w:rPr>
          <w:rFonts w:ascii="Lato" w:hAnsi="Lato" w:cs="Times New Roman"/>
        </w:rPr>
        <w:t xml:space="preserve">standardów jakości </w:t>
      </w:r>
      <w:r w:rsidR="00F70AC7">
        <w:rPr>
          <w:rFonts w:ascii="Lato" w:hAnsi="Lato" w:cs="Times New Roman"/>
        </w:rPr>
        <w:t xml:space="preserve">sprawowanej </w:t>
      </w:r>
      <w:r w:rsidRPr="009C6375">
        <w:rPr>
          <w:rFonts w:ascii="Lato" w:hAnsi="Lato" w:cs="Times New Roman"/>
        </w:rPr>
        <w:t>opieki</w:t>
      </w:r>
      <w:r w:rsidR="00F70AC7">
        <w:rPr>
          <w:rFonts w:ascii="Lato" w:hAnsi="Lato" w:cs="Times New Roman"/>
        </w:rPr>
        <w:t xml:space="preserve"> nad dziećmi do lat 3 </w:t>
      </w:r>
      <w:r w:rsidR="00C83C3E">
        <w:rPr>
          <w:rFonts w:ascii="Lato" w:hAnsi="Lato" w:cs="Times New Roman"/>
        </w:rPr>
        <w:t>i</w:t>
      </w:r>
      <w:r w:rsidRPr="009C6375">
        <w:rPr>
          <w:rFonts w:ascii="Lato" w:hAnsi="Lato" w:cs="Times New Roman"/>
        </w:rPr>
        <w:t xml:space="preserve"> upowszechnianie formalnej opieki</w:t>
      </w:r>
      <w:r w:rsidR="00F70AC7">
        <w:rPr>
          <w:rFonts w:ascii="Lato" w:hAnsi="Lato" w:cs="Times New Roman"/>
        </w:rPr>
        <w:t>.</w:t>
      </w:r>
      <w:bookmarkEnd w:id="12"/>
      <w:r w:rsidR="00641D48" w:rsidRPr="009C6375">
        <w:rPr>
          <w:rFonts w:ascii="Lato" w:hAnsi="Lato" w:cs="Times New Roman"/>
        </w:rPr>
        <w:t xml:space="preserve"> </w:t>
      </w:r>
      <w:r w:rsidR="0006122F" w:rsidRPr="00B960B8">
        <w:rPr>
          <w:rFonts w:ascii="Lato" w:hAnsi="Lato" w:cs="Times New Roman"/>
        </w:rPr>
        <w:t>Działalność tych instytucji będzie polegała głównie</w:t>
      </w:r>
      <w:r w:rsidR="00B960B8">
        <w:rPr>
          <w:rFonts w:ascii="Lato" w:hAnsi="Lato" w:cs="Times New Roman"/>
        </w:rPr>
        <w:t xml:space="preserve"> na</w:t>
      </w:r>
      <w:r w:rsidR="0006122F" w:rsidRPr="00B960B8">
        <w:rPr>
          <w:rFonts w:ascii="Lato" w:hAnsi="Lato" w:cs="Times New Roman"/>
        </w:rPr>
        <w:t xml:space="preserve"> upowszechnianiu formalnej opieki, wspieraniu podmiotów prowadzących instytucje opieki, opiekunów,</w:t>
      </w:r>
      <w:r w:rsidR="00B960B8">
        <w:rPr>
          <w:rFonts w:ascii="Lato" w:hAnsi="Lato" w:cs="Times New Roman"/>
        </w:rPr>
        <w:t xml:space="preserve"> </w:t>
      </w:r>
      <w:r w:rsidR="0006122F" w:rsidRPr="00B960B8">
        <w:rPr>
          <w:rFonts w:ascii="Lato" w:hAnsi="Lato" w:cs="Times New Roman"/>
        </w:rPr>
        <w:t xml:space="preserve">jak i gmin kontrolujących instytucje opieki, współpracę z rodzicami, w celu podnoszenia jakości opieki. </w:t>
      </w:r>
      <w:r w:rsidR="0006122F" w:rsidRPr="002E472F">
        <w:rPr>
          <w:rFonts w:ascii="Lato" w:hAnsi="Lato" w:cs="Times New Roman"/>
        </w:rPr>
        <w:t xml:space="preserve">Wybrane w ramach konkursu podmioty będą miały za zadanie współpracę z MRPiPS oraz </w:t>
      </w:r>
      <w:r w:rsidR="00D57CEE">
        <w:rPr>
          <w:rFonts w:ascii="Lato" w:hAnsi="Lato" w:cs="Times New Roman"/>
        </w:rPr>
        <w:t>z wybranym w poprzednim konkursie</w:t>
      </w:r>
      <w:r w:rsidR="0006122F" w:rsidRPr="002E472F">
        <w:rPr>
          <w:rFonts w:ascii="Lato" w:hAnsi="Lato" w:cs="Times New Roman"/>
        </w:rPr>
        <w:t xml:space="preserve"> </w:t>
      </w:r>
      <w:r w:rsidR="002E472F" w:rsidRPr="002E472F">
        <w:rPr>
          <w:rFonts w:ascii="Lato" w:hAnsi="Lato" w:cs="Times New Roman"/>
        </w:rPr>
        <w:t>Krajowy</w:t>
      </w:r>
      <w:r w:rsidR="00D57CEE">
        <w:rPr>
          <w:rFonts w:ascii="Lato" w:hAnsi="Lato" w:cs="Times New Roman"/>
        </w:rPr>
        <w:t>m</w:t>
      </w:r>
      <w:r w:rsidR="002E472F" w:rsidRPr="002E472F">
        <w:rPr>
          <w:rFonts w:ascii="Lato" w:hAnsi="Lato" w:cs="Times New Roman"/>
        </w:rPr>
        <w:t xml:space="preserve"> </w:t>
      </w:r>
      <w:r w:rsidR="00C669B0">
        <w:rPr>
          <w:rFonts w:ascii="Lato" w:hAnsi="Lato" w:cs="Times New Roman"/>
        </w:rPr>
        <w:t>LIDER</w:t>
      </w:r>
      <w:r w:rsidR="00D57CEE">
        <w:rPr>
          <w:rFonts w:ascii="Lato" w:hAnsi="Lato" w:cs="Times New Roman"/>
        </w:rPr>
        <w:t>EM</w:t>
      </w:r>
      <w:r w:rsidR="00C669B0" w:rsidRPr="002E472F">
        <w:rPr>
          <w:rFonts w:ascii="Lato" w:hAnsi="Lato" w:cs="Times New Roman"/>
        </w:rPr>
        <w:t xml:space="preserve"> </w:t>
      </w:r>
      <w:r w:rsidR="002E472F" w:rsidRPr="002E472F">
        <w:rPr>
          <w:rFonts w:ascii="Lato" w:hAnsi="Lato" w:cs="Times New Roman"/>
        </w:rPr>
        <w:t>Akademii Wsparcia</w:t>
      </w:r>
      <w:r w:rsidR="00D57CEE">
        <w:rPr>
          <w:rFonts w:ascii="Lato" w:hAnsi="Lato" w:cs="Times New Roman"/>
        </w:rPr>
        <w:t>, który</w:t>
      </w:r>
      <w:r w:rsidR="00C83C3E">
        <w:rPr>
          <w:rFonts w:ascii="Lato" w:hAnsi="Lato" w:cs="Times New Roman"/>
        </w:rPr>
        <w:t xml:space="preserve"> jako jednostka centralna</w:t>
      </w:r>
      <w:r w:rsidR="0006122F" w:rsidRPr="002E472F">
        <w:rPr>
          <w:rFonts w:ascii="Lato" w:hAnsi="Lato" w:cs="Times New Roman"/>
        </w:rPr>
        <w:t xml:space="preserve"> odpowiada za koordynację działań </w:t>
      </w:r>
      <w:r w:rsidR="002E472F">
        <w:rPr>
          <w:rFonts w:ascii="Lato" w:hAnsi="Lato" w:cs="Times New Roman"/>
        </w:rPr>
        <w:t>Wojewódzkich L</w:t>
      </w:r>
      <w:r w:rsidR="00C669B0">
        <w:rPr>
          <w:rFonts w:ascii="Lato" w:hAnsi="Lato" w:cs="Times New Roman"/>
        </w:rPr>
        <w:t>IDERÓW</w:t>
      </w:r>
      <w:r w:rsidR="002E472F">
        <w:rPr>
          <w:rFonts w:ascii="Lato" w:hAnsi="Lato" w:cs="Times New Roman"/>
        </w:rPr>
        <w:t xml:space="preserve"> Akademii Wsparcia</w:t>
      </w:r>
      <w:r w:rsidR="0006122F" w:rsidRPr="002E472F">
        <w:rPr>
          <w:rFonts w:ascii="Lato" w:hAnsi="Lato" w:cs="Times New Roman"/>
        </w:rPr>
        <w:t xml:space="preserve">, a także ma rolę wspierającą/monitorującą w kontekście upowszechniania instytucjonalnej opieki nad dziećmi w wieku do lat 3. </w:t>
      </w:r>
    </w:p>
    <w:p w14:paraId="5D642087" w14:textId="4FBE8F18" w:rsidR="00C97729" w:rsidRPr="009C6375" w:rsidRDefault="00C97729" w:rsidP="00C84147">
      <w:pPr>
        <w:autoSpaceDE w:val="0"/>
        <w:autoSpaceDN w:val="0"/>
        <w:adjustRightInd w:val="0"/>
        <w:spacing w:after="120" w:line="276" w:lineRule="auto"/>
        <w:jc w:val="both"/>
        <w:rPr>
          <w:rFonts w:ascii="Lato" w:hAnsi="Lato" w:cs="Times New Roman"/>
          <w:bCs/>
        </w:rPr>
      </w:pPr>
      <w:bookmarkStart w:id="13" w:name="_Hlk175287156"/>
      <w:r w:rsidRPr="009C6375">
        <w:rPr>
          <w:rFonts w:ascii="Lato" w:hAnsi="Lato" w:cs="Times New Roman"/>
          <w:bCs/>
        </w:rPr>
        <w:t xml:space="preserve">W ramach </w:t>
      </w:r>
      <w:r w:rsidR="00641D48" w:rsidRPr="009C6375">
        <w:rPr>
          <w:rFonts w:ascii="Lato" w:hAnsi="Lato" w:cs="Times New Roman"/>
          <w:bCs/>
        </w:rPr>
        <w:t xml:space="preserve">konkursu </w:t>
      </w:r>
      <w:r w:rsidRPr="009C6375">
        <w:rPr>
          <w:rFonts w:ascii="Lato" w:hAnsi="Lato" w:cs="Times New Roman"/>
          <w:bCs/>
        </w:rPr>
        <w:t>wyznaczono następując</w:t>
      </w:r>
      <w:r w:rsidR="0018408F">
        <w:rPr>
          <w:rFonts w:ascii="Lato" w:hAnsi="Lato" w:cs="Times New Roman"/>
          <w:bCs/>
        </w:rPr>
        <w:t>e</w:t>
      </w:r>
      <w:r w:rsidRPr="009C6375">
        <w:rPr>
          <w:rFonts w:ascii="Lato" w:hAnsi="Lato" w:cs="Times New Roman"/>
          <w:bCs/>
        </w:rPr>
        <w:t xml:space="preserve"> cel</w:t>
      </w:r>
      <w:r w:rsidR="0018408F">
        <w:rPr>
          <w:rFonts w:ascii="Lato" w:hAnsi="Lato" w:cs="Times New Roman"/>
          <w:bCs/>
        </w:rPr>
        <w:t>e</w:t>
      </w:r>
      <w:r w:rsidRPr="009C6375">
        <w:rPr>
          <w:rFonts w:ascii="Lato" w:hAnsi="Lato" w:cs="Times New Roman"/>
          <w:bCs/>
        </w:rPr>
        <w:t xml:space="preserve"> szczegółow</w:t>
      </w:r>
      <w:r w:rsidR="0018408F">
        <w:rPr>
          <w:rFonts w:ascii="Lato" w:hAnsi="Lato" w:cs="Times New Roman"/>
          <w:bCs/>
        </w:rPr>
        <w:t>e</w:t>
      </w:r>
      <w:r w:rsidRPr="009C6375">
        <w:rPr>
          <w:rFonts w:ascii="Lato" w:hAnsi="Lato" w:cs="Times New Roman"/>
          <w:bCs/>
        </w:rPr>
        <w:t>, któr</w:t>
      </w:r>
      <w:r w:rsidR="0018408F">
        <w:rPr>
          <w:rFonts w:ascii="Lato" w:hAnsi="Lato" w:cs="Times New Roman"/>
          <w:bCs/>
        </w:rPr>
        <w:t>e</w:t>
      </w:r>
      <w:r w:rsidRPr="009C6375">
        <w:rPr>
          <w:rFonts w:ascii="Lato" w:hAnsi="Lato" w:cs="Times New Roman"/>
          <w:bCs/>
        </w:rPr>
        <w:t xml:space="preserve"> realizowan</w:t>
      </w:r>
      <w:r w:rsidR="0018408F">
        <w:rPr>
          <w:rFonts w:ascii="Lato" w:hAnsi="Lato" w:cs="Times New Roman"/>
          <w:bCs/>
        </w:rPr>
        <w:t>e</w:t>
      </w:r>
      <w:r w:rsidRPr="009C6375">
        <w:rPr>
          <w:rFonts w:ascii="Lato" w:hAnsi="Lato" w:cs="Times New Roman"/>
          <w:bCs/>
        </w:rPr>
        <w:t xml:space="preserve"> będ</w:t>
      </w:r>
      <w:r w:rsidR="0018408F">
        <w:rPr>
          <w:rFonts w:ascii="Lato" w:hAnsi="Lato" w:cs="Times New Roman"/>
          <w:bCs/>
        </w:rPr>
        <w:t>ą</w:t>
      </w:r>
      <w:r w:rsidRPr="009C6375">
        <w:rPr>
          <w:rFonts w:ascii="Lato" w:hAnsi="Lato" w:cs="Times New Roman"/>
          <w:bCs/>
        </w:rPr>
        <w:br/>
        <w:t>w ramach</w:t>
      </w:r>
      <w:r w:rsidR="003B4967">
        <w:rPr>
          <w:rFonts w:ascii="Lato" w:hAnsi="Lato" w:cs="Times New Roman"/>
          <w:bCs/>
        </w:rPr>
        <w:t xml:space="preserve"> </w:t>
      </w:r>
      <w:r w:rsidR="0018408F">
        <w:rPr>
          <w:rFonts w:ascii="Lato" w:hAnsi="Lato" w:cs="Times New Roman"/>
          <w:bCs/>
        </w:rPr>
        <w:t xml:space="preserve">dwóch </w:t>
      </w:r>
      <w:r w:rsidRPr="009C6375">
        <w:rPr>
          <w:rFonts w:ascii="Lato" w:hAnsi="Lato" w:cs="Times New Roman"/>
          <w:bCs/>
        </w:rPr>
        <w:t>Priorytet</w:t>
      </w:r>
      <w:r w:rsidR="0018408F">
        <w:rPr>
          <w:rFonts w:ascii="Lato" w:hAnsi="Lato" w:cs="Times New Roman"/>
          <w:bCs/>
        </w:rPr>
        <w:t>ów</w:t>
      </w:r>
      <w:bookmarkEnd w:id="13"/>
      <w:r w:rsidRPr="009C6375">
        <w:rPr>
          <w:rFonts w:ascii="Lato" w:hAnsi="Lato" w:cs="Times New Roman"/>
          <w:bCs/>
        </w:rPr>
        <w:t>:</w:t>
      </w:r>
    </w:p>
    <w:p w14:paraId="40B1C4C2" w14:textId="379C0F6B" w:rsidR="00C97729" w:rsidRPr="009C6375" w:rsidRDefault="00C97729" w:rsidP="00C84147">
      <w:pPr>
        <w:autoSpaceDE w:val="0"/>
        <w:autoSpaceDN w:val="0"/>
        <w:adjustRightInd w:val="0"/>
        <w:spacing w:after="120" w:line="276" w:lineRule="auto"/>
        <w:jc w:val="both"/>
        <w:rPr>
          <w:rFonts w:ascii="Lato" w:hAnsi="Lato" w:cs="Times New Roman"/>
          <w:b/>
          <w:bCs/>
        </w:rPr>
      </w:pPr>
      <w:r w:rsidRPr="009C6375">
        <w:rPr>
          <w:rFonts w:ascii="Lato" w:hAnsi="Lato" w:cs="Times New Roman"/>
          <w:b/>
          <w:bCs/>
        </w:rPr>
        <w:t xml:space="preserve">Priorytet 2 </w:t>
      </w:r>
      <w:r w:rsidR="002E472F">
        <w:rPr>
          <w:rFonts w:ascii="Lato" w:hAnsi="Lato" w:cs="Times New Roman"/>
          <w:b/>
          <w:bCs/>
        </w:rPr>
        <w:t>Wojewódzki LIDER Akademii Wsparcia</w:t>
      </w:r>
    </w:p>
    <w:p w14:paraId="7ED61346" w14:textId="4EDDF790" w:rsidR="00C97729" w:rsidRDefault="00C97729" w:rsidP="00C84147">
      <w:pPr>
        <w:autoSpaceDE w:val="0"/>
        <w:autoSpaceDN w:val="0"/>
        <w:adjustRightInd w:val="0"/>
        <w:spacing w:after="120" w:line="276" w:lineRule="auto"/>
        <w:jc w:val="both"/>
        <w:rPr>
          <w:rFonts w:ascii="Lato" w:hAnsi="Lato" w:cs="Times New Roman"/>
          <w:bCs/>
        </w:rPr>
      </w:pPr>
      <w:bookmarkStart w:id="14" w:name="_Hlk175287395"/>
      <w:r w:rsidRPr="009C6375">
        <w:rPr>
          <w:rFonts w:ascii="Lato" w:hAnsi="Lato" w:cs="Times New Roman"/>
          <w:bCs/>
        </w:rPr>
        <w:t xml:space="preserve">Cel szczegółowy: </w:t>
      </w:r>
    </w:p>
    <w:p w14:paraId="346F23E8" w14:textId="71195DA6" w:rsidR="0037436C" w:rsidRDefault="00C669B0" w:rsidP="00C84147">
      <w:pPr>
        <w:autoSpaceDE w:val="0"/>
        <w:autoSpaceDN w:val="0"/>
        <w:adjustRightInd w:val="0"/>
        <w:spacing w:after="120" w:line="276" w:lineRule="auto"/>
        <w:jc w:val="both"/>
        <w:rPr>
          <w:rFonts w:ascii="Lato" w:hAnsi="Lato" w:cs="Times New Roman"/>
          <w:bCs/>
        </w:rPr>
      </w:pPr>
      <w:r>
        <w:rPr>
          <w:rFonts w:ascii="Lato" w:hAnsi="Lato" w:cs="Times New Roman"/>
          <w:bCs/>
        </w:rPr>
        <w:t xml:space="preserve">Jako jednostka regionalna </w:t>
      </w:r>
      <w:r w:rsidR="00C2283E">
        <w:rPr>
          <w:rFonts w:ascii="Lato" w:hAnsi="Lato" w:cs="Times New Roman"/>
          <w:bCs/>
        </w:rPr>
        <w:t>–</w:t>
      </w:r>
      <w:r>
        <w:rPr>
          <w:rFonts w:ascii="Lato" w:hAnsi="Lato" w:cs="Times New Roman"/>
          <w:bCs/>
        </w:rPr>
        <w:t xml:space="preserve"> p</w:t>
      </w:r>
      <w:r w:rsidR="0037436C">
        <w:rPr>
          <w:rFonts w:ascii="Lato" w:hAnsi="Lato" w:cs="Times New Roman"/>
          <w:bCs/>
        </w:rPr>
        <w:t>odejm</w:t>
      </w:r>
      <w:r w:rsidR="00C2283E">
        <w:rPr>
          <w:rFonts w:ascii="Lato" w:hAnsi="Lato" w:cs="Times New Roman"/>
          <w:bCs/>
        </w:rPr>
        <w:t xml:space="preserve">uje </w:t>
      </w:r>
      <w:r w:rsidR="0037436C">
        <w:rPr>
          <w:rFonts w:ascii="Lato" w:hAnsi="Lato" w:cs="Times New Roman"/>
          <w:bCs/>
        </w:rPr>
        <w:t>działa</w:t>
      </w:r>
      <w:r w:rsidR="00C2283E">
        <w:rPr>
          <w:rFonts w:ascii="Lato" w:hAnsi="Lato" w:cs="Times New Roman"/>
          <w:bCs/>
        </w:rPr>
        <w:t>nia</w:t>
      </w:r>
      <w:r w:rsidR="0037436C">
        <w:rPr>
          <w:rFonts w:ascii="Lato" w:hAnsi="Lato" w:cs="Times New Roman"/>
          <w:bCs/>
        </w:rPr>
        <w:t xml:space="preserve"> mając</w:t>
      </w:r>
      <w:r w:rsidR="00C2283E">
        <w:rPr>
          <w:rFonts w:ascii="Lato" w:hAnsi="Lato" w:cs="Times New Roman"/>
          <w:bCs/>
        </w:rPr>
        <w:t>e</w:t>
      </w:r>
      <w:r w:rsidR="0037436C">
        <w:rPr>
          <w:rFonts w:ascii="Lato" w:hAnsi="Lato" w:cs="Times New Roman"/>
          <w:bCs/>
        </w:rPr>
        <w:t xml:space="preserve"> na celu podniesienie jakości opieki w regionie – jednym z </w:t>
      </w:r>
      <w:r w:rsidR="00980181">
        <w:rPr>
          <w:rFonts w:ascii="Lato" w:hAnsi="Lato" w:cs="Times New Roman"/>
          <w:bCs/>
        </w:rPr>
        <w:t>9</w:t>
      </w:r>
      <w:r w:rsidR="003B4967">
        <w:rPr>
          <w:rFonts w:ascii="Lato" w:hAnsi="Lato" w:cs="Times New Roman"/>
          <w:bCs/>
        </w:rPr>
        <w:t xml:space="preserve"> </w:t>
      </w:r>
      <w:r w:rsidR="0037436C">
        <w:rPr>
          <w:rFonts w:ascii="Lato" w:hAnsi="Lato" w:cs="Times New Roman"/>
          <w:bCs/>
        </w:rPr>
        <w:t xml:space="preserve">województw. </w:t>
      </w:r>
    </w:p>
    <w:p w14:paraId="752AAAB4" w14:textId="447FFAE9" w:rsidR="00463FE4" w:rsidRPr="00F66EC6" w:rsidRDefault="00463FE4" w:rsidP="00C84147">
      <w:pPr>
        <w:autoSpaceDE w:val="0"/>
        <w:autoSpaceDN w:val="0"/>
        <w:adjustRightInd w:val="0"/>
        <w:spacing w:after="120" w:line="276" w:lineRule="auto"/>
        <w:jc w:val="both"/>
        <w:rPr>
          <w:rFonts w:ascii="Lato" w:hAnsi="Lato" w:cs="Times New Roman"/>
          <w:b/>
        </w:rPr>
      </w:pPr>
      <w:r w:rsidRPr="00F66EC6">
        <w:rPr>
          <w:rFonts w:ascii="Lato" w:hAnsi="Lato" w:cs="Times New Roman"/>
          <w:b/>
        </w:rPr>
        <w:t xml:space="preserve">Priorytet 3 </w:t>
      </w:r>
      <w:r w:rsidR="00265DC2">
        <w:rPr>
          <w:rFonts w:ascii="Lato" w:hAnsi="Lato" w:cs="Times New Roman"/>
          <w:b/>
        </w:rPr>
        <w:t xml:space="preserve">Cyfrowy </w:t>
      </w:r>
      <w:r w:rsidR="007D6F1E" w:rsidRPr="00F66EC6">
        <w:rPr>
          <w:rFonts w:ascii="Lato" w:hAnsi="Lato" w:cs="Times New Roman"/>
          <w:b/>
        </w:rPr>
        <w:t>Ambasador Akademii Wsparcia</w:t>
      </w:r>
    </w:p>
    <w:p w14:paraId="3D8A1944" w14:textId="5DB8C063" w:rsidR="002B3C8B" w:rsidRPr="00323A2A" w:rsidRDefault="002B3C8B" w:rsidP="00834C69">
      <w:pPr>
        <w:spacing w:line="360" w:lineRule="auto"/>
        <w:rPr>
          <w:rFonts w:ascii="Lato" w:hAnsi="Lato"/>
        </w:rPr>
      </w:pPr>
      <w:r w:rsidRPr="00BE6BCC">
        <w:rPr>
          <w:rFonts w:ascii="Lato" w:hAnsi="Lato"/>
        </w:rPr>
        <w:t>Cel szczegółowy:</w:t>
      </w:r>
      <w:r w:rsidRPr="00BE6BCC">
        <w:rPr>
          <w:rFonts w:ascii="Lato" w:hAnsi="Lato"/>
        </w:rPr>
        <w:br/>
      </w:r>
      <w:r w:rsidRPr="00323A2A">
        <w:rPr>
          <w:rStyle w:val="Uwydatnienie"/>
          <w:rFonts w:ascii="Lato" w:hAnsi="Lato"/>
          <w:i w:val="0"/>
          <w:iCs w:val="0"/>
        </w:rPr>
        <w:t>Upowszechnianie formalnej opieki nad dziećmi do lat 3 poprzez działania promocyjne realizowane w formie wirtualnej, obejmujące całą Polskę, z wykorzystaniem nowoczesnych narzędzi cyfrowych, kampanii internetowych oraz platform społecznościowych</w:t>
      </w:r>
      <w:r w:rsidR="00BE6BCC">
        <w:rPr>
          <w:rStyle w:val="Uwydatnienie"/>
          <w:rFonts w:ascii="Lato" w:hAnsi="Lato"/>
          <w:i w:val="0"/>
          <w:iCs w:val="0"/>
        </w:rPr>
        <w:t>.</w:t>
      </w:r>
      <w:r w:rsidRPr="00323A2A">
        <w:rPr>
          <w:rStyle w:val="Uwydatnienie"/>
          <w:rFonts w:ascii="Lato" w:hAnsi="Lato"/>
          <w:i w:val="0"/>
          <w:iCs w:val="0"/>
        </w:rPr>
        <w:t xml:space="preserve"> </w:t>
      </w:r>
    </w:p>
    <w:bookmarkEnd w:id="14"/>
    <w:p w14:paraId="1852E7BC" w14:textId="77777777" w:rsidR="00C2283E" w:rsidRPr="004A5488" w:rsidRDefault="00C2283E" w:rsidP="00C2283E">
      <w:pPr>
        <w:jc w:val="both"/>
        <w:rPr>
          <w:rFonts w:ascii="Lato" w:hAnsi="Lato" w:cs="Times New Roman"/>
          <w:bCs/>
        </w:rPr>
      </w:pPr>
    </w:p>
    <w:p w14:paraId="1D75C57F" w14:textId="14A1368D" w:rsidR="00C97729" w:rsidRPr="009C6375" w:rsidRDefault="00C97729" w:rsidP="00AE71DE">
      <w:pPr>
        <w:pStyle w:val="Nagwek2"/>
        <w:rPr>
          <w:rFonts w:ascii="Lato" w:hAnsi="Lato"/>
          <w:color w:val="ED7D31" w:themeColor="accent2"/>
          <w:sz w:val="22"/>
          <w:szCs w:val="22"/>
        </w:rPr>
      </w:pPr>
      <w:bookmarkStart w:id="15" w:name="_Toc30167452"/>
      <w:bookmarkStart w:id="16" w:name="_Toc152669906"/>
      <w:bookmarkStart w:id="17" w:name="_Toc194428783"/>
      <w:r w:rsidRPr="009C6375">
        <w:rPr>
          <w:rFonts w:ascii="Lato" w:hAnsi="Lato"/>
          <w:color w:val="ED7D31" w:themeColor="accent2"/>
          <w:sz w:val="22"/>
          <w:szCs w:val="22"/>
        </w:rPr>
        <w:t>II. KTO MOŻE UBIEGAĆ SIĘ O PRZYZNANIE DOTACJI</w:t>
      </w:r>
      <w:bookmarkEnd w:id="15"/>
      <w:r w:rsidRPr="009C6375">
        <w:rPr>
          <w:rFonts w:ascii="Lato" w:hAnsi="Lato" w:cstheme="minorBidi"/>
          <w:b w:val="0"/>
          <w:bCs w:val="0"/>
          <w:color w:val="ED7D31" w:themeColor="accent2"/>
          <w:sz w:val="22"/>
          <w:szCs w:val="22"/>
        </w:rPr>
        <w:t xml:space="preserve"> </w:t>
      </w:r>
      <w:bookmarkEnd w:id="16"/>
      <w:r w:rsidR="00D7155B" w:rsidRPr="009C6375">
        <w:rPr>
          <w:rFonts w:ascii="Lato" w:hAnsi="Lato"/>
          <w:color w:val="ED7D31" w:themeColor="accent2"/>
          <w:sz w:val="22"/>
          <w:szCs w:val="22"/>
        </w:rPr>
        <w:t xml:space="preserve">W RAMACH OTWARTEGO KONKURSU OFERT </w:t>
      </w:r>
      <w:r w:rsidR="00DC6309">
        <w:rPr>
          <w:rFonts w:ascii="Lato" w:hAnsi="Lato"/>
          <w:color w:val="ED7D31" w:themeColor="accent2"/>
          <w:sz w:val="22"/>
          <w:szCs w:val="22"/>
        </w:rPr>
        <w:t>pn.</w:t>
      </w:r>
      <w:r w:rsidR="00D7155B" w:rsidRPr="009C6375">
        <w:rPr>
          <w:rFonts w:ascii="Lato" w:hAnsi="Lato"/>
          <w:color w:val="ED7D31" w:themeColor="accent2"/>
          <w:sz w:val="22"/>
          <w:szCs w:val="22"/>
        </w:rPr>
        <w:t xml:space="preserve"> </w:t>
      </w:r>
      <w:r w:rsidR="002E472F" w:rsidRPr="002E472F">
        <w:rPr>
          <w:rFonts w:ascii="Lato" w:hAnsi="Lato"/>
          <w:color w:val="ED7D31" w:themeColor="accent2"/>
          <w:sz w:val="22"/>
          <w:szCs w:val="22"/>
        </w:rPr>
        <w:t>Akademia Wsparcia – krajowy system wspierania rozwoju opieki wczesnodziecięcej w Polsce</w:t>
      </w:r>
      <w:r w:rsidR="002E472F" w:rsidRPr="009C6375">
        <w:rPr>
          <w:rFonts w:ascii="Lato" w:hAnsi="Lato"/>
          <w:color w:val="ED7D31" w:themeColor="accent2"/>
          <w:sz w:val="22"/>
          <w:szCs w:val="22"/>
        </w:rPr>
        <w:t xml:space="preserve"> </w:t>
      </w:r>
      <w:r w:rsidR="00D7155B" w:rsidRPr="009C6375">
        <w:rPr>
          <w:rFonts w:ascii="Lato" w:hAnsi="Lato"/>
          <w:color w:val="ED7D31" w:themeColor="accent2"/>
          <w:sz w:val="22"/>
          <w:szCs w:val="22"/>
        </w:rPr>
        <w:t>– 2024-2026</w:t>
      </w:r>
      <w:r w:rsidR="0080194E">
        <w:rPr>
          <w:rFonts w:ascii="Lato" w:hAnsi="Lato"/>
          <w:color w:val="ED7D31" w:themeColor="accent2"/>
          <w:sz w:val="22"/>
          <w:szCs w:val="22"/>
        </w:rPr>
        <w:t xml:space="preserve">. </w:t>
      </w:r>
      <w:r w:rsidR="00687F8B">
        <w:rPr>
          <w:rFonts w:ascii="Lato" w:hAnsi="Lato"/>
          <w:color w:val="ED7D31" w:themeColor="accent2"/>
          <w:sz w:val="22"/>
          <w:szCs w:val="22"/>
        </w:rPr>
        <w:t>Edycja 2025-2026</w:t>
      </w:r>
      <w:bookmarkEnd w:id="17"/>
    </w:p>
    <w:p w14:paraId="4A264C2A" w14:textId="77777777" w:rsidR="00C97729" w:rsidRPr="009C6375" w:rsidRDefault="00C97729" w:rsidP="001C7520">
      <w:pPr>
        <w:pStyle w:val="Nagwek3"/>
        <w:numPr>
          <w:ilvl w:val="0"/>
          <w:numId w:val="7"/>
        </w:numPr>
        <w:rPr>
          <w:rFonts w:ascii="Lato" w:hAnsi="Lato"/>
          <w:sz w:val="22"/>
          <w:szCs w:val="22"/>
        </w:rPr>
      </w:pPr>
      <w:bookmarkStart w:id="18" w:name="_Toc30167453"/>
      <w:bookmarkStart w:id="19" w:name="_Toc152669907"/>
      <w:bookmarkStart w:id="20" w:name="_Toc194428784"/>
      <w:r w:rsidRPr="009C6375">
        <w:rPr>
          <w:rFonts w:ascii="Lato" w:hAnsi="Lato"/>
          <w:sz w:val="22"/>
          <w:szCs w:val="22"/>
        </w:rPr>
        <w:t>PODMIOTY UPRAWNIONE</w:t>
      </w:r>
      <w:bookmarkEnd w:id="18"/>
      <w:bookmarkEnd w:id="19"/>
      <w:bookmarkEnd w:id="20"/>
    </w:p>
    <w:p w14:paraId="73F9798E" w14:textId="6FE83CC3" w:rsidR="00410A45" w:rsidRDefault="00C97729" w:rsidP="00AE71DE">
      <w:pPr>
        <w:autoSpaceDE w:val="0"/>
        <w:autoSpaceDN w:val="0"/>
        <w:adjustRightInd w:val="0"/>
        <w:spacing w:after="0" w:line="276" w:lineRule="auto"/>
        <w:jc w:val="both"/>
        <w:rPr>
          <w:rFonts w:ascii="Lato" w:hAnsi="Lato" w:cs="Times New Roman"/>
        </w:rPr>
      </w:pPr>
      <w:r w:rsidRPr="009C6375">
        <w:rPr>
          <w:rFonts w:ascii="Lato" w:hAnsi="Lato" w:cs="Times New Roman"/>
        </w:rPr>
        <w:lastRenderedPageBreak/>
        <w:t xml:space="preserve">O uzyskanie dotacji w ramach </w:t>
      </w:r>
      <w:r w:rsidR="004309A9">
        <w:rPr>
          <w:rFonts w:ascii="Lato" w:hAnsi="Lato" w:cs="Times New Roman"/>
        </w:rPr>
        <w:t>k</w:t>
      </w:r>
      <w:r w:rsidRPr="009C6375">
        <w:rPr>
          <w:rFonts w:ascii="Lato" w:hAnsi="Lato" w:cs="Times New Roman"/>
        </w:rPr>
        <w:t>onkursu mogą ubiegać się</w:t>
      </w:r>
      <w:r w:rsidR="00410A45">
        <w:rPr>
          <w:rFonts w:ascii="Lato" w:hAnsi="Lato" w:cs="Times New Roman"/>
        </w:rPr>
        <w:t>:</w:t>
      </w:r>
    </w:p>
    <w:p w14:paraId="7BA9CBB6" w14:textId="669C283A" w:rsidR="00410A45" w:rsidRPr="00410A45" w:rsidRDefault="00410A45" w:rsidP="001C7520">
      <w:pPr>
        <w:pStyle w:val="Akapitzlist"/>
        <w:numPr>
          <w:ilvl w:val="0"/>
          <w:numId w:val="64"/>
        </w:numPr>
        <w:autoSpaceDE w:val="0"/>
        <w:autoSpaceDN w:val="0"/>
        <w:adjustRightInd w:val="0"/>
        <w:spacing w:after="0" w:line="276" w:lineRule="auto"/>
        <w:jc w:val="both"/>
        <w:rPr>
          <w:rFonts w:ascii="Lato" w:hAnsi="Lato" w:cs="Times New Roman"/>
        </w:rPr>
      </w:pPr>
      <w:r w:rsidRPr="00410A45">
        <w:rPr>
          <w:rFonts w:ascii="Lato" w:hAnsi="Lato" w:cs="Times New Roman"/>
        </w:rPr>
        <w:t>organizacje pozarządowe wymienione w art. 3 ust. 2 UoDPPioW, m.in. stowarzyszenia, związki stowarzyszeń, fundacje posiadające osobowość prawną,</w:t>
      </w:r>
    </w:p>
    <w:p w14:paraId="4583388C" w14:textId="3FB0BC8E" w:rsidR="00410A45" w:rsidRDefault="00410A45" w:rsidP="00827E25">
      <w:pPr>
        <w:pStyle w:val="Akapitzlist"/>
        <w:numPr>
          <w:ilvl w:val="0"/>
          <w:numId w:val="64"/>
        </w:numPr>
        <w:autoSpaceDE w:val="0"/>
        <w:autoSpaceDN w:val="0"/>
        <w:adjustRightInd w:val="0"/>
        <w:spacing w:after="0" w:line="276" w:lineRule="auto"/>
        <w:jc w:val="both"/>
        <w:rPr>
          <w:rFonts w:ascii="Lato" w:hAnsi="Lato" w:cs="Times New Roman"/>
        </w:rPr>
      </w:pPr>
      <w:r w:rsidRPr="00827E25">
        <w:rPr>
          <w:rFonts w:ascii="Lato" w:hAnsi="Lato" w:cs="Times New Roman"/>
        </w:rPr>
        <w:t>podmioty wymienione w art. 3 ust. 3 pkt 1-4 UoDPPioW</w:t>
      </w:r>
      <w:r w:rsidR="00A4468B" w:rsidRPr="00827E25">
        <w:rPr>
          <w:rFonts w:ascii="Lato" w:hAnsi="Lato" w:cs="Times New Roman"/>
        </w:rPr>
        <w:t>.</w:t>
      </w:r>
    </w:p>
    <w:p w14:paraId="307BF9DB" w14:textId="77D5AD5B" w:rsidR="00DC3DD2" w:rsidRDefault="00DC3DD2" w:rsidP="00827E25">
      <w:pPr>
        <w:autoSpaceDE w:val="0"/>
        <w:autoSpaceDN w:val="0"/>
        <w:adjustRightInd w:val="0"/>
        <w:spacing w:after="0" w:line="276" w:lineRule="auto"/>
        <w:jc w:val="both"/>
        <w:rPr>
          <w:rFonts w:ascii="Lato" w:hAnsi="Lato" w:cs="Times New Roman"/>
        </w:rPr>
      </w:pPr>
    </w:p>
    <w:p w14:paraId="577F8A3E" w14:textId="77777777" w:rsidR="00827E25" w:rsidRPr="003B4967" w:rsidRDefault="00827E25" w:rsidP="00827E25">
      <w:pPr>
        <w:pStyle w:val="Nagwek3"/>
        <w:jc w:val="left"/>
        <w:rPr>
          <w:rFonts w:ascii="Lato" w:hAnsi="Lato"/>
          <w:sz w:val="22"/>
          <w:szCs w:val="22"/>
        </w:rPr>
      </w:pPr>
      <w:bookmarkStart w:id="21" w:name="_Toc30167454"/>
      <w:bookmarkStart w:id="22" w:name="_Toc152669908"/>
      <w:bookmarkStart w:id="23" w:name="_Toc194428785"/>
      <w:r w:rsidRPr="003B4967">
        <w:rPr>
          <w:rFonts w:ascii="Lato" w:hAnsi="Lato"/>
          <w:sz w:val="22"/>
          <w:szCs w:val="22"/>
        </w:rPr>
        <w:t>OFERTA WSPÓLNA</w:t>
      </w:r>
      <w:bookmarkEnd w:id="21"/>
      <w:bookmarkEnd w:id="22"/>
      <w:bookmarkEnd w:id="23"/>
    </w:p>
    <w:p w14:paraId="52E75C3E" w14:textId="77777777" w:rsidR="00827E25" w:rsidRPr="003B4967" w:rsidRDefault="00827E25" w:rsidP="00827E25">
      <w:pPr>
        <w:tabs>
          <w:tab w:val="left" w:pos="2025"/>
        </w:tabs>
        <w:spacing w:after="120" w:line="276" w:lineRule="auto"/>
        <w:rPr>
          <w:rFonts w:ascii="Lato" w:hAnsi="Lato" w:cs="Times New Roman"/>
          <w:bCs/>
        </w:rPr>
      </w:pPr>
      <w:r w:rsidRPr="003B4967">
        <w:rPr>
          <w:rFonts w:ascii="Lato" w:hAnsi="Lato" w:cs="Times New Roman"/>
          <w:bCs/>
        </w:rPr>
        <w:t>W przypadku oferty wspólnej podmioty składające ofertę mają obowiązek zawrzeć między sobą umowę na wspólną realizację Projektu. Umowa między Oferentami powinna zawierać:</w:t>
      </w:r>
    </w:p>
    <w:p w14:paraId="10CA89B2" w14:textId="77777777" w:rsidR="00827E25" w:rsidRPr="003B4967" w:rsidRDefault="00827E25" w:rsidP="00827E25">
      <w:pPr>
        <w:pStyle w:val="Akapitzlist"/>
        <w:numPr>
          <w:ilvl w:val="0"/>
          <w:numId w:val="78"/>
        </w:numPr>
        <w:tabs>
          <w:tab w:val="left" w:pos="2025"/>
        </w:tabs>
        <w:spacing w:after="120" w:line="276" w:lineRule="auto"/>
        <w:rPr>
          <w:rFonts w:ascii="Lato" w:hAnsi="Lato" w:cs="Times New Roman"/>
          <w:bCs/>
        </w:rPr>
      </w:pPr>
      <w:r w:rsidRPr="003B4967">
        <w:rPr>
          <w:rFonts w:ascii="Lato" w:hAnsi="Lato" w:cs="Times New Roman"/>
          <w:bCs/>
        </w:rPr>
        <w:t>dane dotyczące oferty (Priorytet, tytuł zadania, okres realizacji);</w:t>
      </w:r>
    </w:p>
    <w:p w14:paraId="45113CF8" w14:textId="77777777" w:rsidR="00827E25" w:rsidRPr="003B4967" w:rsidRDefault="00827E25" w:rsidP="00827E25">
      <w:pPr>
        <w:pStyle w:val="Akapitzlist"/>
        <w:numPr>
          <w:ilvl w:val="0"/>
          <w:numId w:val="78"/>
        </w:numPr>
        <w:tabs>
          <w:tab w:val="left" w:pos="2025"/>
        </w:tabs>
        <w:spacing w:after="120" w:line="276" w:lineRule="auto"/>
        <w:rPr>
          <w:rFonts w:ascii="Lato" w:hAnsi="Lato" w:cs="Times New Roman"/>
          <w:bCs/>
        </w:rPr>
      </w:pPr>
      <w:r w:rsidRPr="003B4967">
        <w:rPr>
          <w:rFonts w:ascii="Lato" w:hAnsi="Lato" w:cs="Times New Roman"/>
          <w:bCs/>
        </w:rPr>
        <w:t>dane Oferentów (dane teleadresowe, numery KRS, NIP, REGON, reprezentacja);</w:t>
      </w:r>
    </w:p>
    <w:p w14:paraId="415CBEA0" w14:textId="77777777" w:rsidR="00827E25" w:rsidRPr="003B4967" w:rsidRDefault="00827E25" w:rsidP="00827E25">
      <w:pPr>
        <w:pStyle w:val="Akapitzlist"/>
        <w:numPr>
          <w:ilvl w:val="0"/>
          <w:numId w:val="78"/>
        </w:numPr>
        <w:tabs>
          <w:tab w:val="left" w:pos="2025"/>
        </w:tabs>
        <w:spacing w:after="120" w:line="276" w:lineRule="auto"/>
        <w:rPr>
          <w:rFonts w:ascii="Lato" w:hAnsi="Lato" w:cs="Times New Roman"/>
          <w:bCs/>
        </w:rPr>
      </w:pPr>
      <w:r w:rsidRPr="003B4967">
        <w:rPr>
          <w:rFonts w:ascii="Lato" w:hAnsi="Lato" w:cs="Times New Roman"/>
          <w:bCs/>
        </w:rPr>
        <w:t>opis współpracy między Oferentami, w tym podział zadań;</w:t>
      </w:r>
    </w:p>
    <w:p w14:paraId="1E09D35F" w14:textId="77777777" w:rsidR="00827E25" w:rsidRPr="003B4967" w:rsidRDefault="00827E25" w:rsidP="00827E25">
      <w:pPr>
        <w:pStyle w:val="Akapitzlist"/>
        <w:numPr>
          <w:ilvl w:val="0"/>
          <w:numId w:val="78"/>
        </w:numPr>
        <w:tabs>
          <w:tab w:val="left" w:pos="2025"/>
        </w:tabs>
        <w:spacing w:after="120" w:line="276" w:lineRule="auto"/>
        <w:rPr>
          <w:rFonts w:ascii="Lato" w:hAnsi="Lato" w:cs="Times New Roman"/>
          <w:bCs/>
        </w:rPr>
      </w:pPr>
      <w:r w:rsidRPr="003B4967">
        <w:rPr>
          <w:rFonts w:ascii="Lato" w:hAnsi="Lato" w:cs="Times New Roman"/>
          <w:bCs/>
        </w:rPr>
        <w:t>sposób zarządzania Projektem.</w:t>
      </w:r>
    </w:p>
    <w:p w14:paraId="79FEB5C8" w14:textId="3C3B9DD4" w:rsidR="00827E25" w:rsidRPr="003B4967" w:rsidRDefault="00827E25" w:rsidP="00827E25">
      <w:pPr>
        <w:tabs>
          <w:tab w:val="left" w:pos="2025"/>
        </w:tabs>
        <w:spacing w:after="120" w:line="276" w:lineRule="auto"/>
        <w:rPr>
          <w:rFonts w:ascii="Lato" w:hAnsi="Lato" w:cs="Times New Roman"/>
          <w:b/>
          <w:bCs/>
        </w:rPr>
      </w:pPr>
      <w:r w:rsidRPr="003B4967">
        <w:rPr>
          <w:rFonts w:ascii="Lato" w:hAnsi="Lato" w:cs="Times New Roman"/>
          <w:b/>
          <w:bCs/>
        </w:rPr>
        <w:t xml:space="preserve">Złożenie oferty wspólnej wyklucza możliwość złożenia oferty przez podmiot, który bierze udział w ofercie wspólnej, w ramach tego samego Priorytetu. </w:t>
      </w:r>
    </w:p>
    <w:p w14:paraId="3B90A46E" w14:textId="45DEAD91" w:rsidR="00827E25" w:rsidRPr="003B4967" w:rsidRDefault="00827E25" w:rsidP="00827E25">
      <w:pPr>
        <w:tabs>
          <w:tab w:val="left" w:pos="2025"/>
        </w:tabs>
        <w:spacing w:after="120" w:line="276" w:lineRule="auto"/>
        <w:rPr>
          <w:rFonts w:ascii="Lato" w:hAnsi="Lato" w:cs="Times New Roman"/>
          <w:b/>
          <w:bCs/>
        </w:rPr>
      </w:pPr>
      <w:r w:rsidRPr="003B4967">
        <w:rPr>
          <w:rFonts w:ascii="Lato" w:hAnsi="Lato" w:cs="Times New Roman"/>
          <w:b/>
          <w:bCs/>
        </w:rPr>
        <w:t>Niedozwolone są przepływy finansowe między Oferentami realizującymi zadanie w ramach oferty wspólnej.</w:t>
      </w:r>
    </w:p>
    <w:p w14:paraId="382A79C0" w14:textId="77777777" w:rsidR="00827E25" w:rsidRPr="003B4967" w:rsidRDefault="00827E25" w:rsidP="00827E25">
      <w:pPr>
        <w:tabs>
          <w:tab w:val="left" w:pos="2025"/>
        </w:tabs>
        <w:spacing w:after="120" w:line="276" w:lineRule="auto"/>
        <w:rPr>
          <w:rFonts w:ascii="Lato" w:hAnsi="Lato" w:cs="Times New Roman"/>
          <w:bCs/>
        </w:rPr>
      </w:pPr>
      <w:r w:rsidRPr="003B4967">
        <w:rPr>
          <w:rFonts w:ascii="Lato" w:hAnsi="Lato" w:cs="Times New Roman"/>
          <w:bCs/>
        </w:rPr>
        <w:t>Niedopuszczalne jest składanie ofert wspólnych, w których Oferentami są oddziały terenowe tej samej organizacji.</w:t>
      </w:r>
    </w:p>
    <w:p w14:paraId="0FEBEA59" w14:textId="77777777" w:rsidR="008D5EC8" w:rsidRPr="000E0A08" w:rsidRDefault="008D5EC8" w:rsidP="000E0A08">
      <w:pPr>
        <w:autoSpaceDE w:val="0"/>
        <w:autoSpaceDN w:val="0"/>
        <w:adjustRightInd w:val="0"/>
        <w:spacing w:after="0" w:line="276" w:lineRule="auto"/>
        <w:jc w:val="both"/>
        <w:rPr>
          <w:rFonts w:ascii="Lato" w:hAnsi="Lato" w:cs="Times New Roman"/>
        </w:rPr>
      </w:pPr>
    </w:p>
    <w:p w14:paraId="78F321CC" w14:textId="3DED8779" w:rsidR="00C97729" w:rsidRPr="009C6375" w:rsidRDefault="00C97729" w:rsidP="00AE71DE">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 ramach </w:t>
      </w:r>
      <w:r w:rsidR="00BE6BCC">
        <w:rPr>
          <w:rFonts w:ascii="Lato" w:hAnsi="Lato" w:cs="Times New Roman"/>
        </w:rPr>
        <w:t>poszczególnych Priorytetów</w:t>
      </w:r>
      <w:r w:rsidR="00D32F43" w:rsidRPr="009C6375">
        <w:rPr>
          <w:rFonts w:ascii="Lato" w:hAnsi="Lato" w:cs="Times New Roman"/>
        </w:rPr>
        <w:t xml:space="preserve"> oferty mogą składać</w:t>
      </w:r>
      <w:r w:rsidRPr="009C6375">
        <w:rPr>
          <w:rFonts w:ascii="Lato" w:hAnsi="Lato" w:cs="Times New Roman"/>
        </w:rPr>
        <w:t>:</w:t>
      </w:r>
    </w:p>
    <w:p w14:paraId="28C901C3" w14:textId="593AEE6B" w:rsidR="00AE71DE" w:rsidRPr="00AE71DE" w:rsidRDefault="008D5EC8" w:rsidP="00781384">
      <w:pPr>
        <w:pStyle w:val="Akapitzlist"/>
        <w:tabs>
          <w:tab w:val="left" w:pos="2025"/>
        </w:tabs>
        <w:spacing w:after="120" w:line="276" w:lineRule="auto"/>
        <w:jc w:val="both"/>
        <w:rPr>
          <w:rFonts w:ascii="Lato" w:hAnsi="Lato"/>
          <w:b/>
          <w:bCs/>
        </w:rPr>
      </w:pPr>
      <w:r>
        <w:rPr>
          <w:rFonts w:ascii="Lato" w:hAnsi="Lato" w:cs="Times New Roman"/>
          <w:bCs/>
        </w:rPr>
        <w:br/>
      </w:r>
      <w:r w:rsidR="00C97729" w:rsidRPr="009C6375">
        <w:rPr>
          <w:rFonts w:ascii="Lato" w:hAnsi="Lato" w:cs="Times New Roman"/>
          <w:b/>
        </w:rPr>
        <w:t>Priorytet 2</w:t>
      </w:r>
      <w:r w:rsidR="00AE71DE">
        <w:rPr>
          <w:rFonts w:ascii="Lato" w:hAnsi="Lato" w:cs="Times New Roman"/>
          <w:b/>
        </w:rPr>
        <w:t xml:space="preserve"> </w:t>
      </w:r>
      <w:r w:rsidR="00AE71DE">
        <w:rPr>
          <w:rFonts w:ascii="Lato" w:hAnsi="Lato"/>
          <w:b/>
          <w:bCs/>
        </w:rPr>
        <w:t>Wojewódzki LIDER Akademii Wsparcia</w:t>
      </w:r>
    </w:p>
    <w:p w14:paraId="3E0C542E" w14:textId="66A40C71" w:rsidR="00874667" w:rsidRPr="009C6375" w:rsidRDefault="00874667" w:rsidP="00AE71DE">
      <w:pPr>
        <w:pStyle w:val="Akapitzlist"/>
        <w:tabs>
          <w:tab w:val="left" w:pos="2025"/>
        </w:tabs>
        <w:spacing w:after="120" w:line="276" w:lineRule="auto"/>
        <w:ind w:firstLine="131"/>
        <w:jc w:val="both"/>
        <w:rPr>
          <w:rFonts w:ascii="Lato" w:hAnsi="Lato" w:cs="Times New Roman"/>
          <w:b/>
          <w:bCs/>
        </w:rPr>
      </w:pPr>
      <w:r>
        <w:rPr>
          <w:rFonts w:ascii="Lato" w:hAnsi="Lato" w:cs="Times New Roman"/>
          <w:b/>
          <w:bCs/>
        </w:rPr>
        <w:t>Podmioty muszą spełnić łącznie poniższe warunki:</w:t>
      </w:r>
    </w:p>
    <w:p w14:paraId="7C024F19" w14:textId="54C2DBF5" w:rsidR="001C7520" w:rsidRDefault="001C7520" w:rsidP="00AD5CA4">
      <w:pPr>
        <w:pStyle w:val="Akapitzlist"/>
        <w:numPr>
          <w:ilvl w:val="0"/>
          <w:numId w:val="90"/>
        </w:numPr>
        <w:spacing w:after="120" w:line="276" w:lineRule="auto"/>
        <w:jc w:val="both"/>
        <w:rPr>
          <w:rFonts w:ascii="Lato" w:hAnsi="Lato"/>
        </w:rPr>
      </w:pPr>
      <w:r>
        <w:rPr>
          <w:rFonts w:ascii="Lato" w:hAnsi="Lato"/>
        </w:rPr>
        <w:t>Podmioty posiadające wieloletnie doświadczenie</w:t>
      </w:r>
      <w:r w:rsidR="003F02A8">
        <w:rPr>
          <w:rFonts w:ascii="Lato" w:hAnsi="Lato"/>
        </w:rPr>
        <w:t>,</w:t>
      </w:r>
      <w:r>
        <w:rPr>
          <w:rFonts w:ascii="Lato" w:hAnsi="Lato"/>
        </w:rPr>
        <w:t xml:space="preserve"> tj. co najmniej </w:t>
      </w:r>
      <w:r w:rsidR="00111C4B">
        <w:rPr>
          <w:rFonts w:ascii="Lato" w:hAnsi="Lato"/>
        </w:rPr>
        <w:t xml:space="preserve">3 </w:t>
      </w:r>
      <w:r>
        <w:rPr>
          <w:rFonts w:ascii="Lato" w:hAnsi="Lato"/>
        </w:rPr>
        <w:t>lat</w:t>
      </w:r>
      <w:r w:rsidR="00D165C1">
        <w:rPr>
          <w:rFonts w:ascii="Lato" w:hAnsi="Lato"/>
        </w:rPr>
        <w:t>a</w:t>
      </w:r>
      <w:r>
        <w:rPr>
          <w:rFonts w:ascii="Lato" w:hAnsi="Lato"/>
        </w:rPr>
        <w:t xml:space="preserve"> w obszarze</w:t>
      </w:r>
      <w:r w:rsidR="00D165C1">
        <w:rPr>
          <w:rFonts w:ascii="Lato" w:hAnsi="Lato"/>
        </w:rPr>
        <w:t xml:space="preserve"> lokalnej</w:t>
      </w:r>
      <w:r>
        <w:rPr>
          <w:rFonts w:ascii="Lato" w:hAnsi="Lato"/>
        </w:rPr>
        <w:t xml:space="preserve"> pracy z dziećmi w wieku do lat </w:t>
      </w:r>
      <w:r w:rsidR="00111C4B">
        <w:rPr>
          <w:rFonts w:ascii="Lato" w:hAnsi="Lato"/>
        </w:rPr>
        <w:t>6</w:t>
      </w:r>
      <w:r>
        <w:rPr>
          <w:rFonts w:ascii="Lato" w:hAnsi="Lato"/>
        </w:rPr>
        <w:t>,</w:t>
      </w:r>
      <w:r w:rsidR="00D165C1">
        <w:rPr>
          <w:rFonts w:ascii="Lato" w:hAnsi="Lato"/>
        </w:rPr>
        <w:t xml:space="preserve"> ich rodzicami i instytucjami wspierającymi/organizującymi opiekę nad dziećmi do lat 6</w:t>
      </w:r>
      <w:r w:rsidR="0021695A">
        <w:rPr>
          <w:rFonts w:ascii="Lato" w:hAnsi="Lato"/>
        </w:rPr>
        <w:t>;</w:t>
      </w:r>
    </w:p>
    <w:p w14:paraId="7FA17BF2" w14:textId="527D2862" w:rsidR="001C7520" w:rsidRDefault="001C7520" w:rsidP="00AD5CA4">
      <w:pPr>
        <w:pStyle w:val="Akapitzlist"/>
        <w:numPr>
          <w:ilvl w:val="0"/>
          <w:numId w:val="90"/>
        </w:numPr>
        <w:spacing w:after="120" w:line="276" w:lineRule="auto"/>
        <w:jc w:val="both"/>
        <w:rPr>
          <w:rFonts w:ascii="Lato" w:hAnsi="Lato"/>
        </w:rPr>
      </w:pPr>
      <w:r>
        <w:rPr>
          <w:rFonts w:ascii="Lato" w:hAnsi="Lato"/>
        </w:rPr>
        <w:t>Podmioty posiadające doświadczenie dotyczące prowadzeni</w:t>
      </w:r>
      <w:r w:rsidR="000849D4">
        <w:rPr>
          <w:rFonts w:ascii="Lato" w:hAnsi="Lato"/>
        </w:rPr>
        <w:t>a</w:t>
      </w:r>
      <w:r>
        <w:rPr>
          <w:rFonts w:ascii="Lato" w:hAnsi="Lato"/>
        </w:rPr>
        <w:t xml:space="preserve"> i organizacji szkoleń z zakresu podnoszenia kompetencji opiekuńczych</w:t>
      </w:r>
      <w:r w:rsidR="00347C42">
        <w:rPr>
          <w:rFonts w:ascii="Lato" w:hAnsi="Lato"/>
        </w:rPr>
        <w:t xml:space="preserve"> lub edukacyjnych</w:t>
      </w:r>
      <w:r>
        <w:rPr>
          <w:rFonts w:ascii="Lato" w:hAnsi="Lato"/>
        </w:rPr>
        <w:t xml:space="preserve">, skierowanych dla osób </w:t>
      </w:r>
      <w:r w:rsidR="007D6A2F">
        <w:rPr>
          <w:rFonts w:ascii="Lato" w:hAnsi="Lato"/>
        </w:rPr>
        <w:t>pracujących</w:t>
      </w:r>
      <w:r w:rsidR="00347C42">
        <w:rPr>
          <w:rFonts w:ascii="Lato" w:hAnsi="Lato"/>
        </w:rPr>
        <w:t xml:space="preserve"> z </w:t>
      </w:r>
      <w:r w:rsidR="007D6A2F">
        <w:rPr>
          <w:rFonts w:ascii="Lato" w:hAnsi="Lato"/>
        </w:rPr>
        <w:t>dziećmi</w:t>
      </w:r>
      <w:r w:rsidR="00347C42">
        <w:rPr>
          <w:rFonts w:ascii="Lato" w:hAnsi="Lato"/>
        </w:rPr>
        <w:t xml:space="preserve"> do lat 6</w:t>
      </w:r>
      <w:r>
        <w:rPr>
          <w:rFonts w:ascii="Lato" w:hAnsi="Lato"/>
        </w:rPr>
        <w:t xml:space="preserve">, tj. mogą udokumentować, że zorganizowali co najmniej 4 usługi szkoleniowe </w:t>
      </w:r>
      <w:r w:rsidR="00967095">
        <w:rPr>
          <w:rFonts w:ascii="Lato" w:hAnsi="Lato"/>
        </w:rPr>
        <w:t xml:space="preserve">dla </w:t>
      </w:r>
      <w:r w:rsidR="00EE52BC">
        <w:rPr>
          <w:rFonts w:ascii="Lato" w:hAnsi="Lato"/>
        </w:rPr>
        <w:t>ww.</w:t>
      </w:r>
      <w:r w:rsidR="00967095">
        <w:rPr>
          <w:rFonts w:ascii="Lato" w:hAnsi="Lato"/>
        </w:rPr>
        <w:t xml:space="preserve"> </w:t>
      </w:r>
      <w:r w:rsidR="00240E66">
        <w:rPr>
          <w:rFonts w:ascii="Lato" w:hAnsi="Lato"/>
        </w:rPr>
        <w:t xml:space="preserve">osób </w:t>
      </w:r>
      <w:r>
        <w:rPr>
          <w:rFonts w:ascii="Lato" w:hAnsi="Lato"/>
        </w:rPr>
        <w:t xml:space="preserve"> w okresie ostatnich </w:t>
      </w:r>
      <w:r w:rsidR="00240E66">
        <w:rPr>
          <w:rFonts w:ascii="Lato" w:hAnsi="Lato"/>
        </w:rPr>
        <w:t>3</w:t>
      </w:r>
      <w:r>
        <w:rPr>
          <w:rFonts w:ascii="Lato" w:hAnsi="Lato"/>
        </w:rPr>
        <w:t xml:space="preserve"> lat przed upływem terminu składania ofert</w:t>
      </w:r>
      <w:r w:rsidR="0021695A">
        <w:rPr>
          <w:rFonts w:ascii="Lato" w:hAnsi="Lato"/>
        </w:rPr>
        <w:t>;</w:t>
      </w:r>
      <w:r>
        <w:rPr>
          <w:rFonts w:ascii="Lato" w:hAnsi="Lato"/>
        </w:rPr>
        <w:t xml:space="preserve"> </w:t>
      </w:r>
    </w:p>
    <w:p w14:paraId="156716E2" w14:textId="7567B2F8" w:rsidR="00CD30AE" w:rsidRPr="00431BFD" w:rsidRDefault="001C7520" w:rsidP="00AD5CA4">
      <w:pPr>
        <w:pStyle w:val="Akapitzlist"/>
        <w:numPr>
          <w:ilvl w:val="0"/>
          <w:numId w:val="90"/>
        </w:numPr>
        <w:spacing w:after="120" w:line="276" w:lineRule="auto"/>
        <w:jc w:val="both"/>
      </w:pPr>
      <w:r w:rsidRPr="00CD30AE">
        <w:rPr>
          <w:rFonts w:ascii="Lato" w:hAnsi="Lato"/>
        </w:rPr>
        <w:t xml:space="preserve">Podmioty dysponujące kadrą szkoleniową, tj. co najmniej </w:t>
      </w:r>
      <w:r w:rsidRPr="00D57CEE">
        <w:rPr>
          <w:rFonts w:ascii="Lato" w:hAnsi="Lato"/>
          <w:b/>
          <w:u w:val="single"/>
        </w:rPr>
        <w:t xml:space="preserve">czterema </w:t>
      </w:r>
      <w:r w:rsidR="00D165C1" w:rsidRPr="00D57CEE">
        <w:rPr>
          <w:rFonts w:ascii="Lato" w:hAnsi="Lato"/>
          <w:b/>
          <w:u w:val="single"/>
        </w:rPr>
        <w:t xml:space="preserve">lokalnymi </w:t>
      </w:r>
      <w:r w:rsidRPr="00D57CEE">
        <w:rPr>
          <w:rFonts w:ascii="Lato" w:hAnsi="Lato"/>
          <w:b/>
          <w:u w:val="single"/>
        </w:rPr>
        <w:t>trenerami,</w:t>
      </w:r>
      <w:r w:rsidRPr="00CD30AE">
        <w:rPr>
          <w:rFonts w:ascii="Lato" w:hAnsi="Lato"/>
        </w:rPr>
        <w:t xml:space="preserve"> </w:t>
      </w:r>
      <w:r w:rsidR="00EE52BC">
        <w:rPr>
          <w:rFonts w:ascii="Lato" w:hAnsi="Lato"/>
        </w:rPr>
        <w:t>działającymi</w:t>
      </w:r>
      <w:r w:rsidR="00D165C1">
        <w:rPr>
          <w:rFonts w:ascii="Lato" w:hAnsi="Lato"/>
        </w:rPr>
        <w:t xml:space="preserve"> na terenie województwa, </w:t>
      </w:r>
      <w:r w:rsidRPr="00CD30AE">
        <w:rPr>
          <w:rFonts w:ascii="Lato" w:hAnsi="Lato"/>
        </w:rPr>
        <w:t xml:space="preserve">którzy będą uczestniczyć w realizacji projektu, </w:t>
      </w:r>
      <w:r w:rsidR="0021695A">
        <w:rPr>
          <w:rFonts w:ascii="Lato" w:hAnsi="Lato"/>
        </w:rPr>
        <w:br/>
      </w:r>
      <w:r w:rsidRPr="00CD30AE">
        <w:rPr>
          <w:rFonts w:ascii="Lato" w:hAnsi="Lato"/>
        </w:rPr>
        <w:t xml:space="preserve">z których każdy w okresie </w:t>
      </w:r>
      <w:r w:rsidRPr="00431BFD">
        <w:rPr>
          <w:rFonts w:ascii="Lato" w:hAnsi="Lato"/>
        </w:rPr>
        <w:t xml:space="preserve">ostatnich </w:t>
      </w:r>
      <w:r w:rsidR="00240E66" w:rsidRPr="00431BFD">
        <w:rPr>
          <w:rFonts w:ascii="Lato" w:hAnsi="Lato"/>
        </w:rPr>
        <w:t>3</w:t>
      </w:r>
      <w:r w:rsidRPr="00431BFD">
        <w:rPr>
          <w:rFonts w:ascii="Lato" w:hAnsi="Lato"/>
        </w:rPr>
        <w:t xml:space="preserve"> lat przed</w:t>
      </w:r>
      <w:r w:rsidRPr="00CD30AE">
        <w:rPr>
          <w:rFonts w:ascii="Lato" w:hAnsi="Lato"/>
        </w:rPr>
        <w:t xml:space="preserve"> upływem terminu składania ofert, przeprowadził szkolenia dla w sumie co najmniej </w:t>
      </w:r>
      <w:r w:rsidR="00EB478F" w:rsidRPr="00CD30AE">
        <w:rPr>
          <w:rFonts w:ascii="Lato" w:hAnsi="Lato"/>
        </w:rPr>
        <w:t>100</w:t>
      </w:r>
      <w:r w:rsidRPr="00CD30AE">
        <w:rPr>
          <w:rFonts w:ascii="Lato" w:hAnsi="Lato"/>
        </w:rPr>
        <w:t xml:space="preserve"> osób;</w:t>
      </w:r>
    </w:p>
    <w:p w14:paraId="257527F4" w14:textId="26832466" w:rsidR="006150C0" w:rsidRPr="00EE52BC" w:rsidRDefault="006150C0" w:rsidP="00AD5CA4">
      <w:pPr>
        <w:numPr>
          <w:ilvl w:val="0"/>
          <w:numId w:val="90"/>
        </w:numPr>
        <w:spacing w:line="278" w:lineRule="auto"/>
        <w:rPr>
          <w:rFonts w:ascii="Lato" w:hAnsi="Lato"/>
        </w:rPr>
      </w:pPr>
      <w:r w:rsidRPr="00687F8B">
        <w:rPr>
          <w:rFonts w:ascii="Lato" w:hAnsi="Lato"/>
        </w:rPr>
        <w:t>Partnerstwo i współpraca</w:t>
      </w:r>
      <w:r w:rsidRPr="00431BFD">
        <w:rPr>
          <w:rFonts w:ascii="Lato" w:hAnsi="Lato"/>
          <w:b/>
          <w:bCs/>
        </w:rPr>
        <w:t xml:space="preserve"> - </w:t>
      </w:r>
      <w:r w:rsidRPr="00EE52BC">
        <w:rPr>
          <w:rFonts w:ascii="Lato" w:hAnsi="Lato"/>
        </w:rPr>
        <w:t>p</w:t>
      </w:r>
      <w:r w:rsidRPr="00431BFD">
        <w:rPr>
          <w:rFonts w:ascii="Lato" w:hAnsi="Lato"/>
        </w:rPr>
        <w:t>rowadzenie działań w partnerstwie z co najmniej 2 innymi podmiotami (np. instytucjami publicznymi, organizacjami pozarządowymi, instytucjami edukacyjnymi) w ramach zrealizowanych projektów</w:t>
      </w:r>
      <w:r w:rsidR="0021695A">
        <w:rPr>
          <w:rFonts w:ascii="Lato" w:hAnsi="Lato"/>
        </w:rPr>
        <w:t>;</w:t>
      </w:r>
    </w:p>
    <w:p w14:paraId="7FE98928" w14:textId="24B3CBE4" w:rsidR="001C7520" w:rsidRPr="00323A2A" w:rsidRDefault="001C7520" w:rsidP="00AD5CA4">
      <w:pPr>
        <w:pStyle w:val="Akapitzlist"/>
        <w:numPr>
          <w:ilvl w:val="0"/>
          <w:numId w:val="90"/>
        </w:numPr>
        <w:spacing w:line="252" w:lineRule="auto"/>
        <w:jc w:val="both"/>
        <w:rPr>
          <w:rFonts w:ascii="Calibri" w:hAnsi="Calibri"/>
        </w:rPr>
      </w:pPr>
      <w:r>
        <w:rPr>
          <w:rFonts w:ascii="Lato" w:hAnsi="Lato"/>
        </w:rPr>
        <w:t>Warunkiem wyboru podmiotu w danym regionie jest  posiadanie stałej siedziby w województwie lub zadeklarowanie utworzenia stałej siedziby, na terenie którego planuje realizować zadanie publiczne w ramach konkursu</w:t>
      </w:r>
      <w:r w:rsidR="00D57CEE">
        <w:rPr>
          <w:rFonts w:ascii="Lato" w:hAnsi="Lato"/>
        </w:rPr>
        <w:t xml:space="preserve"> oraz posiadanie co najmniej 4 lokalnych trenerów</w:t>
      </w:r>
      <w:r>
        <w:rPr>
          <w:rFonts w:ascii="Lato" w:hAnsi="Lato"/>
        </w:rPr>
        <w:t>.</w:t>
      </w:r>
    </w:p>
    <w:p w14:paraId="20A1B00A" w14:textId="77777777" w:rsidR="002B3C8B" w:rsidRPr="00323A2A" w:rsidRDefault="002B3C8B" w:rsidP="00323A2A">
      <w:pPr>
        <w:spacing w:line="252" w:lineRule="auto"/>
        <w:jc w:val="both"/>
        <w:rPr>
          <w:rFonts w:ascii="Calibri" w:hAnsi="Calibri"/>
        </w:rPr>
      </w:pPr>
    </w:p>
    <w:p w14:paraId="6DAC17B7" w14:textId="2F2667A8" w:rsidR="007D6F1E" w:rsidRPr="004B300D" w:rsidRDefault="007D6F1E" w:rsidP="007D6F1E">
      <w:pPr>
        <w:pStyle w:val="Akapitzlist"/>
        <w:tabs>
          <w:tab w:val="left" w:pos="2025"/>
        </w:tabs>
        <w:spacing w:after="120" w:line="276" w:lineRule="auto"/>
        <w:ind w:firstLine="131"/>
        <w:jc w:val="both"/>
        <w:rPr>
          <w:rFonts w:ascii="Lato" w:hAnsi="Lato"/>
          <w:b/>
          <w:bCs/>
        </w:rPr>
      </w:pPr>
      <w:r w:rsidRPr="004B300D">
        <w:rPr>
          <w:rFonts w:ascii="Lato" w:hAnsi="Lato" w:cs="Times New Roman"/>
          <w:b/>
          <w:bCs/>
        </w:rPr>
        <w:lastRenderedPageBreak/>
        <w:t xml:space="preserve">Priorytet 3 </w:t>
      </w:r>
      <w:r w:rsidR="004B300D">
        <w:rPr>
          <w:rFonts w:ascii="Lato" w:hAnsi="Lato" w:cs="Times New Roman"/>
          <w:b/>
          <w:bCs/>
        </w:rPr>
        <w:t xml:space="preserve">Cyfrowy </w:t>
      </w:r>
      <w:r w:rsidRPr="004B300D">
        <w:rPr>
          <w:rFonts w:ascii="Lato" w:hAnsi="Lato"/>
          <w:b/>
          <w:bCs/>
        </w:rPr>
        <w:t>Ambasador Akademii Wsparcia</w:t>
      </w:r>
      <w:r w:rsidR="000E0A08" w:rsidRPr="004B300D">
        <w:rPr>
          <w:rFonts w:ascii="Lato" w:hAnsi="Lato"/>
          <w:b/>
          <w:bCs/>
        </w:rPr>
        <w:t xml:space="preserve"> </w:t>
      </w:r>
    </w:p>
    <w:p w14:paraId="377CE9BF" w14:textId="77777777" w:rsidR="002B3C8B" w:rsidRPr="004B300D" w:rsidRDefault="007D6F1E" w:rsidP="007D6F1E">
      <w:pPr>
        <w:pStyle w:val="Akapitzlist"/>
        <w:tabs>
          <w:tab w:val="left" w:pos="2025"/>
        </w:tabs>
        <w:spacing w:after="120" w:line="276" w:lineRule="auto"/>
        <w:ind w:firstLine="131"/>
        <w:jc w:val="both"/>
        <w:rPr>
          <w:rFonts w:ascii="Lato" w:hAnsi="Lato"/>
        </w:rPr>
      </w:pPr>
      <w:r w:rsidRPr="004B300D">
        <w:rPr>
          <w:rFonts w:ascii="Lato" w:hAnsi="Lato" w:cs="Times New Roman"/>
          <w:b/>
          <w:bCs/>
        </w:rPr>
        <w:t>Podmioty muszą spełnić łącznie następujące warunki</w:t>
      </w:r>
      <w:r w:rsidR="002B3C8B" w:rsidRPr="004B300D">
        <w:rPr>
          <w:rFonts w:ascii="Lato" w:hAnsi="Lato"/>
        </w:rPr>
        <w:t>:</w:t>
      </w:r>
    </w:p>
    <w:p w14:paraId="32BECD1C" w14:textId="459F0934" w:rsidR="007A5D0A" w:rsidRPr="004B300D" w:rsidRDefault="007D6F1E" w:rsidP="00AD5CA4">
      <w:pPr>
        <w:pStyle w:val="Akapitzlist"/>
        <w:numPr>
          <w:ilvl w:val="0"/>
          <w:numId w:val="91"/>
        </w:numPr>
        <w:tabs>
          <w:tab w:val="left" w:pos="2025"/>
        </w:tabs>
        <w:spacing w:after="120" w:line="276" w:lineRule="auto"/>
        <w:jc w:val="both"/>
        <w:rPr>
          <w:rFonts w:ascii="Lato" w:hAnsi="Lato"/>
        </w:rPr>
      </w:pPr>
      <w:r w:rsidRPr="00265DC2">
        <w:rPr>
          <w:rFonts w:ascii="Lato" w:hAnsi="Lato"/>
        </w:rPr>
        <w:t xml:space="preserve">Podmioty posiadające udokumentowane doświadczenie z zakresu prowadzenia kampanii </w:t>
      </w:r>
      <w:r w:rsidR="00FE7E5F" w:rsidRPr="004B300D">
        <w:rPr>
          <w:rFonts w:ascii="Lato" w:hAnsi="Lato"/>
        </w:rPr>
        <w:t>promocyjn</w:t>
      </w:r>
      <w:r w:rsidR="00323A2A" w:rsidRPr="004B300D">
        <w:rPr>
          <w:rFonts w:ascii="Lato" w:hAnsi="Lato"/>
        </w:rPr>
        <w:t>ych</w:t>
      </w:r>
      <w:r w:rsidR="00FE7E5F" w:rsidRPr="004B300D">
        <w:rPr>
          <w:rFonts w:ascii="Lato" w:hAnsi="Lato"/>
        </w:rPr>
        <w:t xml:space="preserve"> w sieci</w:t>
      </w:r>
      <w:r w:rsidR="004B300D">
        <w:rPr>
          <w:rFonts w:ascii="Lato" w:hAnsi="Lato"/>
        </w:rPr>
        <w:t xml:space="preserve"> lub</w:t>
      </w:r>
      <w:r w:rsidR="00FE7E5F" w:rsidRPr="004B300D">
        <w:rPr>
          <w:rFonts w:ascii="Lato" w:hAnsi="Lato"/>
        </w:rPr>
        <w:t xml:space="preserve"> </w:t>
      </w:r>
      <w:r w:rsidR="00194E9A" w:rsidRPr="004B300D">
        <w:rPr>
          <w:rFonts w:ascii="Lato" w:hAnsi="Lato"/>
        </w:rPr>
        <w:t>podcastów</w:t>
      </w:r>
      <w:r w:rsidRPr="004B300D">
        <w:rPr>
          <w:rFonts w:ascii="Lato" w:hAnsi="Lato"/>
        </w:rPr>
        <w:t xml:space="preserve">;  </w:t>
      </w:r>
    </w:p>
    <w:p w14:paraId="3FB1CE4F" w14:textId="0A0AB8DE" w:rsidR="00775102" w:rsidRPr="004B300D" w:rsidRDefault="00194E9A" w:rsidP="00AD5CA4">
      <w:pPr>
        <w:pStyle w:val="Akapitzlist"/>
        <w:numPr>
          <w:ilvl w:val="0"/>
          <w:numId w:val="91"/>
        </w:numPr>
        <w:tabs>
          <w:tab w:val="left" w:pos="2025"/>
        </w:tabs>
        <w:spacing w:after="120" w:line="276" w:lineRule="auto"/>
        <w:jc w:val="both"/>
        <w:rPr>
          <w:rFonts w:ascii="Lato" w:hAnsi="Lato"/>
        </w:rPr>
      </w:pPr>
      <w:r w:rsidRPr="004B300D">
        <w:rPr>
          <w:rFonts w:ascii="Lato" w:hAnsi="Lato"/>
        </w:rPr>
        <w:t>Podmioty posiadające doświadczenie w pracy z dziećmi w wieku do lat 3 lub z instytucjami opieki, lub oświadczające, że będą dysponować zespołem zaangażowanym w rozwój opieki nad dziećmi w wieku do lat 3</w:t>
      </w:r>
      <w:r w:rsidR="00BE6BCC" w:rsidRPr="004B300D">
        <w:rPr>
          <w:rFonts w:ascii="Lato" w:hAnsi="Lato"/>
        </w:rPr>
        <w:t>,</w:t>
      </w:r>
      <w:bookmarkStart w:id="24" w:name="_Toc497228874"/>
      <w:bookmarkStart w:id="25" w:name="_Toc500340110"/>
      <w:r w:rsidR="00BE6BCC" w:rsidRPr="004B300D">
        <w:rPr>
          <w:rFonts w:ascii="Lato" w:hAnsi="Lato"/>
        </w:rPr>
        <w:t xml:space="preserve"> tj. osobami posiadającymi doświadczenie zawodowe w obszarze opieki nad dziećmi w wieku do lat 3.</w:t>
      </w:r>
    </w:p>
    <w:p w14:paraId="2D02E2C5" w14:textId="77777777" w:rsidR="002B3C8B" w:rsidRPr="00C84147" w:rsidRDefault="002B3C8B" w:rsidP="00C84147">
      <w:pPr>
        <w:tabs>
          <w:tab w:val="left" w:pos="2025"/>
        </w:tabs>
        <w:spacing w:after="120" w:line="276" w:lineRule="auto"/>
        <w:jc w:val="both"/>
        <w:rPr>
          <w:rFonts w:ascii="Lato" w:hAnsi="Lato" w:cs="Times New Roman"/>
          <w:bCs/>
        </w:rPr>
      </w:pPr>
    </w:p>
    <w:p w14:paraId="5E22A37F" w14:textId="6501C8D3" w:rsidR="00775102" w:rsidRDefault="00B82851" w:rsidP="007779BA">
      <w:pPr>
        <w:jc w:val="both"/>
        <w:rPr>
          <w:rFonts w:ascii="Lato" w:hAnsi="Lato"/>
        </w:rPr>
      </w:pPr>
      <w:r w:rsidRPr="00C84147">
        <w:rPr>
          <w:rFonts w:ascii="Lato" w:hAnsi="Lato" w:cs="Times New Roman"/>
          <w:bCs/>
        </w:rPr>
        <w:t xml:space="preserve">W </w:t>
      </w:r>
      <w:r w:rsidR="003331CC">
        <w:rPr>
          <w:rFonts w:ascii="Lato" w:hAnsi="Lato" w:cs="Times New Roman"/>
          <w:bCs/>
        </w:rPr>
        <w:t>P</w:t>
      </w:r>
      <w:r w:rsidRPr="00C84147">
        <w:rPr>
          <w:rFonts w:ascii="Lato" w:hAnsi="Lato" w:cs="Times New Roman"/>
          <w:bCs/>
        </w:rPr>
        <w:t>riorytecie 2 wybrana zostanie 1 oferta na 1 województwo. Nie wyklucza to sytuacji, w których jeden oferent m</w:t>
      </w:r>
      <w:r w:rsidR="00514313">
        <w:rPr>
          <w:rFonts w:ascii="Lato" w:hAnsi="Lato" w:cs="Times New Roman"/>
          <w:bCs/>
        </w:rPr>
        <w:t>oże</w:t>
      </w:r>
      <w:r w:rsidRPr="00C84147">
        <w:rPr>
          <w:rFonts w:ascii="Lato" w:hAnsi="Lato" w:cs="Times New Roman"/>
          <w:bCs/>
        </w:rPr>
        <w:t xml:space="preserve"> złożyć więcej niż jedną ofertę, z tym zastrzeżeniem, że nie dotyczy ona tego samego regionu</w:t>
      </w:r>
      <w:r w:rsidR="00514313">
        <w:rPr>
          <w:rFonts w:ascii="Lato" w:hAnsi="Lato" w:cs="Times New Roman"/>
          <w:bCs/>
        </w:rPr>
        <w:t>,</w:t>
      </w:r>
      <w:r w:rsidR="004D1B74">
        <w:rPr>
          <w:rFonts w:ascii="Lato" w:hAnsi="Lato" w:cs="Times New Roman"/>
          <w:bCs/>
        </w:rPr>
        <w:t xml:space="preserve"> oferent</w:t>
      </w:r>
      <w:r w:rsidR="00514313">
        <w:rPr>
          <w:rFonts w:ascii="Lato" w:hAnsi="Lato" w:cs="Times New Roman"/>
          <w:bCs/>
        </w:rPr>
        <w:t xml:space="preserve"> posiada siedzibę </w:t>
      </w:r>
      <w:r w:rsidR="004A5488">
        <w:rPr>
          <w:rFonts w:ascii="Lato" w:hAnsi="Lato" w:cs="Times New Roman"/>
          <w:bCs/>
        </w:rPr>
        <w:t xml:space="preserve">stałą </w:t>
      </w:r>
      <w:r w:rsidR="00514313">
        <w:rPr>
          <w:rFonts w:ascii="Lato" w:hAnsi="Lato" w:cs="Times New Roman"/>
          <w:bCs/>
        </w:rPr>
        <w:t>w tym regionie</w:t>
      </w:r>
      <w:r w:rsidR="00D165C1">
        <w:rPr>
          <w:rFonts w:ascii="Lato" w:hAnsi="Lato" w:cs="Times New Roman"/>
          <w:bCs/>
        </w:rPr>
        <w:t xml:space="preserve"> oraz</w:t>
      </w:r>
      <w:r w:rsidR="004D1B74">
        <w:rPr>
          <w:rFonts w:ascii="Lato" w:hAnsi="Lato" w:cs="Times New Roman"/>
          <w:bCs/>
        </w:rPr>
        <w:t xml:space="preserve"> dysponuje</w:t>
      </w:r>
      <w:r w:rsidR="00D165C1">
        <w:rPr>
          <w:rFonts w:ascii="Lato" w:hAnsi="Lato" w:cs="Times New Roman"/>
          <w:bCs/>
        </w:rPr>
        <w:t xml:space="preserve"> lokalną kadr</w:t>
      </w:r>
      <w:r w:rsidR="004D1B74">
        <w:rPr>
          <w:rFonts w:ascii="Lato" w:hAnsi="Lato" w:cs="Times New Roman"/>
          <w:bCs/>
        </w:rPr>
        <w:t>ą</w:t>
      </w:r>
      <w:r w:rsidR="00D165C1">
        <w:rPr>
          <w:rFonts w:ascii="Lato" w:hAnsi="Lato" w:cs="Times New Roman"/>
          <w:bCs/>
        </w:rPr>
        <w:t>, działająca na terenie danego województwa</w:t>
      </w:r>
      <w:r w:rsidR="007D6F1E">
        <w:rPr>
          <w:rFonts w:ascii="Lato" w:hAnsi="Lato" w:cs="Times New Roman"/>
          <w:bCs/>
        </w:rPr>
        <w:t>.</w:t>
      </w:r>
      <w:r w:rsidR="00D165C1">
        <w:rPr>
          <w:rFonts w:ascii="Lato" w:hAnsi="Lato" w:cs="Times New Roman"/>
          <w:bCs/>
        </w:rPr>
        <w:t xml:space="preserve"> W Priorytecie 2 jeden </w:t>
      </w:r>
      <w:r w:rsidR="004D1B74">
        <w:rPr>
          <w:rFonts w:ascii="Lato" w:hAnsi="Lato" w:cs="Times New Roman"/>
          <w:bCs/>
        </w:rPr>
        <w:t>oferent</w:t>
      </w:r>
      <w:r w:rsidR="00D165C1">
        <w:rPr>
          <w:rFonts w:ascii="Lato" w:hAnsi="Lato" w:cs="Times New Roman"/>
          <w:bCs/>
        </w:rPr>
        <w:t xml:space="preserve"> może być wybrany na maksymalnie dwa województwa. </w:t>
      </w:r>
    </w:p>
    <w:p w14:paraId="080D3F5A" w14:textId="77777777" w:rsidR="00775102" w:rsidRPr="009C6375" w:rsidRDefault="00775102" w:rsidP="00C97729">
      <w:pPr>
        <w:rPr>
          <w:rFonts w:ascii="Lato" w:hAnsi="Lato"/>
        </w:rPr>
      </w:pPr>
    </w:p>
    <w:p w14:paraId="69685F13" w14:textId="4411D126" w:rsidR="00C97729" w:rsidRPr="009C6375" w:rsidRDefault="00C97729" w:rsidP="00C97729">
      <w:pPr>
        <w:pStyle w:val="Nagwek2"/>
        <w:jc w:val="center"/>
        <w:rPr>
          <w:rFonts w:ascii="Lato" w:hAnsi="Lato"/>
          <w:color w:val="ED7D31" w:themeColor="accent2"/>
          <w:sz w:val="22"/>
          <w:szCs w:val="22"/>
        </w:rPr>
      </w:pPr>
      <w:bookmarkStart w:id="26" w:name="_Toc30167456"/>
      <w:bookmarkStart w:id="27" w:name="_Toc152669910"/>
      <w:bookmarkStart w:id="28" w:name="_Toc194428786"/>
      <w:bookmarkEnd w:id="24"/>
      <w:bookmarkEnd w:id="25"/>
      <w:r w:rsidRPr="009C6375">
        <w:rPr>
          <w:rFonts w:ascii="Lato" w:hAnsi="Lato"/>
          <w:color w:val="ED7D31" w:themeColor="accent2"/>
          <w:sz w:val="22"/>
          <w:szCs w:val="22"/>
        </w:rPr>
        <w:t>III. ŚRODKI FINANSOWE</w:t>
      </w:r>
      <w:r w:rsidR="00D162A3">
        <w:rPr>
          <w:rFonts w:ascii="Lato" w:hAnsi="Lato"/>
          <w:color w:val="ED7D31" w:themeColor="accent2"/>
          <w:sz w:val="22"/>
          <w:szCs w:val="22"/>
        </w:rPr>
        <w:t xml:space="preserve"> PRZEZNACZONE</w:t>
      </w:r>
      <w:r w:rsidRPr="009C6375">
        <w:rPr>
          <w:rFonts w:ascii="Lato" w:hAnsi="Lato"/>
          <w:color w:val="ED7D31" w:themeColor="accent2"/>
          <w:sz w:val="22"/>
          <w:szCs w:val="22"/>
        </w:rPr>
        <w:t xml:space="preserve"> NA REALIZACJĘ ZADAŃ PUBLICZNYCH I OKRES REALIZACJI ZADAŃ</w:t>
      </w:r>
      <w:bookmarkEnd w:id="26"/>
      <w:bookmarkEnd w:id="27"/>
      <w:bookmarkEnd w:id="28"/>
    </w:p>
    <w:p w14:paraId="641456B5" w14:textId="77777777" w:rsidR="00C97729" w:rsidRPr="009C6375" w:rsidRDefault="00C97729" w:rsidP="001C7520">
      <w:pPr>
        <w:pStyle w:val="Nagwek3"/>
        <w:numPr>
          <w:ilvl w:val="0"/>
          <w:numId w:val="8"/>
        </w:numPr>
        <w:jc w:val="left"/>
        <w:rPr>
          <w:rFonts w:ascii="Lato" w:hAnsi="Lato"/>
          <w:sz w:val="22"/>
          <w:szCs w:val="22"/>
        </w:rPr>
      </w:pPr>
      <w:bookmarkStart w:id="29" w:name="_Toc30167457"/>
      <w:bookmarkStart w:id="30" w:name="_Toc152669911"/>
      <w:bookmarkStart w:id="31" w:name="_Toc194428787"/>
      <w:r w:rsidRPr="009C6375">
        <w:rPr>
          <w:rFonts w:ascii="Lato" w:hAnsi="Lato"/>
          <w:sz w:val="22"/>
          <w:szCs w:val="22"/>
        </w:rPr>
        <w:t xml:space="preserve">ŚRODKI PRZEZNACZONE NA REALIZACJĘ </w:t>
      </w:r>
      <w:r w:rsidR="00335A6A" w:rsidRPr="009C6375">
        <w:rPr>
          <w:rFonts w:ascii="Lato" w:hAnsi="Lato"/>
          <w:sz w:val="22"/>
          <w:szCs w:val="22"/>
        </w:rPr>
        <w:t>ZADANIA PUBLICZNEGO W RAMACH</w:t>
      </w:r>
      <w:r w:rsidRPr="009C6375">
        <w:rPr>
          <w:rFonts w:ascii="Lato" w:hAnsi="Lato"/>
          <w:sz w:val="22"/>
          <w:szCs w:val="22"/>
        </w:rPr>
        <w:t> PRIORYTETÓW</w:t>
      </w:r>
      <w:bookmarkEnd w:id="29"/>
      <w:bookmarkEnd w:id="30"/>
      <w:bookmarkEnd w:id="31"/>
    </w:p>
    <w:p w14:paraId="7B4F52CA" w14:textId="3F503069" w:rsidR="00335A6A" w:rsidRPr="000134D7" w:rsidRDefault="00C97729" w:rsidP="00753205">
      <w:pPr>
        <w:rPr>
          <w:rFonts w:ascii="Lato" w:hAnsi="Lato"/>
        </w:rPr>
      </w:pPr>
      <w:r w:rsidRPr="000134D7">
        <w:rPr>
          <w:rFonts w:ascii="Lato" w:hAnsi="Lato"/>
        </w:rPr>
        <w:t xml:space="preserve">W ramach </w:t>
      </w:r>
      <w:r w:rsidR="00BD2AC1">
        <w:rPr>
          <w:rFonts w:ascii="Lato" w:hAnsi="Lato"/>
        </w:rPr>
        <w:t>wszystkich Priorytetów</w:t>
      </w:r>
      <w:r w:rsidRPr="000134D7">
        <w:rPr>
          <w:rFonts w:ascii="Lato" w:hAnsi="Lato"/>
        </w:rPr>
        <w:t xml:space="preserve"> Minister określa </w:t>
      </w:r>
      <w:r w:rsidR="00335A6A" w:rsidRPr="000134D7">
        <w:rPr>
          <w:rFonts w:ascii="Lato" w:hAnsi="Lato"/>
        </w:rPr>
        <w:t>budżet na realizację zadania publicznego:</w:t>
      </w:r>
    </w:p>
    <w:p w14:paraId="581C25D7" w14:textId="04992970" w:rsidR="00E1250C" w:rsidRPr="00F81C78" w:rsidRDefault="00E1250C" w:rsidP="00E1250C">
      <w:pPr>
        <w:pStyle w:val="Akapitzlist"/>
        <w:numPr>
          <w:ilvl w:val="0"/>
          <w:numId w:val="62"/>
        </w:numPr>
        <w:rPr>
          <w:rFonts w:ascii="Lato" w:hAnsi="Lato"/>
          <w:b/>
        </w:rPr>
      </w:pPr>
      <w:bookmarkStart w:id="32" w:name="_Hlk183673207"/>
      <w:r w:rsidRPr="00F81C78">
        <w:rPr>
          <w:rFonts w:ascii="Lato" w:hAnsi="Lato"/>
        </w:rPr>
        <w:t xml:space="preserve">w 2025 r.: </w:t>
      </w:r>
      <w:r w:rsidR="00F81C78">
        <w:rPr>
          <w:rFonts w:ascii="Lato" w:hAnsi="Lato"/>
        </w:rPr>
        <w:t>3</w:t>
      </w:r>
      <w:r w:rsidR="001234AD">
        <w:rPr>
          <w:rFonts w:ascii="Lato" w:hAnsi="Lato"/>
        </w:rPr>
        <w:t>5</w:t>
      </w:r>
      <w:r w:rsidR="001120D5" w:rsidRPr="00F81C78">
        <w:rPr>
          <w:rFonts w:ascii="Lato" w:hAnsi="Lato"/>
        </w:rPr>
        <w:t xml:space="preserve"> mln </w:t>
      </w:r>
      <w:r w:rsidRPr="00F81C78">
        <w:rPr>
          <w:rFonts w:ascii="Lato" w:hAnsi="Lato"/>
        </w:rPr>
        <w:t>zł</w:t>
      </w:r>
    </w:p>
    <w:p w14:paraId="4AE48531" w14:textId="23B5E81A" w:rsidR="00E1250C" w:rsidRPr="00F81C78" w:rsidRDefault="00E1250C" w:rsidP="00E1250C">
      <w:pPr>
        <w:pStyle w:val="Akapitzlist"/>
        <w:numPr>
          <w:ilvl w:val="0"/>
          <w:numId w:val="62"/>
        </w:numPr>
        <w:rPr>
          <w:rFonts w:ascii="Lato" w:hAnsi="Lato"/>
          <w:b/>
        </w:rPr>
      </w:pPr>
      <w:r w:rsidRPr="00F81C78">
        <w:rPr>
          <w:rFonts w:ascii="Lato" w:hAnsi="Lato"/>
        </w:rPr>
        <w:t xml:space="preserve">w 2026 r.: </w:t>
      </w:r>
      <w:r w:rsidR="00F81C78">
        <w:rPr>
          <w:rFonts w:ascii="Lato" w:hAnsi="Lato"/>
        </w:rPr>
        <w:t>37</w:t>
      </w:r>
      <w:r w:rsidR="001120D5" w:rsidRPr="00F81C78">
        <w:rPr>
          <w:rFonts w:ascii="Lato" w:hAnsi="Lato"/>
        </w:rPr>
        <w:t xml:space="preserve"> mln</w:t>
      </w:r>
      <w:r w:rsidRPr="00F81C78">
        <w:rPr>
          <w:rFonts w:ascii="Lato" w:hAnsi="Lato"/>
        </w:rPr>
        <w:t xml:space="preserve"> zł </w:t>
      </w:r>
    </w:p>
    <w:p w14:paraId="2FC314E1" w14:textId="0D2136D4" w:rsidR="002A6F9F" w:rsidRDefault="00A4468B" w:rsidP="00A4468B">
      <w:pPr>
        <w:jc w:val="both"/>
        <w:rPr>
          <w:rFonts w:ascii="Lato" w:hAnsi="Lato"/>
        </w:rPr>
      </w:pPr>
      <w:bookmarkStart w:id="33" w:name="_Hlk175287726"/>
      <w:bookmarkEnd w:id="32"/>
      <w:r w:rsidRPr="000134D7">
        <w:rPr>
          <w:rFonts w:ascii="Lato" w:hAnsi="Lato"/>
        </w:rPr>
        <w:t>Podział budżetu w ramach wszystkich</w:t>
      </w:r>
      <w:r w:rsidR="00F81C78">
        <w:rPr>
          <w:rFonts w:ascii="Lato" w:hAnsi="Lato"/>
        </w:rPr>
        <w:t xml:space="preserve"> </w:t>
      </w:r>
      <w:r w:rsidR="00BD2AC1">
        <w:rPr>
          <w:rFonts w:ascii="Lato" w:hAnsi="Lato"/>
        </w:rPr>
        <w:t>Priorytetów</w:t>
      </w:r>
      <w:r w:rsidRPr="000134D7">
        <w:rPr>
          <w:rFonts w:ascii="Lato" w:hAnsi="Lato"/>
        </w:rPr>
        <w:t xml:space="preserve"> zostanie dokonany przez Ministra na podstawie zebranych ofert w zależności od zaproponowanych przez Oferentów działań, z uwzględnieniem racjonalności i zasadności ponoszonych wydatków w stosunku do posiadanych zasobów</w:t>
      </w:r>
      <w:r w:rsidR="002A6F9F" w:rsidRPr="000134D7">
        <w:rPr>
          <w:rFonts w:ascii="Lato" w:hAnsi="Lato"/>
        </w:rPr>
        <w:t>.</w:t>
      </w:r>
      <w:r w:rsidR="00C84147" w:rsidRPr="000134D7">
        <w:rPr>
          <w:rFonts w:ascii="Lato" w:hAnsi="Lato"/>
        </w:rPr>
        <w:t xml:space="preserve"> </w:t>
      </w:r>
      <w:r w:rsidR="002A6F9F" w:rsidRPr="000134D7">
        <w:rPr>
          <w:rFonts w:ascii="Lato" w:hAnsi="Lato"/>
        </w:rPr>
        <w:t>Ww. budżet stanowi 99% kosztów realizacji zadania publicznego, natomiast wkład własny w wysokości 1% jest dopuszczalny tylko w formie finansowej</w:t>
      </w:r>
      <w:bookmarkEnd w:id="33"/>
      <w:r w:rsidR="002A6F9F" w:rsidRPr="000134D7">
        <w:rPr>
          <w:rFonts w:ascii="Lato" w:hAnsi="Lato"/>
        </w:rPr>
        <w:t>.</w:t>
      </w:r>
    </w:p>
    <w:p w14:paraId="29576D43" w14:textId="77777777" w:rsidR="00BD2AC1" w:rsidRDefault="00BD2AC1" w:rsidP="00BD2AC1">
      <w:pPr>
        <w:jc w:val="both"/>
        <w:rPr>
          <w:rFonts w:ascii="Lato" w:hAnsi="Lato"/>
        </w:rPr>
      </w:pPr>
      <w:r>
        <w:rPr>
          <w:rFonts w:ascii="Lato" w:hAnsi="Lato"/>
        </w:rPr>
        <w:t>Podmioty składające oferty w konkursie muszą uwzględnić w kalkulacji kosztów ograniczenia polegające na tym, że w 2025 i 2026 r. maksymalny budżet na:</w:t>
      </w:r>
    </w:p>
    <w:p w14:paraId="6F24A567" w14:textId="77777777" w:rsidR="00BE6BCC" w:rsidRDefault="00BD2AC1" w:rsidP="00A4468B">
      <w:pPr>
        <w:jc w:val="both"/>
        <w:rPr>
          <w:rFonts w:ascii="Lato" w:hAnsi="Lato"/>
        </w:rPr>
      </w:pPr>
      <w:r>
        <w:rPr>
          <w:rFonts w:ascii="Lato" w:hAnsi="Lato"/>
        </w:rPr>
        <w:t xml:space="preserve">- Priorytet 2 łącznie dla wszystkich Wojewódzkich LIDERÓW Akademii Wsparcia wynosi: </w:t>
      </w:r>
    </w:p>
    <w:p w14:paraId="3FEF9E3D" w14:textId="02D7727A" w:rsidR="00BE6BCC" w:rsidRDefault="00BE6BCC" w:rsidP="00BE6BCC">
      <w:pPr>
        <w:pStyle w:val="Akapitzlist"/>
        <w:numPr>
          <w:ilvl w:val="0"/>
          <w:numId w:val="83"/>
        </w:numPr>
        <w:jc w:val="both"/>
        <w:rPr>
          <w:rFonts w:ascii="Lato" w:hAnsi="Lato"/>
        </w:rPr>
      </w:pPr>
      <w:r>
        <w:rPr>
          <w:rFonts w:ascii="Lato" w:hAnsi="Lato"/>
        </w:rPr>
        <w:t xml:space="preserve">w 2025 r.: </w:t>
      </w:r>
      <w:r w:rsidR="001234AD">
        <w:rPr>
          <w:rFonts w:ascii="Lato" w:hAnsi="Lato"/>
        </w:rPr>
        <w:t>30</w:t>
      </w:r>
      <w:r w:rsidR="00BD2AC1" w:rsidRPr="00BE6BCC">
        <w:rPr>
          <w:rFonts w:ascii="Lato" w:hAnsi="Lato"/>
        </w:rPr>
        <w:t xml:space="preserve"> mln zł </w:t>
      </w:r>
    </w:p>
    <w:p w14:paraId="318FF0CC" w14:textId="0377BE7B" w:rsidR="00BE6BCC" w:rsidRDefault="00BE6BCC" w:rsidP="00BE6BCC">
      <w:pPr>
        <w:pStyle w:val="Akapitzlist"/>
        <w:numPr>
          <w:ilvl w:val="0"/>
          <w:numId w:val="83"/>
        </w:numPr>
        <w:jc w:val="both"/>
        <w:rPr>
          <w:rFonts w:ascii="Lato" w:hAnsi="Lato"/>
        </w:rPr>
      </w:pPr>
      <w:r>
        <w:rPr>
          <w:rFonts w:ascii="Lato" w:hAnsi="Lato"/>
        </w:rPr>
        <w:t xml:space="preserve">w 2026 r.: </w:t>
      </w:r>
      <w:r w:rsidR="001234AD">
        <w:rPr>
          <w:rFonts w:ascii="Lato" w:hAnsi="Lato"/>
        </w:rPr>
        <w:t>3</w:t>
      </w:r>
      <w:r w:rsidR="00BD2AC1" w:rsidRPr="00BE6BCC">
        <w:rPr>
          <w:rFonts w:ascii="Lato" w:hAnsi="Lato"/>
        </w:rPr>
        <w:t xml:space="preserve">6 mln zł </w:t>
      </w:r>
    </w:p>
    <w:p w14:paraId="5C9F0D93" w14:textId="7960A9E7" w:rsidR="007D6F1E" w:rsidRPr="00BE6BCC" w:rsidRDefault="00BE6BCC" w:rsidP="00BE6BCC">
      <w:pPr>
        <w:jc w:val="both"/>
        <w:rPr>
          <w:rFonts w:ascii="Lato" w:hAnsi="Lato"/>
        </w:rPr>
      </w:pPr>
      <w:r>
        <w:rPr>
          <w:rFonts w:ascii="Lato" w:hAnsi="Lato"/>
        </w:rPr>
        <w:t>P</w:t>
      </w:r>
      <w:r w:rsidR="00BD2AC1" w:rsidRPr="00BE6BCC">
        <w:rPr>
          <w:rFonts w:ascii="Lato" w:hAnsi="Lato"/>
        </w:rPr>
        <w:t>rzy szacunkach należy uwzględnić minimalne wskaźniki określone w załączniku nr. 1 do Ogłoszenia konkursu dot. liczby osób do przeszkolenia w zależności od rodzaju szkoleń, które zostały opracowane na podstawie informacji z Rejestru Żłobków o liczbie gmin i instytucji opieki w danym województwie,</w:t>
      </w:r>
    </w:p>
    <w:p w14:paraId="6F292AE7" w14:textId="77777777" w:rsidR="0077688C" w:rsidRDefault="00BD2AC1" w:rsidP="00A4468B">
      <w:pPr>
        <w:jc w:val="both"/>
        <w:rPr>
          <w:rFonts w:ascii="Lato" w:hAnsi="Lato"/>
        </w:rPr>
      </w:pPr>
      <w:r>
        <w:rPr>
          <w:rFonts w:ascii="Lato" w:hAnsi="Lato"/>
        </w:rPr>
        <w:t xml:space="preserve">- Priorytet 3: </w:t>
      </w:r>
    </w:p>
    <w:p w14:paraId="20FDE5D1" w14:textId="735D4204" w:rsidR="0077688C" w:rsidRDefault="0077688C" w:rsidP="0077688C">
      <w:pPr>
        <w:pStyle w:val="Akapitzlist"/>
        <w:numPr>
          <w:ilvl w:val="0"/>
          <w:numId w:val="84"/>
        </w:numPr>
        <w:jc w:val="both"/>
        <w:rPr>
          <w:rFonts w:ascii="Lato" w:hAnsi="Lato"/>
        </w:rPr>
      </w:pPr>
      <w:r>
        <w:rPr>
          <w:rFonts w:ascii="Lato" w:hAnsi="Lato"/>
        </w:rPr>
        <w:t xml:space="preserve">w 2025 r.: </w:t>
      </w:r>
      <w:r w:rsidR="00BD2AC1" w:rsidRPr="0077688C">
        <w:rPr>
          <w:rFonts w:ascii="Lato" w:hAnsi="Lato"/>
        </w:rPr>
        <w:t>5 mln zł</w:t>
      </w:r>
    </w:p>
    <w:p w14:paraId="1E6E7F26" w14:textId="77777777" w:rsidR="0077688C" w:rsidRDefault="0077688C" w:rsidP="0077688C">
      <w:pPr>
        <w:pStyle w:val="Akapitzlist"/>
        <w:numPr>
          <w:ilvl w:val="0"/>
          <w:numId w:val="84"/>
        </w:numPr>
        <w:jc w:val="both"/>
        <w:rPr>
          <w:rFonts w:ascii="Lato" w:hAnsi="Lato"/>
        </w:rPr>
      </w:pPr>
      <w:r>
        <w:rPr>
          <w:rFonts w:ascii="Lato" w:hAnsi="Lato"/>
        </w:rPr>
        <w:t xml:space="preserve">w 2026 r.: </w:t>
      </w:r>
      <w:r w:rsidR="00BD2AC1" w:rsidRPr="0077688C">
        <w:rPr>
          <w:rFonts w:ascii="Lato" w:hAnsi="Lato"/>
        </w:rPr>
        <w:t>1 mln zł</w:t>
      </w:r>
      <w:r>
        <w:rPr>
          <w:rFonts w:ascii="Lato" w:hAnsi="Lato"/>
        </w:rPr>
        <w:t>.</w:t>
      </w:r>
    </w:p>
    <w:p w14:paraId="4B657CFA" w14:textId="6A0EC6BC" w:rsidR="0077688C" w:rsidRPr="0077688C" w:rsidRDefault="0077688C" w:rsidP="0077688C">
      <w:pPr>
        <w:jc w:val="both"/>
        <w:rPr>
          <w:rFonts w:ascii="Lato" w:hAnsi="Lato"/>
        </w:rPr>
      </w:pPr>
      <w:r w:rsidRPr="0077688C">
        <w:rPr>
          <w:rFonts w:ascii="Lato" w:hAnsi="Lato"/>
        </w:rPr>
        <w:t>Przy opracowywaniu oferty na 202</w:t>
      </w:r>
      <w:r w:rsidR="000F63C6">
        <w:rPr>
          <w:rFonts w:ascii="Lato" w:hAnsi="Lato"/>
        </w:rPr>
        <w:t>5</w:t>
      </w:r>
      <w:r w:rsidRPr="0077688C">
        <w:rPr>
          <w:rFonts w:ascii="Lato" w:hAnsi="Lato"/>
        </w:rPr>
        <w:t xml:space="preserve"> r. należy uwzględnić okres w jakim będą realizowane działania względem terminów całości zadania i do tego dostosować budżet.</w:t>
      </w:r>
    </w:p>
    <w:p w14:paraId="40233BF7" w14:textId="77777777" w:rsidR="00C97729" w:rsidRPr="009C6375" w:rsidRDefault="00C97729" w:rsidP="00C97729">
      <w:pPr>
        <w:pStyle w:val="Nagwek3"/>
        <w:jc w:val="left"/>
        <w:rPr>
          <w:rFonts w:ascii="Lato" w:hAnsi="Lato"/>
          <w:sz w:val="22"/>
          <w:szCs w:val="22"/>
        </w:rPr>
      </w:pPr>
      <w:bookmarkStart w:id="34" w:name="_Toc175832860"/>
      <w:bookmarkStart w:id="35" w:name="_Toc30167458"/>
      <w:bookmarkStart w:id="36" w:name="_Toc152669912"/>
      <w:bookmarkStart w:id="37" w:name="_Toc194428788"/>
      <w:bookmarkEnd w:id="34"/>
      <w:r w:rsidRPr="009C6375">
        <w:rPr>
          <w:rFonts w:ascii="Lato" w:hAnsi="Lato"/>
          <w:sz w:val="22"/>
          <w:szCs w:val="22"/>
        </w:rPr>
        <w:lastRenderedPageBreak/>
        <w:t>ZASADY PRZYZNAWANIA DOTACJI</w:t>
      </w:r>
      <w:bookmarkEnd w:id="35"/>
      <w:bookmarkEnd w:id="36"/>
      <w:bookmarkEnd w:id="37"/>
    </w:p>
    <w:p w14:paraId="22C045AE" w14:textId="301731B5" w:rsidR="00C97729" w:rsidRPr="009C6375" w:rsidRDefault="00C97729" w:rsidP="00731710">
      <w:pPr>
        <w:autoSpaceDE w:val="0"/>
        <w:autoSpaceDN w:val="0"/>
        <w:adjustRightInd w:val="0"/>
        <w:spacing w:after="120" w:line="276" w:lineRule="auto"/>
        <w:jc w:val="both"/>
        <w:rPr>
          <w:rFonts w:ascii="Lato" w:hAnsi="Lato" w:cs="Times New Roman"/>
        </w:rPr>
      </w:pPr>
      <w:bookmarkStart w:id="38" w:name="_Hlk152154832"/>
      <w:r w:rsidRPr="009C6375">
        <w:rPr>
          <w:rFonts w:ascii="Lato" w:hAnsi="Lato" w:cs="Times New Roman"/>
        </w:rPr>
        <w:t xml:space="preserve">Minister zastrzega sobie prawo zaproponowania innej kwoty dotacji niż wnioskowana przez Oferenta. </w:t>
      </w:r>
      <w:bookmarkEnd w:id="38"/>
      <w:r w:rsidRPr="009C6375">
        <w:rPr>
          <w:rFonts w:ascii="Lato" w:hAnsi="Lato" w:cs="Times New Roman"/>
        </w:rPr>
        <w:t>W takim przypadku Oferent jest obowiązany do przedłożenia zaktualizowanego harmonogramu działań, zaktualizowanej kalkulacji przewidywanych kosztów realizacji zadania publicznego oraz zaktualizowanego opisu poszczególnych zadań</w:t>
      </w:r>
      <w:r w:rsidR="002E472F">
        <w:rPr>
          <w:rFonts w:ascii="Lato" w:hAnsi="Lato" w:cs="Times New Roman"/>
        </w:rPr>
        <w:t xml:space="preserve"> wraz z rozpisaniem wskaźników minimalnych</w:t>
      </w:r>
      <w:r w:rsidRPr="009C6375">
        <w:rPr>
          <w:rFonts w:ascii="Lato" w:hAnsi="Lato" w:cs="Times New Roman"/>
        </w:rPr>
        <w:t>.</w:t>
      </w:r>
    </w:p>
    <w:p w14:paraId="453DDA9C" w14:textId="77777777" w:rsidR="00C97729" w:rsidRPr="009C6375" w:rsidRDefault="00C97729" w:rsidP="00C97729">
      <w:pPr>
        <w:pStyle w:val="Nagwek3"/>
        <w:jc w:val="left"/>
        <w:rPr>
          <w:rFonts w:ascii="Lato" w:hAnsi="Lato"/>
          <w:sz w:val="22"/>
          <w:szCs w:val="22"/>
        </w:rPr>
      </w:pPr>
      <w:bookmarkStart w:id="39" w:name="_Toc30167459"/>
      <w:r w:rsidRPr="009C6375">
        <w:rPr>
          <w:rFonts w:ascii="Lato" w:hAnsi="Lato"/>
          <w:sz w:val="22"/>
          <w:szCs w:val="22"/>
        </w:rPr>
        <w:t xml:space="preserve"> </w:t>
      </w:r>
      <w:bookmarkStart w:id="40" w:name="_Toc152669913"/>
      <w:bookmarkStart w:id="41" w:name="_Toc194428789"/>
      <w:r w:rsidRPr="009C6375">
        <w:rPr>
          <w:rFonts w:ascii="Lato" w:hAnsi="Lato"/>
          <w:sz w:val="22"/>
          <w:szCs w:val="22"/>
        </w:rPr>
        <w:t>OKRES REALIZACJI ZADAŃ</w:t>
      </w:r>
      <w:bookmarkEnd w:id="39"/>
      <w:bookmarkEnd w:id="40"/>
      <w:bookmarkEnd w:id="41"/>
    </w:p>
    <w:p w14:paraId="70F86790" w14:textId="0A807445" w:rsidR="00C97729" w:rsidRDefault="00C97729" w:rsidP="00731710">
      <w:pPr>
        <w:jc w:val="both"/>
        <w:rPr>
          <w:rFonts w:ascii="Lato" w:hAnsi="Lato" w:cs="Times New Roman"/>
          <w:b/>
          <w:bCs/>
        </w:rPr>
      </w:pPr>
      <w:r w:rsidRPr="009C6375">
        <w:rPr>
          <w:rFonts w:ascii="Lato" w:eastAsia="Calibri" w:hAnsi="Lato" w:cs="Tms Rmn"/>
        </w:rPr>
        <w:t xml:space="preserve">Działania projektowe mogą rozpocząć się najwcześniej </w:t>
      </w:r>
      <w:r w:rsidRPr="00F6182C">
        <w:rPr>
          <w:rFonts w:ascii="Lato" w:eastAsia="Calibri" w:hAnsi="Lato" w:cs="Tms Rmn"/>
          <w:b/>
          <w:bCs/>
        </w:rPr>
        <w:t xml:space="preserve">1 </w:t>
      </w:r>
      <w:r w:rsidR="000A60AA">
        <w:rPr>
          <w:rFonts w:ascii="Lato" w:eastAsia="Calibri" w:hAnsi="Lato" w:cs="Tms Rmn"/>
          <w:b/>
          <w:bCs/>
        </w:rPr>
        <w:t>maja</w:t>
      </w:r>
      <w:r w:rsidR="00E1250C" w:rsidRPr="00F6182C">
        <w:rPr>
          <w:rFonts w:ascii="Lato" w:eastAsia="Calibri" w:hAnsi="Lato" w:cs="Tms Rmn"/>
          <w:b/>
          <w:bCs/>
        </w:rPr>
        <w:t xml:space="preserve"> </w:t>
      </w:r>
      <w:r w:rsidRPr="00F6182C">
        <w:rPr>
          <w:rFonts w:ascii="Lato" w:eastAsia="Calibri" w:hAnsi="Lato" w:cs="Tms Rmn"/>
          <w:b/>
          <w:bCs/>
        </w:rPr>
        <w:t>202</w:t>
      </w:r>
      <w:r w:rsidR="00E1250C" w:rsidRPr="00F6182C">
        <w:rPr>
          <w:rFonts w:ascii="Lato" w:eastAsia="Calibri" w:hAnsi="Lato" w:cs="Tms Rmn"/>
          <w:b/>
          <w:bCs/>
        </w:rPr>
        <w:t>5</w:t>
      </w:r>
      <w:r w:rsidRPr="00F6182C">
        <w:rPr>
          <w:rFonts w:ascii="Lato" w:eastAsia="Calibri" w:hAnsi="Lato" w:cs="Tms Rmn"/>
          <w:b/>
          <w:bCs/>
        </w:rPr>
        <w:t xml:space="preserve"> r</w:t>
      </w:r>
      <w:r w:rsidRPr="009C6375">
        <w:rPr>
          <w:rFonts w:ascii="Lato" w:eastAsia="Calibri" w:hAnsi="Lato" w:cs="Tms Rmn"/>
        </w:rPr>
        <w:t>.,</w:t>
      </w:r>
      <w:r w:rsidR="00F6182C">
        <w:rPr>
          <w:rFonts w:ascii="Lato" w:eastAsia="Calibri" w:hAnsi="Lato" w:cs="Tms Rmn"/>
        </w:rPr>
        <w:t xml:space="preserve"> ale nie wcześniej niż z dniem wyłonienia podmiotu, a</w:t>
      </w:r>
      <w:r w:rsidRPr="009C6375">
        <w:rPr>
          <w:rFonts w:ascii="Lato" w:eastAsia="Calibri" w:hAnsi="Lato" w:cs="Tms Rmn"/>
        </w:rPr>
        <w:t xml:space="preserve"> nieprzekraczalny termin zakończenia działań to 31 grudnia 202</w:t>
      </w:r>
      <w:r w:rsidR="00436CD6" w:rsidRPr="009C6375">
        <w:rPr>
          <w:rFonts w:ascii="Lato" w:eastAsia="Calibri" w:hAnsi="Lato" w:cs="Tms Rmn"/>
        </w:rPr>
        <w:t>6</w:t>
      </w:r>
      <w:r w:rsidRPr="009C6375">
        <w:rPr>
          <w:rFonts w:ascii="Lato" w:eastAsia="Calibri" w:hAnsi="Lato" w:cs="Tms Rmn"/>
        </w:rPr>
        <w:t xml:space="preserve"> r. </w:t>
      </w:r>
      <w:r w:rsidR="002A6F9F">
        <w:rPr>
          <w:rFonts w:ascii="Lato" w:eastAsia="Calibri" w:hAnsi="Lato" w:cs="Times New Roman"/>
          <w:lang w:eastAsia="pl-PL"/>
        </w:rPr>
        <w:t>Maksymalny okres realizacji każdego zadania publicznego trwa</w:t>
      </w:r>
      <w:r w:rsidRPr="009C6375">
        <w:rPr>
          <w:rFonts w:ascii="Lato" w:eastAsia="Calibri" w:hAnsi="Lato" w:cs="Times New Roman"/>
          <w:lang w:eastAsia="pl-PL"/>
        </w:rPr>
        <w:t xml:space="preserve"> od dnia </w:t>
      </w:r>
      <w:r w:rsidRPr="009C6375">
        <w:rPr>
          <w:rFonts w:ascii="Lato" w:hAnsi="Lato" w:cs="Times New Roman"/>
          <w:b/>
          <w:bCs/>
        </w:rPr>
        <w:t xml:space="preserve">1 </w:t>
      </w:r>
      <w:r w:rsidR="000A60AA">
        <w:rPr>
          <w:rFonts w:ascii="Lato" w:hAnsi="Lato" w:cs="Times New Roman"/>
          <w:b/>
          <w:bCs/>
        </w:rPr>
        <w:t>maja</w:t>
      </w:r>
      <w:r w:rsidR="00E1250C" w:rsidRPr="009C6375">
        <w:rPr>
          <w:rFonts w:ascii="Lato" w:hAnsi="Lato" w:cs="Times New Roman"/>
          <w:b/>
          <w:bCs/>
        </w:rPr>
        <w:t xml:space="preserve"> </w:t>
      </w:r>
      <w:r w:rsidRPr="009C6375">
        <w:rPr>
          <w:rFonts w:ascii="Lato" w:hAnsi="Lato" w:cs="Times New Roman"/>
          <w:b/>
          <w:bCs/>
        </w:rPr>
        <w:t>202</w:t>
      </w:r>
      <w:r w:rsidR="00E1250C">
        <w:rPr>
          <w:rFonts w:ascii="Lato" w:hAnsi="Lato" w:cs="Times New Roman"/>
          <w:b/>
          <w:bCs/>
        </w:rPr>
        <w:t>5</w:t>
      </w:r>
      <w:r w:rsidRPr="009C6375">
        <w:rPr>
          <w:rFonts w:ascii="Lato" w:hAnsi="Lato" w:cs="Times New Roman"/>
          <w:b/>
          <w:bCs/>
        </w:rPr>
        <w:t xml:space="preserve"> r. do </w:t>
      </w:r>
      <w:r w:rsidR="00E2327E">
        <w:rPr>
          <w:rFonts w:ascii="Lato" w:hAnsi="Lato" w:cs="Times New Roman"/>
          <w:b/>
          <w:bCs/>
        </w:rPr>
        <w:t xml:space="preserve">dnia </w:t>
      </w:r>
      <w:r w:rsidRPr="009C6375">
        <w:rPr>
          <w:rFonts w:ascii="Lato" w:hAnsi="Lato" w:cs="Times New Roman"/>
          <w:b/>
          <w:bCs/>
        </w:rPr>
        <w:t>31 grudnia 202</w:t>
      </w:r>
      <w:r w:rsidR="00436CD6" w:rsidRPr="009C6375">
        <w:rPr>
          <w:rFonts w:ascii="Lato" w:hAnsi="Lato" w:cs="Times New Roman"/>
          <w:b/>
          <w:bCs/>
        </w:rPr>
        <w:t>6</w:t>
      </w:r>
      <w:r w:rsidRPr="009C6375">
        <w:rPr>
          <w:rFonts w:ascii="Lato" w:hAnsi="Lato" w:cs="Times New Roman"/>
          <w:b/>
          <w:bCs/>
        </w:rPr>
        <w:t xml:space="preserve"> r.</w:t>
      </w:r>
      <w:r w:rsidR="002A6F9F">
        <w:rPr>
          <w:rFonts w:ascii="Lato" w:hAnsi="Lato" w:cs="Times New Roman"/>
          <w:b/>
          <w:bCs/>
        </w:rPr>
        <w:t xml:space="preserve"> </w:t>
      </w:r>
    </w:p>
    <w:p w14:paraId="498B98C4" w14:textId="77777777" w:rsidR="00D57CEE" w:rsidRPr="009C6375" w:rsidRDefault="00D57CEE" w:rsidP="00731710">
      <w:pPr>
        <w:jc w:val="both"/>
        <w:rPr>
          <w:rFonts w:ascii="Lato" w:hAnsi="Lato" w:cs="Times New Roman"/>
          <w:b/>
          <w:bCs/>
        </w:rPr>
      </w:pPr>
    </w:p>
    <w:p w14:paraId="079429F3" w14:textId="77777777" w:rsidR="00C97729" w:rsidRPr="006F5D00" w:rsidRDefault="00C97729" w:rsidP="00C97729">
      <w:pPr>
        <w:pStyle w:val="Nagwek3"/>
        <w:jc w:val="left"/>
        <w:rPr>
          <w:rFonts w:ascii="Lato" w:hAnsi="Lato"/>
          <w:sz w:val="22"/>
          <w:szCs w:val="22"/>
        </w:rPr>
      </w:pPr>
      <w:bookmarkStart w:id="42" w:name="_Toc173240748"/>
      <w:bookmarkStart w:id="43" w:name="_Toc30167461"/>
      <w:bookmarkStart w:id="44" w:name="_Toc152669915"/>
      <w:bookmarkStart w:id="45" w:name="_Toc194428790"/>
      <w:bookmarkEnd w:id="42"/>
      <w:r w:rsidRPr="006F5D00">
        <w:rPr>
          <w:rFonts w:ascii="Lato" w:hAnsi="Lato"/>
          <w:sz w:val="22"/>
          <w:szCs w:val="22"/>
        </w:rPr>
        <w:t>WYDATKI KWALIFIKOWALNE</w:t>
      </w:r>
      <w:bookmarkEnd w:id="43"/>
      <w:bookmarkEnd w:id="44"/>
      <w:bookmarkEnd w:id="45"/>
    </w:p>
    <w:p w14:paraId="5A1A04C6" w14:textId="46C4A01E" w:rsidR="00C97729" w:rsidRPr="009C6375" w:rsidRDefault="00A42C34" w:rsidP="00A42C34">
      <w:pPr>
        <w:autoSpaceDE w:val="0"/>
        <w:autoSpaceDN w:val="0"/>
        <w:adjustRightInd w:val="0"/>
        <w:spacing w:after="120" w:line="276" w:lineRule="auto"/>
        <w:jc w:val="both"/>
        <w:rPr>
          <w:rFonts w:ascii="Lato" w:hAnsi="Lato" w:cs="Times New Roman"/>
        </w:rPr>
      </w:pPr>
      <w:r w:rsidRPr="00A42C34">
        <w:rPr>
          <w:rFonts w:ascii="Lato" w:hAnsi="Lato" w:cs="Times New Roman"/>
        </w:rPr>
        <w:t>Termin kwalifikowalności kosztów obejmuje tylko wydatki poniesione w okresie trwania</w:t>
      </w:r>
      <w:r w:rsidR="00262745">
        <w:rPr>
          <w:rFonts w:ascii="Lato" w:hAnsi="Lato" w:cs="Times New Roman"/>
        </w:rPr>
        <w:t xml:space="preserve"> </w:t>
      </w:r>
      <w:r w:rsidRPr="00A42C34">
        <w:rPr>
          <w:rFonts w:ascii="Lato" w:hAnsi="Lato" w:cs="Times New Roman"/>
        </w:rPr>
        <w:t xml:space="preserve">realizacji projektu. </w:t>
      </w:r>
      <w:r w:rsidR="00C97729" w:rsidRPr="006F5D00">
        <w:rPr>
          <w:rFonts w:ascii="Lato" w:hAnsi="Lato" w:cs="Times New Roman"/>
        </w:rPr>
        <w:t>Wydatki poniesione w ww. okresie mogą zostać przeznaczone przez Zleceniobiorcę na:</w:t>
      </w:r>
    </w:p>
    <w:p w14:paraId="3336144B" w14:textId="77777777" w:rsidR="00436CD6" w:rsidRPr="009C6375" w:rsidRDefault="00436CD6" w:rsidP="00C97729">
      <w:pPr>
        <w:autoSpaceDE w:val="0"/>
        <w:autoSpaceDN w:val="0"/>
        <w:adjustRightInd w:val="0"/>
        <w:spacing w:after="120" w:line="276" w:lineRule="auto"/>
        <w:rPr>
          <w:rFonts w:ascii="Lato" w:hAnsi="Lato" w:cs="Times New Roman"/>
        </w:rPr>
      </w:pPr>
    </w:p>
    <w:p w14:paraId="3CB55E75" w14:textId="77777777" w:rsidR="00C97729" w:rsidRPr="009C6375" w:rsidRDefault="00C97729" w:rsidP="001C7520">
      <w:pPr>
        <w:pStyle w:val="Akapitzlist"/>
        <w:numPr>
          <w:ilvl w:val="0"/>
          <w:numId w:val="53"/>
        </w:numPr>
        <w:autoSpaceDE w:val="0"/>
        <w:autoSpaceDN w:val="0"/>
        <w:adjustRightInd w:val="0"/>
        <w:spacing w:after="120" w:line="276" w:lineRule="auto"/>
        <w:jc w:val="both"/>
        <w:rPr>
          <w:rFonts w:ascii="Lato" w:hAnsi="Lato" w:cs="Times New Roman"/>
        </w:rPr>
      </w:pPr>
      <w:r w:rsidRPr="009C6375">
        <w:rPr>
          <w:rFonts w:ascii="Lato" w:hAnsi="Lato" w:cs="Times New Roman"/>
          <w:b/>
          <w:bCs/>
        </w:rPr>
        <w:t xml:space="preserve">Koszty realizacji działań bezpośrednio </w:t>
      </w:r>
      <w:r w:rsidRPr="009C6375">
        <w:rPr>
          <w:rFonts w:ascii="Lato" w:hAnsi="Lato" w:cs="Times New Roman"/>
        </w:rPr>
        <w:t>związane z realizacją zadania publicznego poniesione przez Zleceniobiorcę, w szczególności na:</w:t>
      </w:r>
    </w:p>
    <w:p w14:paraId="14F586D9" w14:textId="77777777" w:rsidR="00C97729" w:rsidRPr="009C6375" w:rsidRDefault="00C97729"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koszty wynagrodzeń osób realizujących cele projektu (np.</w:t>
      </w:r>
      <w:r w:rsidR="00436CD6" w:rsidRPr="009C6375">
        <w:rPr>
          <w:rFonts w:ascii="Lato" w:hAnsi="Lato" w:cs="Times New Roman"/>
        </w:rPr>
        <w:t xml:space="preserve"> </w:t>
      </w:r>
      <w:r w:rsidRPr="009C6375">
        <w:rPr>
          <w:rFonts w:ascii="Lato" w:hAnsi="Lato" w:cs="Times New Roman"/>
        </w:rPr>
        <w:t>trenerów, instruktorów itp.),</w:t>
      </w:r>
    </w:p>
    <w:p w14:paraId="2A42EC3B" w14:textId="77777777" w:rsidR="00C97729" w:rsidRPr="009C6375"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zakup materiałów dydaktycznych,</w:t>
      </w:r>
    </w:p>
    <w:p w14:paraId="54D2367B" w14:textId="77777777" w:rsidR="0037436C"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 xml:space="preserve">organizację szkoleń, </w:t>
      </w:r>
    </w:p>
    <w:p w14:paraId="619266D5" w14:textId="2DC02CA7" w:rsidR="0037436C" w:rsidRPr="00F0019E" w:rsidRDefault="00BD0AB3"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tworzenie materiałów dydaktycznych</w:t>
      </w:r>
      <w:r w:rsidR="0037436C">
        <w:rPr>
          <w:rFonts w:ascii="Lato" w:hAnsi="Lato" w:cs="Times New Roman"/>
        </w:rPr>
        <w:t xml:space="preserve"> i ich dystrybucj</w:t>
      </w:r>
      <w:r w:rsidR="002A6F9F">
        <w:rPr>
          <w:rFonts w:ascii="Lato" w:hAnsi="Lato" w:cs="Times New Roman"/>
        </w:rPr>
        <w:t>ę,</w:t>
      </w:r>
    </w:p>
    <w:p w14:paraId="79133329" w14:textId="2471A9E6" w:rsidR="00436CD6" w:rsidRDefault="00436CD6"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sidRPr="009C6375">
        <w:rPr>
          <w:rFonts w:ascii="Lato" w:hAnsi="Lato" w:cs="Times New Roman"/>
        </w:rPr>
        <w:t>organizację konferencji (w tym organizacji noclegu dla uczestników),</w:t>
      </w:r>
    </w:p>
    <w:p w14:paraId="378FAA2E" w14:textId="407DD9A9" w:rsidR="006F5D00" w:rsidRPr="009C6375" w:rsidRDefault="006F5D00" w:rsidP="00731710">
      <w:pPr>
        <w:pStyle w:val="Akapitzlist"/>
        <w:numPr>
          <w:ilvl w:val="0"/>
          <w:numId w:val="2"/>
        </w:numPr>
        <w:autoSpaceDE w:val="0"/>
        <w:autoSpaceDN w:val="0"/>
        <w:adjustRightInd w:val="0"/>
        <w:spacing w:after="120" w:line="276" w:lineRule="auto"/>
        <w:ind w:left="993" w:hanging="426"/>
        <w:jc w:val="both"/>
        <w:rPr>
          <w:rFonts w:ascii="Lato" w:hAnsi="Lato" w:cs="Times New Roman"/>
        </w:rPr>
      </w:pPr>
      <w:r>
        <w:rPr>
          <w:rFonts w:ascii="Lato" w:hAnsi="Lato" w:cs="Times New Roman"/>
        </w:rPr>
        <w:t>koszt podróży niezbędnych do realizacji zadań</w:t>
      </w:r>
      <w:r w:rsidR="002A6F9F">
        <w:rPr>
          <w:rFonts w:ascii="Lato" w:hAnsi="Lato" w:cs="Times New Roman"/>
        </w:rPr>
        <w:t>;</w:t>
      </w:r>
      <w:r>
        <w:rPr>
          <w:rFonts w:ascii="Lato" w:hAnsi="Lato" w:cs="Times New Roman"/>
        </w:rPr>
        <w:t xml:space="preserve"> </w:t>
      </w:r>
    </w:p>
    <w:p w14:paraId="709E9458" w14:textId="77777777" w:rsidR="00C97729" w:rsidRPr="009C6375" w:rsidRDefault="00C97729" w:rsidP="00C97729">
      <w:pPr>
        <w:pStyle w:val="Akapitzlist"/>
        <w:autoSpaceDE w:val="0"/>
        <w:autoSpaceDN w:val="0"/>
        <w:adjustRightInd w:val="0"/>
        <w:spacing w:after="120" w:line="276" w:lineRule="auto"/>
        <w:ind w:left="993"/>
        <w:rPr>
          <w:rFonts w:ascii="Lato" w:hAnsi="Lato" w:cs="Times New Roman"/>
        </w:rPr>
      </w:pPr>
    </w:p>
    <w:p w14:paraId="0EADD5E7" w14:textId="77777777" w:rsidR="00C97729" w:rsidRPr="009C6375" w:rsidRDefault="00C97729" w:rsidP="001C7520">
      <w:pPr>
        <w:pStyle w:val="Akapitzlist"/>
        <w:numPr>
          <w:ilvl w:val="0"/>
          <w:numId w:val="53"/>
        </w:numPr>
        <w:autoSpaceDE w:val="0"/>
        <w:autoSpaceDN w:val="0"/>
        <w:adjustRightInd w:val="0"/>
        <w:spacing w:after="120" w:line="276" w:lineRule="auto"/>
        <w:jc w:val="both"/>
        <w:rPr>
          <w:rFonts w:ascii="Lato" w:hAnsi="Lato" w:cs="Times New Roman"/>
          <w:b/>
          <w:bCs/>
        </w:rPr>
      </w:pPr>
      <w:r w:rsidRPr="009C6375">
        <w:rPr>
          <w:rFonts w:ascii="Lato" w:hAnsi="Lato" w:cs="Times New Roman"/>
          <w:b/>
          <w:bCs/>
        </w:rPr>
        <w:t xml:space="preserve">Koszty administracyjne związane z koordynacją projektu, jego obsługą finansową </w:t>
      </w:r>
      <w:r w:rsidRPr="009C6375">
        <w:rPr>
          <w:rFonts w:ascii="Lato" w:hAnsi="Lato" w:cs="Times New Roman"/>
          <w:b/>
          <w:bCs/>
        </w:rPr>
        <w:br/>
        <w:t>i prawną, poniesione w szczególności na:</w:t>
      </w:r>
    </w:p>
    <w:p w14:paraId="3DF3C1FB"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wynagrodzenie koordynatora projektu,</w:t>
      </w:r>
    </w:p>
    <w:p w14:paraId="4B658377"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wynagrodzenie obsługi księgowej związanej z wykonaniem zadań w ramach projektu,</w:t>
      </w:r>
    </w:p>
    <w:p w14:paraId="10713870" w14:textId="3713FDD0"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wydatki przeznaczone na zakup materiałów biurowych niezbędnych do realizacji zadań</w:t>
      </w:r>
      <w:r w:rsidR="002A6F9F">
        <w:rPr>
          <w:rFonts w:ascii="Lato" w:hAnsi="Lato" w:cs="Times New Roman"/>
        </w:rPr>
        <w:t>,</w:t>
      </w:r>
    </w:p>
    <w:p w14:paraId="4E047C30" w14:textId="14FCF11A" w:rsidR="003C7D00" w:rsidRPr="00731710"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pokrycie kosztów utrzymania biura Zleceniobiorcy jako realizatora zadania publicznego (w tym także wydatków na wynagrodzenia pracowników), o ile służą one bezpośrednio realizacji zadań w ramach projektu</w:t>
      </w:r>
    </w:p>
    <w:p w14:paraId="6C403CE9" w14:textId="6EC9C7D7" w:rsidR="003C7D00" w:rsidRPr="00731710" w:rsidRDefault="003C7D00" w:rsidP="00731710">
      <w:pPr>
        <w:pStyle w:val="Akapitzlist"/>
        <w:numPr>
          <w:ilvl w:val="0"/>
          <w:numId w:val="3"/>
        </w:numPr>
        <w:autoSpaceDE w:val="0"/>
        <w:autoSpaceDN w:val="0"/>
        <w:adjustRightInd w:val="0"/>
        <w:spacing w:after="120" w:line="276" w:lineRule="auto"/>
        <w:jc w:val="both"/>
        <w:rPr>
          <w:rFonts w:ascii="Lato" w:hAnsi="Lato" w:cs="Times New Roman"/>
        </w:rPr>
      </w:pPr>
      <w:r w:rsidRPr="00731710">
        <w:rPr>
          <w:rFonts w:ascii="Lato" w:hAnsi="Lato" w:cs="Times New Roman"/>
        </w:rPr>
        <w:t xml:space="preserve"> aplikacji i stron internetowych o wartości powyżej 10 000 zł;</w:t>
      </w:r>
    </w:p>
    <w:p w14:paraId="628EC9BF" w14:textId="69FBB6FD" w:rsidR="00C97729" w:rsidRPr="00731710" w:rsidRDefault="003C7D00" w:rsidP="00731710">
      <w:pPr>
        <w:pStyle w:val="Akapitzlist"/>
        <w:numPr>
          <w:ilvl w:val="0"/>
          <w:numId w:val="3"/>
        </w:numPr>
        <w:autoSpaceDE w:val="0"/>
        <w:autoSpaceDN w:val="0"/>
        <w:adjustRightInd w:val="0"/>
        <w:spacing w:after="120" w:line="276" w:lineRule="auto"/>
        <w:jc w:val="both"/>
        <w:rPr>
          <w:rFonts w:ascii="Lato" w:hAnsi="Lato" w:cs="Times New Roman"/>
        </w:rPr>
      </w:pPr>
      <w:r w:rsidRPr="00731710">
        <w:rPr>
          <w:rFonts w:ascii="Lato" w:hAnsi="Lato" w:cs="Times New Roman"/>
        </w:rPr>
        <w:t xml:space="preserve">dóbr prawnych o wartości powyżej 10 000 zł (autorskie prawa majątkowe, prawa pokrewne, licencje, koncesje itp.), których przewidywany okres użytkowania jest dłuższy niż okres realizacji dotowanego zadania oraz zostały przeznaczone na potrzeby własne jednostki lub oddane do użytkowania na podstawie umów najmu </w:t>
      </w:r>
      <w:r w:rsidRPr="00731710">
        <w:rPr>
          <w:rFonts w:ascii="Lato" w:hAnsi="Lato" w:cs="Times New Roman"/>
        </w:rPr>
        <w:br/>
        <w:t>czy dzierżawy</w:t>
      </w:r>
      <w:r w:rsidR="00830E9B" w:rsidRPr="00731710">
        <w:rPr>
          <w:rFonts w:ascii="Lato" w:hAnsi="Lato" w:cs="Times New Roman"/>
        </w:rPr>
        <w:t>.</w:t>
      </w:r>
    </w:p>
    <w:p w14:paraId="1ADE92E9" w14:textId="57FBB28F" w:rsidR="00C97729" w:rsidRDefault="00C97729" w:rsidP="002A6F9F">
      <w:pPr>
        <w:autoSpaceDE w:val="0"/>
        <w:autoSpaceDN w:val="0"/>
        <w:adjustRightInd w:val="0"/>
        <w:spacing w:after="120" w:line="276" w:lineRule="auto"/>
        <w:jc w:val="both"/>
        <w:rPr>
          <w:rFonts w:ascii="Lato" w:hAnsi="Lato" w:cs="Times New Roman"/>
        </w:rPr>
      </w:pPr>
      <w:r w:rsidRPr="009C6375">
        <w:rPr>
          <w:rFonts w:ascii="Lato" w:hAnsi="Lato" w:cs="Times New Roman"/>
        </w:rPr>
        <w:t>Koszty administracyjne</w:t>
      </w:r>
      <w:r w:rsidRPr="009C6375">
        <w:rPr>
          <w:rFonts w:ascii="Lato" w:hAnsi="Lato" w:cs="Times New Roman"/>
          <w:b/>
        </w:rPr>
        <w:t xml:space="preserve"> nie mogą być wyższe niż </w:t>
      </w:r>
      <w:r w:rsidR="00436CD6" w:rsidRPr="009C6375">
        <w:rPr>
          <w:rFonts w:ascii="Lato" w:hAnsi="Lato" w:cs="Times New Roman"/>
          <w:b/>
        </w:rPr>
        <w:t>2</w:t>
      </w:r>
      <w:r w:rsidRPr="009C6375">
        <w:rPr>
          <w:rFonts w:ascii="Lato" w:hAnsi="Lato" w:cs="Times New Roman"/>
          <w:b/>
        </w:rPr>
        <w:t xml:space="preserve">0% całkowitej kwoty </w:t>
      </w:r>
      <w:r w:rsidRPr="009C6375">
        <w:rPr>
          <w:rFonts w:ascii="Lato" w:hAnsi="Lato" w:cs="Times New Roman"/>
        </w:rPr>
        <w:t xml:space="preserve">planowanej </w:t>
      </w:r>
      <w:r w:rsidRPr="009C6375">
        <w:rPr>
          <w:rFonts w:ascii="Lato" w:hAnsi="Lato" w:cs="Times New Roman"/>
        </w:rPr>
        <w:br/>
        <w:t>na realizację zadania publicznego.</w:t>
      </w:r>
    </w:p>
    <w:p w14:paraId="6DFE04E4" w14:textId="77777777" w:rsidR="00830E9B" w:rsidRPr="009C6375" w:rsidRDefault="00830E9B" w:rsidP="00731710">
      <w:pPr>
        <w:autoSpaceDE w:val="0"/>
        <w:autoSpaceDN w:val="0"/>
        <w:adjustRightInd w:val="0"/>
        <w:spacing w:after="120" w:line="276" w:lineRule="auto"/>
        <w:jc w:val="both"/>
        <w:rPr>
          <w:rFonts w:ascii="Lato" w:hAnsi="Lato" w:cs="Times New Roman"/>
        </w:rPr>
      </w:pPr>
    </w:p>
    <w:p w14:paraId="67B6A50C" w14:textId="77777777" w:rsidR="00C97729" w:rsidRPr="009C6375" w:rsidRDefault="00C97729" w:rsidP="00C97729">
      <w:pPr>
        <w:pStyle w:val="Nagwek3"/>
        <w:jc w:val="left"/>
        <w:rPr>
          <w:rFonts w:ascii="Lato" w:hAnsi="Lato"/>
          <w:sz w:val="22"/>
          <w:szCs w:val="22"/>
        </w:rPr>
      </w:pPr>
      <w:bookmarkStart w:id="46" w:name="_Toc30167462"/>
      <w:bookmarkStart w:id="47" w:name="_Toc152669916"/>
      <w:bookmarkStart w:id="48" w:name="_Toc194428791"/>
      <w:r w:rsidRPr="009C6375">
        <w:rPr>
          <w:rFonts w:ascii="Lato" w:hAnsi="Lato"/>
          <w:sz w:val="22"/>
          <w:szCs w:val="22"/>
        </w:rPr>
        <w:t>KOSZTY NIEKWALIFIKOWALNE</w:t>
      </w:r>
      <w:bookmarkEnd w:id="46"/>
      <w:bookmarkEnd w:id="47"/>
      <w:bookmarkEnd w:id="48"/>
    </w:p>
    <w:p w14:paraId="64E6A43C" w14:textId="77777777" w:rsidR="00C97729" w:rsidRPr="009C6375" w:rsidRDefault="00C97729" w:rsidP="00731710">
      <w:pPr>
        <w:autoSpaceDE w:val="0"/>
        <w:autoSpaceDN w:val="0"/>
        <w:adjustRightInd w:val="0"/>
        <w:spacing w:after="120" w:line="276" w:lineRule="auto"/>
        <w:ind w:firstLine="360"/>
        <w:jc w:val="both"/>
        <w:rPr>
          <w:rFonts w:ascii="Lato" w:hAnsi="Lato" w:cs="Times New Roman"/>
        </w:rPr>
      </w:pPr>
      <w:r w:rsidRPr="009C6375">
        <w:rPr>
          <w:rFonts w:ascii="Lato" w:hAnsi="Lato" w:cs="Times New Roman"/>
        </w:rPr>
        <w:lastRenderedPageBreak/>
        <w:t>Zakres dofinansowania nie obejmuje:</w:t>
      </w:r>
    </w:p>
    <w:p w14:paraId="7F377AB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inwestycji związanych z budową nowych obiektów,</w:t>
      </w:r>
    </w:p>
    <w:p w14:paraId="0E6AE3E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pokrycia kosztów utrzymania biura Zleceniobiorcy jako realizatora zadania publicznego (w tym także wydatków na wynagrodzenia pracowników), o ile nie służą one bezpośrednio realizacji zadań w ramach projektu,</w:t>
      </w:r>
    </w:p>
    <w:p w14:paraId="35B58AF4" w14:textId="072B48F5"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strike/>
        </w:rPr>
      </w:pPr>
      <w:r w:rsidRPr="009C6375">
        <w:rPr>
          <w:rFonts w:ascii="Lato" w:hAnsi="Lato" w:cs="Times New Roman"/>
        </w:rPr>
        <w:t>kosztów związanych ze świadczeniami pieniężnymi wynikającymi z przepisów ustawy</w:t>
      </w:r>
      <w:r w:rsidR="00AD0490">
        <w:rPr>
          <w:rFonts w:ascii="Lato" w:hAnsi="Lato" w:cs="Times New Roman"/>
        </w:rPr>
        <w:t xml:space="preserve"> z dnia 12 marca 2024 r.</w:t>
      </w:r>
      <w:r w:rsidRPr="009C6375">
        <w:rPr>
          <w:rFonts w:ascii="Lato" w:hAnsi="Lato" w:cs="Times New Roman"/>
        </w:rPr>
        <w:t xml:space="preserve"> o pomocy społecznej</w:t>
      </w:r>
      <w:r w:rsidR="006623D3">
        <w:rPr>
          <w:rFonts w:ascii="Lato" w:hAnsi="Lato" w:cs="Times New Roman"/>
        </w:rPr>
        <w:t xml:space="preserve"> (Dz. U. z 2024 r. poz. 1283, z późn. zm.)</w:t>
      </w:r>
      <w:r w:rsidRPr="009C6375">
        <w:rPr>
          <w:rFonts w:ascii="Lato" w:hAnsi="Lato" w:cs="Times New Roman"/>
        </w:rPr>
        <w:t>, ustawy</w:t>
      </w:r>
      <w:r w:rsidR="00AD0490">
        <w:rPr>
          <w:rFonts w:ascii="Lato" w:hAnsi="Lato" w:cs="Times New Roman"/>
        </w:rPr>
        <w:t xml:space="preserve"> z dnia 13 czerwca 2003 r.</w:t>
      </w:r>
      <w:r w:rsidRPr="009C6375">
        <w:rPr>
          <w:rFonts w:ascii="Lato" w:hAnsi="Lato" w:cs="Times New Roman"/>
        </w:rPr>
        <w:t xml:space="preserve"> o zatrudnieniu socjalnym</w:t>
      </w:r>
      <w:r w:rsidR="006623D3">
        <w:rPr>
          <w:rFonts w:ascii="Lato" w:hAnsi="Lato" w:cs="Times New Roman"/>
        </w:rPr>
        <w:t xml:space="preserve"> (Dz. U. z 202</w:t>
      </w:r>
      <w:r w:rsidR="00076C84">
        <w:rPr>
          <w:rFonts w:ascii="Lato" w:hAnsi="Lato" w:cs="Times New Roman"/>
        </w:rPr>
        <w:t>5</w:t>
      </w:r>
      <w:r w:rsidR="006623D3">
        <w:rPr>
          <w:rFonts w:ascii="Lato" w:hAnsi="Lato" w:cs="Times New Roman"/>
        </w:rPr>
        <w:t xml:space="preserve"> r. poz.</w:t>
      </w:r>
      <w:r w:rsidR="00076C84">
        <w:rPr>
          <w:rFonts w:ascii="Lato" w:hAnsi="Lato" w:cs="Times New Roman"/>
        </w:rPr>
        <w:t xml:space="preserve"> 83</w:t>
      </w:r>
      <w:r w:rsidR="006623D3">
        <w:rPr>
          <w:rFonts w:ascii="Lato" w:hAnsi="Lato" w:cs="Times New Roman"/>
        </w:rPr>
        <w:t>)</w:t>
      </w:r>
      <w:r w:rsidRPr="009C6375">
        <w:rPr>
          <w:rFonts w:ascii="Lato" w:hAnsi="Lato" w:cs="Times New Roman"/>
        </w:rPr>
        <w:t>, ustawy z dnia 20 kwietnia 2004 r. o promocji zatrudnienia i instytucjach rynku pracy</w:t>
      </w:r>
      <w:r w:rsidR="006623D3">
        <w:rPr>
          <w:rFonts w:ascii="Lato" w:hAnsi="Lato" w:cs="Times New Roman"/>
        </w:rPr>
        <w:t xml:space="preserve"> (Dz. U. z 202</w:t>
      </w:r>
      <w:r w:rsidR="00076C84">
        <w:rPr>
          <w:rFonts w:ascii="Lato" w:hAnsi="Lato" w:cs="Times New Roman"/>
        </w:rPr>
        <w:t>5</w:t>
      </w:r>
      <w:r w:rsidR="006623D3">
        <w:rPr>
          <w:rFonts w:ascii="Lato" w:hAnsi="Lato" w:cs="Times New Roman"/>
        </w:rPr>
        <w:t xml:space="preserve"> r. poz. </w:t>
      </w:r>
      <w:r w:rsidR="00076C84">
        <w:rPr>
          <w:rFonts w:ascii="Lato" w:hAnsi="Lato" w:cs="Times New Roman"/>
        </w:rPr>
        <w:t>214</w:t>
      </w:r>
      <w:r w:rsidR="006623D3">
        <w:rPr>
          <w:rFonts w:ascii="Lato" w:hAnsi="Lato" w:cs="Times New Roman"/>
        </w:rPr>
        <w:t>)</w:t>
      </w:r>
      <w:r w:rsidR="003331CC">
        <w:rPr>
          <w:rFonts w:ascii="Lato" w:hAnsi="Lato" w:cs="Times New Roman"/>
        </w:rPr>
        <w:t>,</w:t>
      </w:r>
    </w:p>
    <w:p w14:paraId="10A0866A"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spłaty zaległych zobowiązań finansowych Zleceniobiorcy,</w:t>
      </w:r>
    </w:p>
    <w:p w14:paraId="3E17274E" w14:textId="5F9A7BAC" w:rsidR="00C97729" w:rsidRPr="009C6375" w:rsidRDefault="00C97729" w:rsidP="00731710">
      <w:pPr>
        <w:pStyle w:val="Akapitzlist"/>
        <w:numPr>
          <w:ilvl w:val="0"/>
          <w:numId w:val="3"/>
        </w:numPr>
        <w:jc w:val="both"/>
        <w:rPr>
          <w:rFonts w:ascii="Lato" w:hAnsi="Lato" w:cs="Times New Roman"/>
          <w:strike/>
        </w:rPr>
      </w:pPr>
      <w:r w:rsidRPr="009C6375">
        <w:rPr>
          <w:rFonts w:ascii="Lato" w:hAnsi="Lato" w:cs="Times New Roman"/>
        </w:rPr>
        <w:t>podatku od towarów i usług (VAT), jeżeli może zostać odliczony w oparciu o ustawę z dnia 11 marca 2004 r. o podatku od towarów i usług</w:t>
      </w:r>
      <w:r w:rsidR="006623D3">
        <w:rPr>
          <w:rFonts w:ascii="Lato" w:hAnsi="Lato" w:cs="Times New Roman"/>
        </w:rPr>
        <w:t xml:space="preserve">  (Dz. U. z 2024 r. poz. 361, z późn. zm.)</w:t>
      </w:r>
      <w:r w:rsidR="003331CC">
        <w:rPr>
          <w:rFonts w:ascii="Lato" w:hAnsi="Lato" w:cs="Times New Roman"/>
        </w:rPr>
        <w:t>,</w:t>
      </w:r>
    </w:p>
    <w:p w14:paraId="194BB19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zakupu nieruchomości gruntowej, lokalowej, budowlanej,</w:t>
      </w:r>
    </w:p>
    <w:p w14:paraId="07E8573B" w14:textId="05EECF0F" w:rsidR="00C97729" w:rsidRPr="009C6375" w:rsidRDefault="00C97729" w:rsidP="00731710">
      <w:pPr>
        <w:pStyle w:val="Akapitzlist"/>
        <w:numPr>
          <w:ilvl w:val="0"/>
          <w:numId w:val="3"/>
        </w:numPr>
        <w:autoSpaceDE w:val="0"/>
        <w:autoSpaceDN w:val="0"/>
        <w:adjustRightInd w:val="0"/>
        <w:spacing w:after="120" w:line="276" w:lineRule="auto"/>
        <w:jc w:val="both"/>
        <w:rPr>
          <w:rFonts w:ascii="Lato" w:eastAsia="Times New Roman" w:hAnsi="Lato" w:cs="Times New Roman"/>
          <w:lang w:eastAsia="pl-PL"/>
        </w:rPr>
      </w:pPr>
      <w:r w:rsidRPr="009C6375">
        <w:rPr>
          <w:rFonts w:ascii="Lato" w:hAnsi="Lato" w:cs="Times New Roman"/>
        </w:rPr>
        <w:t>zakupu</w:t>
      </w:r>
      <w:r w:rsidRPr="009C6375">
        <w:rPr>
          <w:rFonts w:ascii="Lato" w:eastAsia="Times New Roman" w:hAnsi="Lato" w:cs="Times New Roman"/>
          <w:color w:val="000000"/>
          <w:lang w:eastAsia="pl-PL"/>
        </w:rPr>
        <w:t xml:space="preserve"> środków trwałych, tj. </w:t>
      </w:r>
      <w:r w:rsidRPr="009C6375">
        <w:rPr>
          <w:rFonts w:ascii="Lato" w:eastAsia="Times New Roman" w:hAnsi="Lato" w:cs="Times New Roman"/>
          <w:b/>
          <w:color w:val="000000"/>
          <w:lang w:eastAsia="pl-PL"/>
        </w:rPr>
        <w:t>wydatków powyżej 10 tys. złotych</w:t>
      </w:r>
      <w:r w:rsidRPr="009C6375">
        <w:rPr>
          <w:rFonts w:ascii="Lato" w:eastAsia="Times New Roman" w:hAnsi="Lato" w:cs="Times New Roman"/>
          <w:color w:val="000000"/>
          <w:lang w:eastAsia="pl-PL"/>
        </w:rPr>
        <w:t xml:space="preserve"> (w rozumieniu art. 3 ust. 1 pkt 15 </w:t>
      </w:r>
      <w:r w:rsidRPr="009C6375">
        <w:rPr>
          <w:rFonts w:ascii="Lato" w:hAnsi="Lato" w:cs="Times New Roman"/>
        </w:rPr>
        <w:t>ustawy z dnia 29 września 1994 r. o rachunkowości</w:t>
      </w:r>
      <w:r w:rsidR="006623D3">
        <w:rPr>
          <w:rFonts w:ascii="Lato" w:hAnsi="Lato" w:cs="Times New Roman"/>
        </w:rPr>
        <w:t xml:space="preserve"> (Dz. U. z 2023 r. poz. 120, z późn. zm.) </w:t>
      </w:r>
      <w:r w:rsidR="000C69D9">
        <w:rPr>
          <w:rFonts w:ascii="Lato" w:hAnsi="Lato" w:cs="Times New Roman"/>
        </w:rPr>
        <w:t>,</w:t>
      </w:r>
      <w:r w:rsidRPr="009C6375">
        <w:rPr>
          <w:rFonts w:ascii="Lato" w:hAnsi="Lato" w:cs="Times New Roman"/>
        </w:rPr>
        <w:t xml:space="preserve"> </w:t>
      </w:r>
      <w:r w:rsidRPr="009C6375">
        <w:rPr>
          <w:rFonts w:ascii="Lato" w:eastAsia="Times New Roman" w:hAnsi="Lato" w:cs="Times New Roman"/>
          <w:color w:val="000000"/>
          <w:lang w:eastAsia="pl-PL"/>
        </w:rPr>
        <w:t>art. 16a ust. 1 w zw. z art. 16d ust. 1 ustawy z dnia 15 lutego 1992 r. o podatku dochodowym od osób</w:t>
      </w:r>
      <w:r w:rsidR="00AD0490">
        <w:rPr>
          <w:rFonts w:ascii="Lato" w:eastAsia="Times New Roman" w:hAnsi="Lato" w:cs="Times New Roman"/>
          <w:color w:val="000000"/>
          <w:lang w:eastAsia="pl-PL"/>
        </w:rPr>
        <w:t xml:space="preserve"> prawnych</w:t>
      </w:r>
      <w:r w:rsidR="00040450">
        <w:rPr>
          <w:rFonts w:ascii="Lato" w:eastAsia="Times New Roman" w:hAnsi="Lato" w:cs="Times New Roman"/>
          <w:color w:val="000000"/>
          <w:lang w:eastAsia="pl-PL"/>
        </w:rPr>
        <w:t xml:space="preserve"> (Dz. U. z 202</w:t>
      </w:r>
      <w:r w:rsidR="00076C84">
        <w:rPr>
          <w:rFonts w:ascii="Lato" w:eastAsia="Times New Roman" w:hAnsi="Lato" w:cs="Times New Roman"/>
          <w:color w:val="000000"/>
          <w:lang w:eastAsia="pl-PL"/>
        </w:rPr>
        <w:t>5</w:t>
      </w:r>
      <w:r w:rsidR="00040450">
        <w:rPr>
          <w:rFonts w:ascii="Lato" w:eastAsia="Times New Roman" w:hAnsi="Lato" w:cs="Times New Roman"/>
          <w:color w:val="000000"/>
          <w:lang w:eastAsia="pl-PL"/>
        </w:rPr>
        <w:t xml:space="preserve">r. poz. </w:t>
      </w:r>
      <w:r w:rsidR="00076C84">
        <w:rPr>
          <w:rFonts w:ascii="Lato" w:eastAsia="Times New Roman" w:hAnsi="Lato" w:cs="Times New Roman"/>
          <w:color w:val="000000"/>
          <w:lang w:eastAsia="pl-PL"/>
        </w:rPr>
        <w:t>278</w:t>
      </w:r>
      <w:r w:rsidR="00CA4336">
        <w:rPr>
          <w:rFonts w:ascii="Lato" w:eastAsia="Times New Roman" w:hAnsi="Lato" w:cs="Times New Roman"/>
          <w:color w:val="000000"/>
          <w:lang w:eastAsia="pl-PL"/>
        </w:rPr>
        <w:t xml:space="preserve">, z </w:t>
      </w:r>
      <w:r w:rsidR="00076C84">
        <w:rPr>
          <w:rFonts w:ascii="Lato" w:eastAsia="Times New Roman" w:hAnsi="Lato" w:cs="Times New Roman"/>
          <w:color w:val="000000"/>
          <w:lang w:eastAsia="pl-PL"/>
        </w:rPr>
        <w:t xml:space="preserve"> </w:t>
      </w:r>
      <w:r w:rsidR="00CA4336">
        <w:rPr>
          <w:rFonts w:ascii="Lato" w:eastAsia="Times New Roman" w:hAnsi="Lato" w:cs="Times New Roman"/>
          <w:color w:val="000000"/>
          <w:lang w:eastAsia="pl-PL"/>
        </w:rPr>
        <w:t>p</w:t>
      </w:r>
      <w:r w:rsidR="00076C84">
        <w:rPr>
          <w:rFonts w:ascii="Lato" w:eastAsia="Times New Roman" w:hAnsi="Lato" w:cs="Times New Roman"/>
          <w:color w:val="000000"/>
          <w:lang w:eastAsia="pl-PL"/>
        </w:rPr>
        <w:t>óźn.</w:t>
      </w:r>
      <w:r w:rsidR="00766E7C">
        <w:rPr>
          <w:rFonts w:ascii="Lato" w:eastAsia="Times New Roman" w:hAnsi="Lato" w:cs="Times New Roman"/>
          <w:color w:val="000000"/>
          <w:lang w:eastAsia="pl-PL"/>
        </w:rPr>
        <w:t xml:space="preserve"> </w:t>
      </w:r>
      <w:r w:rsidR="00076C84">
        <w:rPr>
          <w:rFonts w:ascii="Lato" w:eastAsia="Times New Roman" w:hAnsi="Lato" w:cs="Times New Roman"/>
          <w:color w:val="000000"/>
          <w:lang w:eastAsia="pl-PL"/>
        </w:rPr>
        <w:t>zm.</w:t>
      </w:r>
      <w:r w:rsidR="00040450">
        <w:rPr>
          <w:rFonts w:ascii="Lato" w:eastAsia="Times New Roman" w:hAnsi="Lato" w:cs="Times New Roman"/>
          <w:color w:val="000000"/>
          <w:lang w:eastAsia="pl-PL"/>
        </w:rPr>
        <w:t>)</w:t>
      </w:r>
      <w:r w:rsidR="00AD0490">
        <w:rPr>
          <w:rFonts w:ascii="Lato" w:eastAsia="Times New Roman" w:hAnsi="Lato" w:cs="Times New Roman"/>
          <w:color w:val="000000"/>
          <w:lang w:eastAsia="pl-PL"/>
        </w:rPr>
        <w:t>,</w:t>
      </w:r>
      <w:r w:rsidR="003331CC">
        <w:rPr>
          <w:rFonts w:ascii="Lato" w:eastAsia="Times New Roman" w:hAnsi="Lato" w:cs="Times New Roman"/>
          <w:color w:val="000000"/>
          <w:lang w:eastAsia="pl-PL"/>
        </w:rPr>
        <w:t xml:space="preserve"> </w:t>
      </w:r>
      <w:r w:rsidRPr="009C6375">
        <w:rPr>
          <w:rFonts w:ascii="Lato" w:eastAsia="Times New Roman" w:hAnsi="Lato" w:cs="Times New Roman"/>
          <w:lang w:eastAsia="pl-PL"/>
        </w:rPr>
        <w:t>w tym:</w:t>
      </w:r>
    </w:p>
    <w:p w14:paraId="77672B73" w14:textId="44A7D22E" w:rsidR="00C97729" w:rsidRPr="009C6375" w:rsidRDefault="00C97729" w:rsidP="00C2283E">
      <w:pPr>
        <w:pStyle w:val="Akapitzlist"/>
        <w:suppressAutoHyphens/>
        <w:spacing w:after="0" w:line="360" w:lineRule="auto"/>
        <w:ind w:left="709"/>
        <w:jc w:val="both"/>
        <w:rPr>
          <w:rFonts w:ascii="Lato" w:eastAsia="Times New Roman" w:hAnsi="Lato" w:cs="Times New Roman"/>
          <w:color w:val="000000"/>
          <w:lang w:eastAsia="pl-PL"/>
        </w:rPr>
      </w:pPr>
      <w:r w:rsidRPr="009C6375">
        <w:rPr>
          <w:rFonts w:ascii="Lato" w:eastAsia="Times New Roman" w:hAnsi="Lato" w:cs="Times New Roman"/>
          <w:color w:val="000000"/>
          <w:lang w:eastAsia="pl-PL"/>
        </w:rPr>
        <w:t>urządzeń o wartości powyżej 10 000 zł</w:t>
      </w:r>
      <w:r w:rsidR="003F02A8">
        <w:rPr>
          <w:rFonts w:ascii="Lato" w:eastAsia="Times New Roman" w:hAnsi="Lato" w:cs="Times New Roman"/>
          <w:color w:val="000000"/>
          <w:lang w:eastAsia="pl-PL"/>
        </w:rPr>
        <w:t>,</w:t>
      </w:r>
      <w:r w:rsidR="003331CC">
        <w:rPr>
          <w:rFonts w:ascii="Lato" w:eastAsia="Times New Roman" w:hAnsi="Lato" w:cs="Times New Roman"/>
          <w:color w:val="000000"/>
          <w:lang w:eastAsia="pl-PL"/>
        </w:rPr>
        <w:t xml:space="preserve"> z wyjątkiem aplikacji i stron internetowych oraz dóbr prawnych powyżej 10 000 zł</w:t>
      </w:r>
      <w:r w:rsidR="003E5C4A">
        <w:rPr>
          <w:rFonts w:ascii="Lato" w:eastAsia="Times New Roman" w:hAnsi="Lato" w:cs="Times New Roman"/>
          <w:color w:val="000000"/>
          <w:lang w:eastAsia="pl-PL"/>
        </w:rPr>
        <w:t>,</w:t>
      </w:r>
    </w:p>
    <w:p w14:paraId="5FE93027"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amortyzacji,</w:t>
      </w:r>
    </w:p>
    <w:p w14:paraId="0FE9426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leasingu,</w:t>
      </w:r>
    </w:p>
    <w:p w14:paraId="02A44089"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rezerw na pokrycie przyszłych strat lub zobowiązań,</w:t>
      </w:r>
    </w:p>
    <w:p w14:paraId="724C6B35"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odsetek z tytułu niezapłaconych w terminie zobowiązań,</w:t>
      </w:r>
    </w:p>
    <w:p w14:paraId="78B9CD3C"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kosztów kar i grzywien,</w:t>
      </w:r>
    </w:p>
    <w:p w14:paraId="0B0366D1"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kosztów procesów sądowych (z wyjątkiem spraw prowadzonych w interesie publicznym),</w:t>
      </w:r>
    </w:p>
    <w:p w14:paraId="1C8C28AF"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nagród, premii i innych form bonifikaty rzeczowej lub finansowej dla osób zajmujących się realizacją zadania,</w:t>
      </w:r>
    </w:p>
    <w:p w14:paraId="4801835C" w14:textId="0ABD41C2" w:rsidR="00C97729" w:rsidRPr="009C6375" w:rsidRDefault="00C97729" w:rsidP="00731710">
      <w:pPr>
        <w:pStyle w:val="Akapitzlist"/>
        <w:numPr>
          <w:ilvl w:val="0"/>
          <w:numId w:val="3"/>
        </w:numPr>
        <w:jc w:val="both"/>
        <w:rPr>
          <w:rFonts w:ascii="Lato" w:hAnsi="Lato" w:cs="Times New Roman"/>
        </w:rPr>
      </w:pPr>
      <w:r w:rsidRPr="009C6375">
        <w:rPr>
          <w:rFonts w:ascii="Lato" w:hAnsi="Lato" w:cs="Times New Roman"/>
        </w:rPr>
        <w:t xml:space="preserve">zakupu napojów alkoholowych </w:t>
      </w:r>
      <w:r w:rsidRPr="009C6375">
        <w:rPr>
          <w:rFonts w:ascii="Lato" w:eastAsia="Calibri" w:hAnsi="Lato" w:cs="Times New Roman"/>
          <w:lang w:eastAsia="pl-PL"/>
        </w:rPr>
        <w:t xml:space="preserve">(jest to niezgodne z art. 1 ust. 1 ustawy z dnia </w:t>
      </w:r>
      <w:r w:rsidRPr="009C6375">
        <w:rPr>
          <w:rFonts w:ascii="Lato" w:eastAsia="Calibri" w:hAnsi="Lato" w:cs="Times New Roman"/>
          <w:lang w:eastAsia="pl-PL"/>
        </w:rPr>
        <w:br/>
        <w:t>26 października 1982 r. o wychowaniu w trzeźwości i przeciwdziałaniu alkoholizmowi</w:t>
      </w:r>
      <w:r w:rsidR="00040450">
        <w:rPr>
          <w:rFonts w:ascii="Lato" w:eastAsia="Calibri" w:hAnsi="Lato" w:cs="Times New Roman"/>
          <w:lang w:eastAsia="pl-PL"/>
        </w:rPr>
        <w:t xml:space="preserve"> (Dz. U.  z 2023 r. poz. 2151, z póżn. zm.</w:t>
      </w:r>
      <w:r w:rsidR="006F7D4F">
        <w:rPr>
          <w:rFonts w:ascii="Lato" w:eastAsia="Calibri" w:hAnsi="Lato" w:cs="Times New Roman"/>
          <w:lang w:eastAsia="pl-PL"/>
        </w:rPr>
        <w:t>)</w:t>
      </w:r>
      <w:r w:rsidR="003331CC">
        <w:rPr>
          <w:rFonts w:ascii="Lato" w:eastAsia="Calibri" w:hAnsi="Lato" w:cs="Times New Roman"/>
          <w:lang w:eastAsia="pl-PL"/>
        </w:rPr>
        <w:t>,</w:t>
      </w:r>
    </w:p>
    <w:p w14:paraId="7D194CB1" w14:textId="3FA377CA"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podatków i opłat z wyłączeniem podatku dochodowego od osób fizycznych, składek </w:t>
      </w:r>
      <w:r w:rsidRPr="009C6375">
        <w:rPr>
          <w:rFonts w:ascii="Lato" w:hAnsi="Lato" w:cs="Times New Roman"/>
        </w:rPr>
        <w:br/>
        <w:t>na ubezpieczenie społeczne i zdrowotne, składek na Fundusz Pracy, Fundusz Solidarnościowy oraz Fundusz Gwarantowanych Świadczeń Pracowniczych</w:t>
      </w:r>
      <w:r w:rsidR="003C7D00">
        <w:rPr>
          <w:rFonts w:ascii="Lato" w:hAnsi="Lato" w:cs="Times New Roman"/>
        </w:rPr>
        <w:t>, składek na PFRON</w:t>
      </w:r>
      <w:r w:rsidRPr="009C6375">
        <w:rPr>
          <w:rFonts w:ascii="Lato" w:hAnsi="Lato" w:cs="Times New Roman"/>
        </w:rPr>
        <w:t>,</w:t>
      </w:r>
    </w:p>
    <w:p w14:paraId="4EA00E32" w14:textId="77777777" w:rsidR="00C97729" w:rsidRPr="009C6375" w:rsidRDefault="00C97729" w:rsidP="00731710">
      <w:pPr>
        <w:pStyle w:val="Akapitzlist"/>
        <w:numPr>
          <w:ilvl w:val="0"/>
          <w:numId w:val="3"/>
        </w:num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kosztów wyjazdów służbowych osób zaangażowanych w realizację projektu </w:t>
      </w:r>
      <w:r w:rsidRPr="009C6375">
        <w:rPr>
          <w:rFonts w:ascii="Lato" w:hAnsi="Lato" w:cs="Times New Roman"/>
        </w:rPr>
        <w:br/>
        <w:t>na podstawie umowy cywilnoprawnej, chyba że umowa ta określa zasady i sposób podróży służbowych.</w:t>
      </w:r>
    </w:p>
    <w:p w14:paraId="6D4D8394" w14:textId="77777777" w:rsidR="00C97729" w:rsidRPr="009C6375" w:rsidRDefault="00C97729" w:rsidP="00C97729">
      <w:pPr>
        <w:autoSpaceDE w:val="0"/>
        <w:autoSpaceDN w:val="0"/>
        <w:adjustRightInd w:val="0"/>
        <w:spacing w:after="120" w:line="276" w:lineRule="auto"/>
        <w:rPr>
          <w:rFonts w:ascii="Lato" w:hAnsi="Lato" w:cs="Times New Roman"/>
        </w:rPr>
      </w:pPr>
    </w:p>
    <w:p w14:paraId="51BDC8CA" w14:textId="77777777" w:rsidR="00C97729" w:rsidRPr="009C6375" w:rsidRDefault="00C97729" w:rsidP="00C97729">
      <w:pPr>
        <w:pStyle w:val="Nagwek3"/>
        <w:jc w:val="left"/>
        <w:rPr>
          <w:rFonts w:ascii="Lato" w:hAnsi="Lato"/>
          <w:sz w:val="22"/>
          <w:szCs w:val="22"/>
        </w:rPr>
      </w:pPr>
      <w:bookmarkStart w:id="49" w:name="_Toc30167463"/>
      <w:bookmarkStart w:id="50" w:name="_Toc152669917"/>
      <w:bookmarkStart w:id="51" w:name="_Toc194428792"/>
      <w:r w:rsidRPr="009C6375">
        <w:rPr>
          <w:rFonts w:ascii="Lato" w:hAnsi="Lato"/>
          <w:sz w:val="22"/>
          <w:szCs w:val="22"/>
        </w:rPr>
        <w:t>KWALIFIKOWALNOŚĆ PODATKU VAT</w:t>
      </w:r>
      <w:bookmarkEnd w:id="49"/>
      <w:bookmarkEnd w:id="50"/>
      <w:bookmarkEnd w:id="51"/>
    </w:p>
    <w:p w14:paraId="78CCC951"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 przypadku, kiedy Oferent nie ma możliwości odzyskania podatku VAT, wszelkie koszty wskazane w kosztorysie są kosztami brutto, co oznacza, że w takiej sytuacji podatek VAT jest </w:t>
      </w:r>
      <w:r w:rsidRPr="009C6375">
        <w:rPr>
          <w:rFonts w:ascii="Lato" w:hAnsi="Lato" w:cs="Times New Roman"/>
          <w:b/>
        </w:rPr>
        <w:t>kosztem kwalifikowalnym.</w:t>
      </w:r>
    </w:p>
    <w:p w14:paraId="31A37323" w14:textId="167F9CE7" w:rsidR="00FB35D3" w:rsidRPr="001C7520" w:rsidRDefault="00C97729" w:rsidP="001C7520">
      <w:pPr>
        <w:autoSpaceDE w:val="0"/>
        <w:autoSpaceDN w:val="0"/>
        <w:adjustRightInd w:val="0"/>
        <w:spacing w:after="120" w:line="276" w:lineRule="auto"/>
        <w:jc w:val="both"/>
        <w:rPr>
          <w:rFonts w:ascii="Lato" w:hAnsi="Lato" w:cs="Times New Roman"/>
          <w:b/>
        </w:rPr>
      </w:pPr>
      <w:r w:rsidRPr="009C6375">
        <w:rPr>
          <w:rFonts w:ascii="Lato" w:hAnsi="Lato" w:cs="Times New Roman"/>
        </w:rPr>
        <w:lastRenderedPageBreak/>
        <w:t xml:space="preserve">Natomiast w sytuacji, kiedy Zleceniobiorca jest uprawniony do odzyskania podatku VAT, ustala w kosztorysie koszty netto w tym zakresie, a podatek VAT jest w takiej sytuacji </w:t>
      </w:r>
      <w:r w:rsidRPr="009C6375">
        <w:rPr>
          <w:rFonts w:ascii="Lato" w:hAnsi="Lato" w:cs="Times New Roman"/>
          <w:b/>
        </w:rPr>
        <w:t>kosztem niekwalifikowalnym</w:t>
      </w:r>
      <w:r w:rsidR="003C7D00">
        <w:rPr>
          <w:rFonts w:ascii="Lato" w:hAnsi="Lato" w:cs="Times New Roman"/>
          <w:b/>
        </w:rPr>
        <w:t xml:space="preserve">, zgodnie z pkt 5 tiret 5 </w:t>
      </w:r>
      <w:r w:rsidR="00E2327E">
        <w:rPr>
          <w:rFonts w:ascii="Lato" w:hAnsi="Lato" w:cs="Times New Roman"/>
          <w:b/>
        </w:rPr>
        <w:t>R</w:t>
      </w:r>
      <w:r w:rsidR="003C7D00">
        <w:rPr>
          <w:rFonts w:ascii="Lato" w:hAnsi="Lato" w:cs="Times New Roman"/>
          <w:b/>
        </w:rPr>
        <w:t>egulaminu</w:t>
      </w:r>
      <w:r w:rsidR="00C37090">
        <w:rPr>
          <w:rFonts w:ascii="Lato" w:hAnsi="Lato" w:cs="Times New Roman"/>
          <w:b/>
        </w:rPr>
        <w:t>.</w:t>
      </w:r>
    </w:p>
    <w:p w14:paraId="552D277B" w14:textId="77777777" w:rsidR="002E472F" w:rsidRPr="009C6375" w:rsidRDefault="002E472F" w:rsidP="00C97729">
      <w:pPr>
        <w:autoSpaceDE w:val="0"/>
        <w:autoSpaceDN w:val="0"/>
        <w:adjustRightInd w:val="0"/>
        <w:spacing w:after="120" w:line="276" w:lineRule="auto"/>
        <w:rPr>
          <w:rFonts w:ascii="Lato" w:hAnsi="Lato" w:cs="Times New Roman"/>
        </w:rPr>
      </w:pPr>
    </w:p>
    <w:p w14:paraId="6A2B2D21" w14:textId="77777777" w:rsidR="00C97729" w:rsidRPr="009C6375" w:rsidRDefault="00C97729" w:rsidP="00C97729">
      <w:pPr>
        <w:pStyle w:val="Nagwek2"/>
        <w:jc w:val="center"/>
        <w:rPr>
          <w:rFonts w:ascii="Lato" w:hAnsi="Lato"/>
          <w:color w:val="ED7D31" w:themeColor="accent2"/>
          <w:sz w:val="22"/>
          <w:szCs w:val="22"/>
        </w:rPr>
      </w:pPr>
      <w:bookmarkStart w:id="52" w:name="_Toc30167464"/>
      <w:bookmarkStart w:id="53" w:name="_Toc152669918"/>
      <w:bookmarkStart w:id="54" w:name="_Toc194428793"/>
      <w:r w:rsidRPr="009C6375">
        <w:rPr>
          <w:rFonts w:ascii="Lato" w:hAnsi="Lato"/>
          <w:color w:val="ED7D31" w:themeColor="accent2"/>
          <w:sz w:val="22"/>
          <w:szCs w:val="22"/>
        </w:rPr>
        <w:t>IV. JAK UBIEGAĆ SIĘ O PRZYZNANIE DOTACJI</w:t>
      </w:r>
      <w:bookmarkEnd w:id="52"/>
      <w:bookmarkEnd w:id="53"/>
      <w:bookmarkEnd w:id="54"/>
    </w:p>
    <w:p w14:paraId="156F4559" w14:textId="77777777" w:rsidR="00C97729" w:rsidRPr="009C6375" w:rsidRDefault="00C97729" w:rsidP="001C7520">
      <w:pPr>
        <w:pStyle w:val="Nagwek3"/>
        <w:numPr>
          <w:ilvl w:val="0"/>
          <w:numId w:val="9"/>
        </w:numPr>
        <w:jc w:val="left"/>
        <w:rPr>
          <w:rFonts w:ascii="Lato" w:hAnsi="Lato"/>
          <w:sz w:val="22"/>
          <w:szCs w:val="22"/>
        </w:rPr>
      </w:pPr>
      <w:bookmarkStart w:id="55" w:name="_Toc30167465"/>
      <w:bookmarkStart w:id="56" w:name="_Toc152669919"/>
      <w:bookmarkStart w:id="57" w:name="_Toc194428794"/>
      <w:r w:rsidRPr="009C6375">
        <w:rPr>
          <w:rFonts w:ascii="Lato" w:hAnsi="Lato"/>
          <w:sz w:val="22"/>
          <w:szCs w:val="22"/>
        </w:rPr>
        <w:t>OGŁOSZENIE KONKURSU</w:t>
      </w:r>
      <w:bookmarkEnd w:id="55"/>
      <w:bookmarkEnd w:id="56"/>
      <w:bookmarkEnd w:id="57"/>
    </w:p>
    <w:p w14:paraId="68C4328F"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Minister ogłasza otwarty konkurs ofert:</w:t>
      </w:r>
    </w:p>
    <w:p w14:paraId="49D47FE0" w14:textId="124AF210" w:rsidR="00C97729" w:rsidRPr="009C6375" w:rsidRDefault="003C7D00" w:rsidP="001C7520">
      <w:pPr>
        <w:pStyle w:val="Akapitzlist"/>
        <w:numPr>
          <w:ilvl w:val="0"/>
          <w:numId w:val="56"/>
        </w:numPr>
        <w:autoSpaceDE w:val="0"/>
        <w:autoSpaceDN w:val="0"/>
        <w:adjustRightInd w:val="0"/>
        <w:spacing w:after="120" w:line="276" w:lineRule="auto"/>
        <w:jc w:val="both"/>
        <w:rPr>
          <w:rFonts w:ascii="Lato" w:hAnsi="Lato"/>
        </w:rPr>
      </w:pPr>
      <w:bookmarkStart w:id="58" w:name="_Hlk152225205"/>
      <w:r>
        <w:rPr>
          <w:rFonts w:ascii="Lato" w:hAnsi="Lato" w:cs="Times New Roman"/>
        </w:rPr>
        <w:t xml:space="preserve">informacje o naborze </w:t>
      </w:r>
      <w:r w:rsidR="00AF0561" w:rsidRPr="00AF0561">
        <w:rPr>
          <w:rFonts w:ascii="Lato" w:hAnsi="Lato" w:cs="Times New Roman"/>
        </w:rPr>
        <w:t xml:space="preserve">wniosków </w:t>
      </w:r>
      <w:r>
        <w:rPr>
          <w:rFonts w:ascii="Lato" w:hAnsi="Lato" w:cs="Times New Roman"/>
        </w:rPr>
        <w:t xml:space="preserve">umieszczone są </w:t>
      </w:r>
      <w:r w:rsidR="00AF0561" w:rsidRPr="00AF0561">
        <w:rPr>
          <w:rFonts w:ascii="Lato" w:hAnsi="Lato" w:cs="Times New Roman"/>
        </w:rPr>
        <w:t>na stronie podmiotowej Ministra</w:t>
      </w:r>
      <w:r w:rsidR="00AD0490">
        <w:rPr>
          <w:rFonts w:ascii="Lato" w:hAnsi="Lato" w:cs="Times New Roman"/>
        </w:rPr>
        <w:t xml:space="preserve"> Rodziny, Pracy i Polityki Społecznej</w:t>
      </w:r>
      <w:r w:rsidR="00AF0561" w:rsidRPr="00AF0561">
        <w:rPr>
          <w:rFonts w:ascii="Lato" w:hAnsi="Lato" w:cs="Times New Roman"/>
        </w:rPr>
        <w:t xml:space="preserve"> w Biuletynie Informacji Publicznej</w:t>
      </w:r>
      <w:r w:rsidR="00AF0561">
        <w:rPr>
          <w:rFonts w:ascii="Lato" w:hAnsi="Lato" w:cs="Times New Roman"/>
        </w:rPr>
        <w:t>.</w:t>
      </w:r>
    </w:p>
    <w:bookmarkEnd w:id="58"/>
    <w:p w14:paraId="783A8BBD" w14:textId="1F78024D" w:rsidR="00C97729" w:rsidRPr="009C6375" w:rsidRDefault="00C97729" w:rsidP="001C7520">
      <w:pPr>
        <w:pStyle w:val="Nagwek3"/>
        <w:numPr>
          <w:ilvl w:val="0"/>
          <w:numId w:val="9"/>
        </w:numPr>
        <w:jc w:val="left"/>
        <w:rPr>
          <w:rFonts w:ascii="Lato" w:hAnsi="Lato"/>
          <w:sz w:val="22"/>
          <w:szCs w:val="22"/>
        </w:rPr>
      </w:pPr>
      <w:r w:rsidRPr="009C6375">
        <w:rPr>
          <w:rFonts w:ascii="Lato" w:hAnsi="Lato"/>
          <w:sz w:val="22"/>
          <w:szCs w:val="22"/>
        </w:rPr>
        <w:t xml:space="preserve"> </w:t>
      </w:r>
      <w:bookmarkStart w:id="59" w:name="_Toc30167466"/>
      <w:bookmarkStart w:id="60" w:name="_Toc152669920"/>
      <w:bookmarkStart w:id="61" w:name="_Toc194428795"/>
      <w:r w:rsidRPr="009C6375">
        <w:rPr>
          <w:rFonts w:ascii="Lato" w:hAnsi="Lato"/>
          <w:sz w:val="22"/>
          <w:szCs w:val="22"/>
        </w:rPr>
        <w:t>ZŁOŻENIE OFERTY</w:t>
      </w:r>
      <w:bookmarkEnd w:id="59"/>
      <w:bookmarkEnd w:id="60"/>
      <w:bookmarkEnd w:id="61"/>
    </w:p>
    <w:p w14:paraId="790FC9EB" w14:textId="459053F6" w:rsidR="00BD0AB3" w:rsidRPr="009C6375" w:rsidRDefault="00C97729" w:rsidP="001C7520">
      <w:pPr>
        <w:pStyle w:val="Akapitzlist"/>
        <w:numPr>
          <w:ilvl w:val="0"/>
          <w:numId w:val="54"/>
        </w:numPr>
        <w:spacing w:before="120" w:after="120" w:line="276" w:lineRule="auto"/>
        <w:jc w:val="both"/>
        <w:rPr>
          <w:rFonts w:ascii="Lato" w:eastAsia="Arial Unicode MS" w:hAnsi="Lato" w:cs="Times New Roman"/>
          <w:lang w:eastAsia="pl-PL"/>
        </w:rPr>
      </w:pPr>
      <w:r w:rsidRPr="009C6375">
        <w:rPr>
          <w:rFonts w:ascii="Lato" w:eastAsia="Arial Unicode MS" w:hAnsi="Lato" w:cs="Times New Roman"/>
          <w:lang w:eastAsia="pl-PL"/>
        </w:rPr>
        <w:t xml:space="preserve">Prawidłowe złożenie oferty musi nastąpić </w:t>
      </w:r>
      <w:r w:rsidR="003C7D00" w:rsidRPr="00D57CEE">
        <w:rPr>
          <w:rFonts w:ascii="Lato" w:eastAsia="Arial Unicode MS" w:hAnsi="Lato" w:cs="Times New Roman"/>
          <w:b/>
          <w:u w:val="single"/>
          <w:lang w:eastAsia="pl-PL"/>
        </w:rPr>
        <w:t xml:space="preserve">na </w:t>
      </w:r>
      <w:r w:rsidR="00BD0AB3" w:rsidRPr="00D57CEE">
        <w:rPr>
          <w:rFonts w:ascii="Lato" w:eastAsia="Arial Unicode MS" w:hAnsi="Lato" w:cs="Times New Roman"/>
          <w:b/>
          <w:u w:val="single"/>
          <w:lang w:eastAsia="pl-PL"/>
        </w:rPr>
        <w:t>formularzu</w:t>
      </w:r>
      <w:r w:rsidR="00BD0AB3" w:rsidRPr="009C6375">
        <w:rPr>
          <w:rFonts w:ascii="Lato" w:eastAsia="Arial Unicode MS" w:hAnsi="Lato" w:cs="Times New Roman"/>
          <w:lang w:eastAsia="pl-PL"/>
        </w:rPr>
        <w:t xml:space="preserve"> stanowiącym załącznik nr 1 do niniejszego </w:t>
      </w:r>
      <w:r w:rsidR="00E2327E">
        <w:rPr>
          <w:rFonts w:ascii="Lato" w:eastAsia="Arial Unicode MS" w:hAnsi="Lato" w:cs="Times New Roman"/>
          <w:lang w:eastAsia="pl-PL"/>
        </w:rPr>
        <w:t>R</w:t>
      </w:r>
      <w:r w:rsidR="00F63326">
        <w:rPr>
          <w:rFonts w:ascii="Lato" w:eastAsia="Arial Unicode MS" w:hAnsi="Lato" w:cs="Times New Roman"/>
          <w:lang w:eastAsia="pl-PL"/>
        </w:rPr>
        <w:t>egulamin</w:t>
      </w:r>
      <w:r w:rsidR="00BD0AB3" w:rsidRPr="009C6375">
        <w:rPr>
          <w:rFonts w:ascii="Lato" w:eastAsia="Arial Unicode MS" w:hAnsi="Lato" w:cs="Times New Roman"/>
          <w:lang w:eastAsia="pl-PL"/>
        </w:rPr>
        <w:t>u</w:t>
      </w:r>
      <w:r w:rsidR="00BB30AE">
        <w:rPr>
          <w:rFonts w:ascii="Lato" w:eastAsia="Arial Unicode MS" w:hAnsi="Lato" w:cs="Times New Roman"/>
          <w:lang w:eastAsia="pl-PL"/>
        </w:rPr>
        <w:t xml:space="preserve"> </w:t>
      </w:r>
      <w:r w:rsidR="00BB30AE" w:rsidRPr="00D57CEE">
        <w:rPr>
          <w:rFonts w:ascii="Lato" w:eastAsia="Arial Unicode MS" w:hAnsi="Lato" w:cs="Times New Roman"/>
          <w:b/>
          <w:u w:val="single"/>
          <w:lang w:eastAsia="pl-PL"/>
        </w:rPr>
        <w:t xml:space="preserve">wraz z </w:t>
      </w:r>
      <w:r w:rsidR="000A60AA">
        <w:rPr>
          <w:rFonts w:ascii="Lato" w:eastAsia="Arial Unicode MS" w:hAnsi="Lato" w:cs="Times New Roman"/>
          <w:b/>
          <w:u w:val="single"/>
          <w:lang w:eastAsia="pl-PL"/>
        </w:rPr>
        <w:t xml:space="preserve"> załącznikiem nr 2</w:t>
      </w:r>
      <w:r w:rsidR="00913919">
        <w:rPr>
          <w:rFonts w:ascii="Lato" w:eastAsia="Arial Unicode MS" w:hAnsi="Lato" w:cs="Times New Roman"/>
          <w:b/>
          <w:u w:val="single"/>
          <w:lang w:eastAsia="pl-PL"/>
        </w:rPr>
        <w:t xml:space="preserve"> do Regulaminu i </w:t>
      </w:r>
      <w:r w:rsidR="00BB30AE" w:rsidRPr="00D57CEE">
        <w:rPr>
          <w:rFonts w:ascii="Lato" w:eastAsia="Arial Unicode MS" w:hAnsi="Lato" w:cs="Times New Roman"/>
          <w:b/>
          <w:u w:val="single"/>
          <w:lang w:eastAsia="pl-PL"/>
        </w:rPr>
        <w:t>załącznikiem nr 1 do Ogłoszenia konkursu</w:t>
      </w:r>
      <w:r w:rsidR="00BD0AB3" w:rsidRPr="009C6375">
        <w:rPr>
          <w:rFonts w:ascii="Lato" w:eastAsia="Arial Unicode MS" w:hAnsi="Lato" w:cs="Times New Roman"/>
          <w:lang w:eastAsia="pl-PL"/>
        </w:rPr>
        <w:t xml:space="preserve">, na adres </w:t>
      </w:r>
      <w:r w:rsidR="003C7D00">
        <w:rPr>
          <w:rFonts w:ascii="Lato" w:eastAsia="Arial Unicode MS" w:hAnsi="Lato" w:cs="Times New Roman"/>
          <w:lang w:eastAsia="pl-PL"/>
        </w:rPr>
        <w:t xml:space="preserve">ePUAP </w:t>
      </w:r>
      <w:r w:rsidR="00BD0AB3" w:rsidRPr="009C6375">
        <w:rPr>
          <w:rFonts w:ascii="Lato" w:eastAsia="Arial Unicode MS" w:hAnsi="Lato" w:cs="Times New Roman"/>
          <w:lang w:eastAsia="pl-PL"/>
        </w:rPr>
        <w:t>Ministerstw</w:t>
      </w:r>
      <w:r w:rsidR="003C7D00">
        <w:rPr>
          <w:rFonts w:ascii="Lato" w:eastAsia="Arial Unicode MS" w:hAnsi="Lato" w:cs="Times New Roman"/>
          <w:lang w:eastAsia="pl-PL"/>
        </w:rPr>
        <w:t>a</w:t>
      </w:r>
      <w:r w:rsidR="00BD0AB3" w:rsidRPr="009C6375">
        <w:rPr>
          <w:rFonts w:ascii="Lato" w:eastAsia="Arial Unicode MS" w:hAnsi="Lato" w:cs="Times New Roman"/>
          <w:lang w:eastAsia="pl-PL"/>
        </w:rPr>
        <w:t xml:space="preserve"> Rodziny, Pracy i Polityki Społecznej</w:t>
      </w:r>
      <w:r w:rsidR="00AD6554">
        <w:rPr>
          <w:rFonts w:ascii="Lato" w:eastAsia="Arial Unicode MS" w:hAnsi="Lato" w:cs="Times New Roman"/>
          <w:lang w:eastAsia="pl-PL"/>
        </w:rPr>
        <w:t xml:space="preserve"> </w:t>
      </w:r>
      <w:r w:rsidR="00617FD4" w:rsidRPr="00731710">
        <w:rPr>
          <w:rFonts w:ascii="Lato" w:eastAsia="Arial Unicode MS" w:hAnsi="Lato" w:cs="Times New Roman"/>
          <w:lang w:eastAsia="pl-PL"/>
        </w:rPr>
        <w:t>z wykorzystaniem profilu zaufanego albo za pomocą bezpiecznego podpisu elektronicznego weryfikowanego certyfikatem kwalifikowanym</w:t>
      </w:r>
      <w:r w:rsidR="004E234B">
        <w:rPr>
          <w:rFonts w:ascii="Lato" w:eastAsia="Arial Unicode MS" w:hAnsi="Lato" w:cs="Times New Roman"/>
          <w:lang w:eastAsia="pl-PL"/>
        </w:rPr>
        <w:t xml:space="preserve">. </w:t>
      </w:r>
      <w:r w:rsidR="00E71DF8">
        <w:rPr>
          <w:rFonts w:ascii="Lato" w:eastAsia="Arial Unicode MS" w:hAnsi="Lato" w:cs="Times New Roman"/>
          <w:lang w:eastAsia="pl-PL"/>
        </w:rPr>
        <w:t xml:space="preserve">Złożone podpisy (podpis) muszą być zgodne ze sposobem reprezentacji ujawnionym w </w:t>
      </w:r>
      <w:r w:rsidR="00CC05CC">
        <w:rPr>
          <w:rFonts w:ascii="Lato" w:eastAsia="Arial Unicode MS" w:hAnsi="Lato" w:cs="Times New Roman"/>
          <w:lang w:eastAsia="pl-PL"/>
        </w:rPr>
        <w:t xml:space="preserve">odpowiednim rejestrze </w:t>
      </w:r>
      <w:r w:rsidR="00E71DF8">
        <w:rPr>
          <w:rFonts w:ascii="Lato" w:eastAsia="Arial Unicode MS" w:hAnsi="Lato" w:cs="Times New Roman"/>
          <w:lang w:eastAsia="pl-PL"/>
        </w:rPr>
        <w:t xml:space="preserve">lub innej ewidencji przez osoby uprawnione do tego. </w:t>
      </w:r>
      <w:r w:rsidR="004E234B">
        <w:rPr>
          <w:rFonts w:ascii="Lato" w:eastAsia="Arial Unicode MS" w:hAnsi="Lato" w:cs="Times New Roman"/>
          <w:lang w:eastAsia="pl-PL"/>
        </w:rPr>
        <w:t>Ofertę</w:t>
      </w:r>
      <w:r w:rsidR="00617FD4" w:rsidRPr="00731710">
        <w:rPr>
          <w:rFonts w:ascii="Lato" w:eastAsia="Arial Unicode MS" w:hAnsi="Lato" w:cs="Times New Roman"/>
          <w:lang w:eastAsia="pl-PL"/>
        </w:rPr>
        <w:t xml:space="preserve"> należy przesłać </w:t>
      </w:r>
      <w:r w:rsidR="00BD0AB3" w:rsidRPr="009C6375">
        <w:rPr>
          <w:rFonts w:ascii="Lato" w:eastAsia="Arial Unicode MS" w:hAnsi="Lato" w:cs="Times New Roman"/>
          <w:lang w:eastAsia="pl-PL"/>
        </w:rPr>
        <w:t>z dopiskiem: Jednostka Wspierająca system opieki –</w:t>
      </w:r>
      <w:r w:rsidR="007C5A77">
        <w:rPr>
          <w:rFonts w:ascii="Lato" w:eastAsia="Arial Unicode MS" w:hAnsi="Lato" w:cs="Times New Roman"/>
          <w:lang w:eastAsia="pl-PL"/>
        </w:rPr>
        <w:t xml:space="preserve"> edycja 2025-2026</w:t>
      </w:r>
      <w:r w:rsidR="00BD0AB3" w:rsidRPr="009C6375">
        <w:rPr>
          <w:rFonts w:ascii="Lato" w:eastAsia="Arial Unicode MS" w:hAnsi="Lato" w:cs="Times New Roman"/>
          <w:lang w:eastAsia="pl-PL"/>
        </w:rPr>
        <w:t xml:space="preserve">. </w:t>
      </w:r>
      <w:r w:rsidR="000D2660">
        <w:rPr>
          <w:rFonts w:ascii="Lato" w:eastAsia="Arial Unicode MS" w:hAnsi="Lato" w:cs="Times New Roman"/>
          <w:lang w:eastAsia="pl-PL"/>
        </w:rPr>
        <w:t xml:space="preserve">Wymagane jest złożenie oferty w formie </w:t>
      </w:r>
      <w:r w:rsidR="003C7D00">
        <w:rPr>
          <w:rFonts w:ascii="Lato" w:eastAsia="Arial Unicode MS" w:hAnsi="Lato" w:cs="Times New Roman"/>
          <w:lang w:eastAsia="pl-PL"/>
        </w:rPr>
        <w:t xml:space="preserve">elektronicznej </w:t>
      </w:r>
      <w:r w:rsidR="008F191F">
        <w:rPr>
          <w:rFonts w:ascii="Lato" w:eastAsia="Arial Unicode MS" w:hAnsi="Lato" w:cs="Times New Roman"/>
          <w:lang w:eastAsia="pl-PL"/>
        </w:rPr>
        <w:t>w terminie 21 dni od dnia ogłoszenia konkursu</w:t>
      </w:r>
      <w:r w:rsidR="00E2327E">
        <w:rPr>
          <w:rFonts w:ascii="Lato" w:eastAsia="Arial Unicode MS" w:hAnsi="Lato" w:cs="Times New Roman"/>
          <w:lang w:eastAsia="pl-PL"/>
        </w:rPr>
        <w:t>.</w:t>
      </w:r>
      <w:r w:rsidR="00617FD4" w:rsidRPr="00731710">
        <w:rPr>
          <w:rFonts w:ascii="Lato" w:eastAsia="Arial Unicode MS" w:hAnsi="Lato" w:cs="Times New Roman"/>
          <w:lang w:eastAsia="pl-PL"/>
        </w:rPr>
        <w:t xml:space="preserve"> </w:t>
      </w:r>
      <w:r w:rsidR="008F191F">
        <w:rPr>
          <w:rFonts w:ascii="Lato" w:eastAsia="Arial Unicode MS" w:hAnsi="Lato" w:cs="Times New Roman"/>
          <w:lang w:eastAsia="pl-PL"/>
        </w:rPr>
        <w:t>O</w:t>
      </w:r>
      <w:r w:rsidR="008F191F" w:rsidRPr="008F191F">
        <w:rPr>
          <w:rFonts w:ascii="Lato" w:eastAsia="Arial Unicode MS" w:hAnsi="Lato" w:cs="Times New Roman"/>
          <w:lang w:eastAsia="pl-PL"/>
        </w:rPr>
        <w:t xml:space="preserve"> złożeniu oferty w terminie decyduje data</w:t>
      </w:r>
      <w:r w:rsidR="00830E9B">
        <w:rPr>
          <w:rFonts w:ascii="Lato" w:eastAsia="Arial Unicode MS" w:hAnsi="Lato" w:cs="Times New Roman"/>
          <w:lang w:eastAsia="pl-PL"/>
        </w:rPr>
        <w:t xml:space="preserve"> </w:t>
      </w:r>
      <w:r w:rsidR="003C7D00">
        <w:rPr>
          <w:rFonts w:ascii="Lato" w:eastAsia="Arial Unicode MS" w:hAnsi="Lato" w:cs="Times New Roman"/>
          <w:lang w:eastAsia="pl-PL"/>
        </w:rPr>
        <w:t xml:space="preserve">wpływu </w:t>
      </w:r>
      <w:r w:rsidR="00830E9B">
        <w:rPr>
          <w:rFonts w:ascii="Lato" w:eastAsia="Arial Unicode MS" w:hAnsi="Lato" w:cs="Times New Roman"/>
          <w:lang w:eastAsia="pl-PL"/>
        </w:rPr>
        <w:t>do resortu poprzez</w:t>
      </w:r>
      <w:r w:rsidR="003C7D00">
        <w:rPr>
          <w:rFonts w:ascii="Lato" w:eastAsia="Arial Unicode MS" w:hAnsi="Lato" w:cs="Times New Roman"/>
          <w:lang w:eastAsia="pl-PL"/>
        </w:rPr>
        <w:t xml:space="preserve"> </w:t>
      </w:r>
      <w:r w:rsidR="00617FD4">
        <w:rPr>
          <w:rFonts w:ascii="Lato" w:eastAsia="Arial Unicode MS" w:hAnsi="Lato" w:cs="Times New Roman"/>
          <w:lang w:eastAsia="pl-PL"/>
        </w:rPr>
        <w:t>platformę ePUAP</w:t>
      </w:r>
      <w:r w:rsidR="00D57CEE">
        <w:rPr>
          <w:rFonts w:ascii="Lato" w:eastAsia="Arial Unicode MS" w:hAnsi="Lato" w:cs="Times New Roman"/>
          <w:lang w:eastAsia="pl-PL"/>
        </w:rPr>
        <w:t xml:space="preserve"> oraz</w:t>
      </w:r>
      <w:r w:rsidR="00830E9B">
        <w:rPr>
          <w:rFonts w:ascii="Lato" w:eastAsia="Arial Unicode MS" w:hAnsi="Lato" w:cs="Times New Roman"/>
          <w:lang w:eastAsia="pl-PL"/>
        </w:rPr>
        <w:t xml:space="preserve"> przesłanie elektronicznej wersji na adres mailowy: </w:t>
      </w:r>
      <w:hyperlink r:id="rId13" w:history="1">
        <w:r w:rsidR="00AD6554" w:rsidRPr="00422F18">
          <w:rPr>
            <w:rStyle w:val="Hipercze"/>
            <w:rFonts w:ascii="Lato" w:eastAsia="Arial Unicode MS" w:hAnsi="Lato" w:cs="Times New Roman"/>
            <w:lang w:eastAsia="pl-PL"/>
          </w:rPr>
          <w:t>sekretariat.dsr@mrips.gov.pl</w:t>
        </w:r>
      </w:hyperlink>
      <w:r w:rsidR="00AD6554">
        <w:rPr>
          <w:rFonts w:ascii="Lato" w:eastAsia="Arial Unicode MS" w:hAnsi="Lato" w:cs="Times New Roman"/>
          <w:lang w:eastAsia="pl-PL"/>
        </w:rPr>
        <w:t xml:space="preserve"> </w:t>
      </w:r>
    </w:p>
    <w:p w14:paraId="6DC22ABD"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 xml:space="preserve"> Złożenie oferty na wsparcie finansowe Projektu nie jest równoznaczne z zapewnieniem przyznania dotacji lub z przyznaniem dotacji we wnioskowanej wysokości.</w:t>
      </w:r>
    </w:p>
    <w:p w14:paraId="4CEE83EE"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W ofercie, należy zawrzeć</w:t>
      </w:r>
      <w:r w:rsidRPr="009C6375">
        <w:rPr>
          <w:rFonts w:ascii="Lato" w:hAnsi="Lato" w:cs="Times New Roman"/>
          <w:b/>
        </w:rPr>
        <w:t xml:space="preserve"> informację o jednostce bezpośrednio wykonującej zadanie publiczne.</w:t>
      </w:r>
    </w:p>
    <w:p w14:paraId="75481142" w14:textId="77777777" w:rsidR="002E3C22"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bCs/>
        </w:rPr>
        <w:t xml:space="preserve">Oferent samodzielnie określa </w:t>
      </w:r>
      <w:r w:rsidR="002E3C22" w:rsidRPr="009C6375">
        <w:rPr>
          <w:rFonts w:ascii="Lato" w:hAnsi="Lato" w:cs="Times New Roman"/>
          <w:bCs/>
        </w:rPr>
        <w:t xml:space="preserve">harmonogram i kosztorys realizacji zadania, </w:t>
      </w:r>
    </w:p>
    <w:p w14:paraId="1CB3C4A5" w14:textId="5E6DB789" w:rsidR="0037436C" w:rsidRPr="00F0019E" w:rsidRDefault="002E3C22"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hAnsi="Lato" w:cs="Times New Roman"/>
        </w:rPr>
        <w:t xml:space="preserve">Jeden podmiot może złożyć </w:t>
      </w:r>
      <w:r w:rsidRPr="009C6375">
        <w:rPr>
          <w:rFonts w:ascii="Lato" w:hAnsi="Lato" w:cs="Times New Roman"/>
          <w:b/>
        </w:rPr>
        <w:t>więcej niż</w:t>
      </w:r>
      <w:r w:rsidRPr="009C6375">
        <w:rPr>
          <w:rFonts w:ascii="Lato" w:hAnsi="Lato" w:cs="Times New Roman"/>
        </w:rPr>
        <w:t xml:space="preserve"> </w:t>
      </w:r>
      <w:r w:rsidR="00C97729" w:rsidRPr="009C6375">
        <w:rPr>
          <w:rFonts w:ascii="Lato" w:hAnsi="Lato" w:cs="Times New Roman"/>
          <w:b/>
        </w:rPr>
        <w:t xml:space="preserve">jedną ofertę w ramach </w:t>
      </w:r>
      <w:r w:rsidRPr="009C6375">
        <w:rPr>
          <w:rFonts w:ascii="Lato" w:hAnsi="Lato" w:cs="Times New Roman"/>
          <w:b/>
        </w:rPr>
        <w:t>Priorytetu 2</w:t>
      </w:r>
      <w:r w:rsidR="0037436C">
        <w:rPr>
          <w:rFonts w:ascii="Lato" w:hAnsi="Lato" w:cs="Times New Roman"/>
          <w:b/>
        </w:rPr>
        <w:t xml:space="preserve">, </w:t>
      </w:r>
      <w:r w:rsidR="0037436C">
        <w:rPr>
          <w:rFonts w:ascii="Lato" w:hAnsi="Lato" w:cs="Times New Roman"/>
        </w:rPr>
        <w:t xml:space="preserve">pod warunkiem zapewnienia co najmniej </w:t>
      </w:r>
      <w:r w:rsidR="007D16F9">
        <w:rPr>
          <w:rFonts w:ascii="Lato" w:hAnsi="Lato" w:cs="Times New Roman"/>
        </w:rPr>
        <w:t>jednej, stałej</w:t>
      </w:r>
      <w:r w:rsidR="0037436C">
        <w:rPr>
          <w:rFonts w:ascii="Lato" w:hAnsi="Lato" w:cs="Times New Roman"/>
        </w:rPr>
        <w:t xml:space="preserve"> siedziby w danym województwie</w:t>
      </w:r>
      <w:r w:rsidR="00E1250C">
        <w:rPr>
          <w:rFonts w:ascii="Lato" w:hAnsi="Lato" w:cs="Times New Roman"/>
        </w:rPr>
        <w:t xml:space="preserve"> oraz lokalnej kadry działającej na terenie danego województwa</w:t>
      </w:r>
    </w:p>
    <w:p w14:paraId="68CAFBF9" w14:textId="70511F64" w:rsidR="00C97729" w:rsidRPr="009C6375" w:rsidRDefault="0037436C"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Pr>
          <w:rFonts w:ascii="Lato" w:hAnsi="Lato" w:cs="Times New Roman"/>
        </w:rPr>
        <w:t xml:space="preserve">W ramach </w:t>
      </w:r>
      <w:r>
        <w:rPr>
          <w:rFonts w:ascii="Lato" w:hAnsi="Lato" w:cs="Times New Roman"/>
          <w:b/>
        </w:rPr>
        <w:t>P</w:t>
      </w:r>
      <w:r w:rsidRPr="00F0019E">
        <w:rPr>
          <w:rFonts w:ascii="Lato" w:hAnsi="Lato" w:cs="Times New Roman"/>
          <w:b/>
        </w:rPr>
        <w:t>riorytetu 2</w:t>
      </w:r>
      <w:r>
        <w:rPr>
          <w:rFonts w:ascii="Lato" w:hAnsi="Lato" w:cs="Times New Roman"/>
          <w:b/>
        </w:rPr>
        <w:t xml:space="preserve"> </w:t>
      </w:r>
      <w:r>
        <w:rPr>
          <w:rFonts w:ascii="Lato" w:hAnsi="Lato" w:cs="Times New Roman"/>
        </w:rPr>
        <w:t>należy określić region realizacji zadania.</w:t>
      </w:r>
    </w:p>
    <w:p w14:paraId="4E3167FB" w14:textId="660A97B6" w:rsidR="00C97729" w:rsidRDefault="00C97729" w:rsidP="001C7520">
      <w:pPr>
        <w:pStyle w:val="Akapitzlist"/>
        <w:numPr>
          <w:ilvl w:val="0"/>
          <w:numId w:val="54"/>
        </w:numPr>
        <w:suppressAutoHyphens/>
        <w:autoSpaceDN w:val="0"/>
        <w:spacing w:before="120" w:after="120" w:line="276" w:lineRule="auto"/>
        <w:contextualSpacing w:val="0"/>
        <w:jc w:val="both"/>
        <w:textAlignment w:val="baseline"/>
        <w:rPr>
          <w:rFonts w:ascii="Lato" w:eastAsia="Times New Roman" w:hAnsi="Lato" w:cs="Times New Roman"/>
          <w:lang w:eastAsia="pl-PL"/>
        </w:rPr>
      </w:pPr>
      <w:r w:rsidRPr="009C6375">
        <w:rPr>
          <w:rFonts w:ascii="Lato" w:eastAsia="Times New Roman" w:hAnsi="Lato" w:cs="Times New Roman"/>
          <w:lang w:eastAsia="pl-PL"/>
        </w:rPr>
        <w:t>Obowiązkowe jest wypełnienie wszystkich pól i tabel w ofercie, w szczególności tabeli z dodatkowymi informacjami dotyczącymi rezultatów realizacji zadania, ze wskazaniem wskaźników rezultatu, sposobu monitorowania oraz źródła danych. Rezultaty muszą być weryfikowalne i mierzalne (należy wskazać miarę, skalę oraz moment ich pomiaru)</w:t>
      </w:r>
      <w:r w:rsidR="00D83FF1">
        <w:rPr>
          <w:rFonts w:ascii="Lato" w:eastAsia="Times New Roman" w:hAnsi="Lato" w:cs="Times New Roman"/>
          <w:lang w:eastAsia="pl-PL"/>
        </w:rPr>
        <w:t xml:space="preserve"> i uwzględniać wskaźniki określone w cz</w:t>
      </w:r>
      <w:r w:rsidR="00D83FF1" w:rsidRPr="00B2467C">
        <w:rPr>
          <w:rFonts w:ascii="Lato" w:eastAsia="Times New Roman" w:hAnsi="Lato" w:cs="Times New Roman"/>
          <w:lang w:eastAsia="pl-PL"/>
        </w:rPr>
        <w:t xml:space="preserve">. V niniejszego </w:t>
      </w:r>
      <w:r w:rsidR="00C669B0" w:rsidRPr="00B2467C">
        <w:rPr>
          <w:rFonts w:ascii="Lato" w:eastAsia="Times New Roman" w:hAnsi="Lato" w:cs="Times New Roman"/>
          <w:lang w:eastAsia="pl-PL"/>
        </w:rPr>
        <w:t>R</w:t>
      </w:r>
      <w:r w:rsidR="00F63326" w:rsidRPr="00B2467C">
        <w:rPr>
          <w:rFonts w:ascii="Lato" w:eastAsia="Times New Roman" w:hAnsi="Lato" w:cs="Times New Roman"/>
          <w:lang w:eastAsia="pl-PL"/>
        </w:rPr>
        <w:t>egulamin</w:t>
      </w:r>
      <w:r w:rsidR="00D83FF1" w:rsidRPr="00B2467C">
        <w:rPr>
          <w:rFonts w:ascii="Lato" w:eastAsia="Times New Roman" w:hAnsi="Lato" w:cs="Times New Roman"/>
          <w:lang w:eastAsia="pl-PL"/>
        </w:rPr>
        <w:t>u</w:t>
      </w:r>
      <w:r w:rsidRPr="00B2467C">
        <w:rPr>
          <w:rFonts w:ascii="Lato" w:eastAsia="Times New Roman" w:hAnsi="Lato" w:cs="Times New Roman"/>
          <w:lang w:eastAsia="pl-PL"/>
        </w:rPr>
        <w:t>.</w:t>
      </w:r>
      <w:r w:rsidRPr="009C6375">
        <w:rPr>
          <w:rFonts w:ascii="Lato" w:eastAsia="Times New Roman" w:hAnsi="Lato" w:cs="Times New Roman"/>
          <w:lang w:eastAsia="pl-PL"/>
        </w:rPr>
        <w:t xml:space="preserve"> </w:t>
      </w:r>
      <w:r w:rsidRPr="009C6375">
        <w:rPr>
          <w:rFonts w:ascii="Lato" w:eastAsia="Times New Roman" w:hAnsi="Lato" w:cs="Times New Roman"/>
          <w:b/>
          <w:lang w:eastAsia="pl-PL"/>
        </w:rPr>
        <w:t>Rezultaty są wynikiem działań, a nie działaniem</w:t>
      </w:r>
      <w:r w:rsidRPr="009C6375">
        <w:rPr>
          <w:rFonts w:ascii="Lato" w:eastAsia="Times New Roman" w:hAnsi="Lato" w:cs="Times New Roman"/>
          <w:lang w:eastAsia="pl-PL"/>
        </w:rPr>
        <w:t xml:space="preserve">. </w:t>
      </w:r>
    </w:p>
    <w:p w14:paraId="4A8F46DF" w14:textId="7DC48AFC" w:rsidR="00D83FF1" w:rsidRPr="009C6375" w:rsidRDefault="00D83FF1" w:rsidP="001C7520">
      <w:pPr>
        <w:pStyle w:val="Akapitzlist"/>
        <w:numPr>
          <w:ilvl w:val="0"/>
          <w:numId w:val="54"/>
        </w:numPr>
        <w:suppressAutoHyphens/>
        <w:autoSpaceDN w:val="0"/>
        <w:spacing w:before="120" w:after="120" w:line="276" w:lineRule="auto"/>
        <w:contextualSpacing w:val="0"/>
        <w:jc w:val="both"/>
        <w:textAlignment w:val="baseline"/>
        <w:rPr>
          <w:rFonts w:ascii="Lato" w:eastAsia="Times New Roman" w:hAnsi="Lato" w:cs="Times New Roman"/>
          <w:lang w:eastAsia="pl-PL"/>
        </w:rPr>
      </w:pPr>
      <w:r>
        <w:rPr>
          <w:rFonts w:ascii="Lato" w:eastAsia="Times New Roman" w:hAnsi="Lato" w:cs="Times New Roman"/>
          <w:lang w:eastAsia="pl-PL"/>
        </w:rPr>
        <w:t xml:space="preserve">Brak osiągnięcia minimalnego wskaźnika oznacza wykorzystanie dotacji lub części dotacji jako wykorzystanej </w:t>
      </w:r>
      <w:r w:rsidRPr="009C6375">
        <w:rPr>
          <w:rFonts w:ascii="Lato" w:eastAsia="Times New Roman" w:hAnsi="Lato" w:cs="Times New Roman"/>
          <w:lang w:eastAsia="pl-PL"/>
        </w:rPr>
        <w:t>niezgodnie z przeznaczeniem</w:t>
      </w:r>
      <w:r>
        <w:rPr>
          <w:rFonts w:ascii="Lato" w:eastAsia="Times New Roman" w:hAnsi="Lato" w:cs="Times New Roman"/>
          <w:lang w:eastAsia="pl-PL"/>
        </w:rPr>
        <w:t xml:space="preserve">. </w:t>
      </w:r>
    </w:p>
    <w:p w14:paraId="586EF0EF"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eastAsia="Times New Roman" w:hAnsi="Lato" w:cs="Times New Roman"/>
          <w:lang w:eastAsia="pl-PL"/>
        </w:rPr>
        <w:t xml:space="preserve">W kalkulacji przewidywanych kosztów realizacji zadania należy wpisać </w:t>
      </w:r>
      <w:r w:rsidRPr="006F5819">
        <w:rPr>
          <w:rFonts w:ascii="Lato" w:eastAsia="Times New Roman" w:hAnsi="Lato" w:cs="Times New Roman"/>
          <w:b/>
          <w:bCs/>
          <w:lang w:eastAsia="pl-PL"/>
        </w:rPr>
        <w:t>wszystkie działania, które zaplanowane zostały do realizacji.</w:t>
      </w:r>
      <w:r w:rsidRPr="009C6375">
        <w:rPr>
          <w:rFonts w:ascii="Lato" w:eastAsia="Times New Roman" w:hAnsi="Lato" w:cs="Times New Roman"/>
          <w:lang w:eastAsia="pl-PL"/>
        </w:rPr>
        <w:t xml:space="preserve"> Kosztorys zadania musi być czytelny, spójny z planem działań i harmonogramem. </w:t>
      </w:r>
    </w:p>
    <w:p w14:paraId="331DD81E" w14:textId="77777777" w:rsidR="00C97729" w:rsidRPr="009C6375" w:rsidRDefault="00C97729" w:rsidP="001C7520">
      <w:pPr>
        <w:pStyle w:val="Akapitzlist"/>
        <w:numPr>
          <w:ilvl w:val="0"/>
          <w:numId w:val="54"/>
        </w:numPr>
        <w:spacing w:before="120" w:after="120" w:line="276" w:lineRule="auto"/>
        <w:contextualSpacing w:val="0"/>
        <w:jc w:val="both"/>
        <w:rPr>
          <w:rFonts w:ascii="Lato" w:eastAsia="Times New Roman" w:hAnsi="Lato" w:cs="Times New Roman"/>
          <w:lang w:eastAsia="pl-PL"/>
        </w:rPr>
      </w:pPr>
      <w:r w:rsidRPr="009C6375">
        <w:rPr>
          <w:rFonts w:ascii="Lato" w:eastAsia="Times New Roman" w:hAnsi="Lato" w:cs="Times New Roman"/>
          <w:lang w:eastAsia="pl-PL"/>
        </w:rPr>
        <w:lastRenderedPageBreak/>
        <w:t xml:space="preserve">Oferent zobowiązany jest do wskazania w ofercie czy kosztorys zadania uwzględnia podatek VAT, czy też nie. </w:t>
      </w:r>
    </w:p>
    <w:p w14:paraId="1AF8C1D4" w14:textId="77777777" w:rsidR="00C97729" w:rsidRPr="009C6375" w:rsidRDefault="00C97729" w:rsidP="001C7520">
      <w:pPr>
        <w:pStyle w:val="Akapitzlist"/>
        <w:numPr>
          <w:ilvl w:val="0"/>
          <w:numId w:val="54"/>
        </w:numPr>
        <w:spacing w:before="120" w:after="120" w:line="276" w:lineRule="auto"/>
        <w:contextualSpacing w:val="0"/>
        <w:jc w:val="both"/>
        <w:rPr>
          <w:rFonts w:ascii="Lato" w:hAnsi="Lato" w:cs="Times New Roman"/>
          <w:bCs/>
        </w:rPr>
      </w:pPr>
      <w:r w:rsidRPr="009C6375">
        <w:rPr>
          <w:rFonts w:ascii="Lato" w:hAnsi="Lato" w:cs="Times New Roman"/>
          <w:bCs/>
        </w:rPr>
        <w:t>Oferty konkursowe przedkładane do oceny muszą prezentować zakres działań merytorycznych obejmujących:</w:t>
      </w:r>
    </w:p>
    <w:p w14:paraId="5430AE11"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wybór i charakterystykę grupy osób, będących uczestnikami Projektu,</w:t>
      </w:r>
    </w:p>
    <w:p w14:paraId="6A92AA06" w14:textId="089A1E9E"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wskazanie,  </w:t>
      </w:r>
      <w:r w:rsidR="004F5FA9">
        <w:rPr>
          <w:rFonts w:ascii="Lato" w:eastAsia="Times New Roman" w:hAnsi="Lato" w:cs="Times New Roman"/>
          <w:bCs/>
          <w:lang w:eastAsia="pl-PL"/>
        </w:rPr>
        <w:t xml:space="preserve">jak </w:t>
      </w:r>
      <w:r w:rsidR="00AD0490">
        <w:rPr>
          <w:rFonts w:ascii="Lato" w:eastAsia="Times New Roman" w:hAnsi="Lato" w:cs="Times New Roman"/>
          <w:bCs/>
          <w:lang w:eastAsia="pl-PL"/>
        </w:rPr>
        <w:t xml:space="preserve">każde z </w:t>
      </w:r>
      <w:r w:rsidR="004F5FA9">
        <w:rPr>
          <w:rFonts w:ascii="Lato" w:eastAsia="Times New Roman" w:hAnsi="Lato" w:cs="Times New Roman"/>
          <w:bCs/>
          <w:lang w:eastAsia="pl-PL"/>
        </w:rPr>
        <w:t>zada</w:t>
      </w:r>
      <w:r w:rsidR="00AD0490">
        <w:rPr>
          <w:rFonts w:ascii="Lato" w:eastAsia="Times New Roman" w:hAnsi="Lato" w:cs="Times New Roman"/>
          <w:bCs/>
          <w:lang w:eastAsia="pl-PL"/>
        </w:rPr>
        <w:t>ń</w:t>
      </w:r>
      <w:r w:rsidRPr="009C6375">
        <w:rPr>
          <w:rFonts w:ascii="Lato" w:eastAsia="Times New Roman" w:hAnsi="Lato" w:cs="Times New Roman"/>
          <w:bCs/>
          <w:lang w:eastAsia="pl-PL"/>
        </w:rPr>
        <w:t xml:space="preserve"> w ramach Priorytetu będ</w:t>
      </w:r>
      <w:r w:rsidR="00AD0490">
        <w:rPr>
          <w:rFonts w:ascii="Lato" w:eastAsia="Times New Roman" w:hAnsi="Lato" w:cs="Times New Roman"/>
          <w:bCs/>
          <w:lang w:eastAsia="pl-PL"/>
        </w:rPr>
        <w:t>zie</w:t>
      </w:r>
      <w:r w:rsidRPr="009C6375">
        <w:rPr>
          <w:rFonts w:ascii="Lato" w:eastAsia="Times New Roman" w:hAnsi="Lato" w:cs="Times New Roman"/>
          <w:bCs/>
          <w:lang w:eastAsia="pl-PL"/>
        </w:rPr>
        <w:t xml:space="preserve"> realizowane, </w:t>
      </w:r>
    </w:p>
    <w:p w14:paraId="17919EF2" w14:textId="55702EEE"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opis zadania i sposobu realizacji działań wpisujących się w cele </w:t>
      </w:r>
      <w:r w:rsidR="004309A9">
        <w:rPr>
          <w:rFonts w:ascii="Lato" w:eastAsia="Times New Roman" w:hAnsi="Lato" w:cs="Times New Roman"/>
          <w:bCs/>
          <w:lang w:eastAsia="pl-PL"/>
        </w:rPr>
        <w:t>k</w:t>
      </w:r>
      <w:r w:rsidR="00F63ADC" w:rsidRPr="009C6375">
        <w:rPr>
          <w:rFonts w:ascii="Lato" w:eastAsia="Times New Roman" w:hAnsi="Lato" w:cs="Times New Roman"/>
          <w:bCs/>
          <w:lang w:eastAsia="pl-PL"/>
        </w:rPr>
        <w:t>onkursu</w:t>
      </w:r>
      <w:r w:rsidRPr="009C6375">
        <w:rPr>
          <w:rFonts w:ascii="Lato" w:eastAsia="Times New Roman" w:hAnsi="Lato" w:cs="Times New Roman"/>
          <w:bCs/>
          <w:lang w:eastAsia="pl-PL"/>
        </w:rPr>
        <w:t xml:space="preserve"> i Priorytetu,</w:t>
      </w:r>
    </w:p>
    <w:p w14:paraId="488B5991"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szczegółowy plan i harmonogram przebiegu realizacji zadania publicznego,</w:t>
      </w:r>
    </w:p>
    <w:p w14:paraId="24F7FD99" w14:textId="1B953A83"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 xml:space="preserve">określenie osiągnięcia planowanych efektów (rezultatów) oraz wskaźników (z uwzględnieniem wskaźników, o których mowa w </w:t>
      </w:r>
      <w:r w:rsidR="00E2327E">
        <w:rPr>
          <w:rFonts w:ascii="Lato" w:eastAsia="Times New Roman" w:hAnsi="Lato" w:cs="Times New Roman"/>
          <w:bCs/>
          <w:lang w:eastAsia="pl-PL"/>
        </w:rPr>
        <w:t>R</w:t>
      </w:r>
      <w:r w:rsidR="00F63326">
        <w:rPr>
          <w:rFonts w:ascii="Lato" w:eastAsia="Times New Roman" w:hAnsi="Lato" w:cs="Times New Roman"/>
          <w:bCs/>
          <w:lang w:eastAsia="pl-PL"/>
        </w:rPr>
        <w:t>egulamin</w:t>
      </w:r>
      <w:r w:rsidR="009F00C8" w:rsidRPr="009C6375">
        <w:rPr>
          <w:rFonts w:ascii="Lato" w:eastAsia="Times New Roman" w:hAnsi="Lato" w:cs="Times New Roman"/>
          <w:bCs/>
          <w:lang w:eastAsia="pl-PL"/>
        </w:rPr>
        <w:t>ie</w:t>
      </w:r>
      <w:r w:rsidRPr="009C6375">
        <w:rPr>
          <w:rFonts w:ascii="Lato" w:eastAsia="Times New Roman" w:hAnsi="Lato" w:cs="Times New Roman"/>
          <w:bCs/>
          <w:lang w:eastAsia="pl-PL"/>
        </w:rPr>
        <w:t xml:space="preserve"> dla danego Priorytetu), liczby uczestników Projektu, jak realizacja Projektu wpłynęła na </w:t>
      </w:r>
      <w:r w:rsidR="009F00C8" w:rsidRPr="009C6375">
        <w:rPr>
          <w:rFonts w:ascii="Lato" w:eastAsia="Times New Roman" w:hAnsi="Lato" w:cs="Times New Roman"/>
          <w:bCs/>
          <w:lang w:eastAsia="pl-PL"/>
        </w:rPr>
        <w:t>podniesienie jakości opieki nad dziećmi w wieku do lat 3</w:t>
      </w:r>
      <w:r w:rsidRPr="009C6375">
        <w:rPr>
          <w:rFonts w:ascii="Lato" w:eastAsia="Times New Roman" w:hAnsi="Lato" w:cs="Times New Roman"/>
          <w:bCs/>
          <w:lang w:eastAsia="pl-PL"/>
        </w:rPr>
        <w:t>,</w:t>
      </w:r>
    </w:p>
    <w:p w14:paraId="58C89BF7" w14:textId="77777777" w:rsidR="00C97729" w:rsidRPr="009C6375"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określenie potencjału rzeczowego (w tym lokalowego) pozwalającego na prowadzenie zajęć z uczestnikami Projektu, w tym zawarcie informacji o stopniu dostosowania bazy lokalowej do obsługi osób niepełnosprawnych,</w:t>
      </w:r>
    </w:p>
    <w:p w14:paraId="23143437" w14:textId="6D50D3D1" w:rsidR="00C97729" w:rsidRDefault="00C97729" w:rsidP="001C7520">
      <w:pPr>
        <w:numPr>
          <w:ilvl w:val="0"/>
          <w:numId w:val="55"/>
        </w:numPr>
        <w:spacing w:before="120" w:after="120"/>
        <w:ind w:left="1276" w:hanging="357"/>
        <w:jc w:val="both"/>
        <w:rPr>
          <w:rFonts w:ascii="Lato" w:eastAsia="Times New Roman" w:hAnsi="Lato" w:cs="Times New Roman"/>
          <w:bCs/>
          <w:lang w:eastAsia="pl-PL"/>
        </w:rPr>
      </w:pPr>
      <w:r w:rsidRPr="009C6375">
        <w:rPr>
          <w:rFonts w:ascii="Lato" w:eastAsia="Times New Roman" w:hAnsi="Lato" w:cs="Times New Roman"/>
          <w:bCs/>
          <w:lang w:eastAsia="pl-PL"/>
        </w:rPr>
        <w:t>opisanie zasobów kadrowych (kwalifikacje kadry specjalistów</w:t>
      </w:r>
      <w:r w:rsidR="00D57CEE">
        <w:rPr>
          <w:rFonts w:ascii="Lato" w:eastAsia="Times New Roman" w:hAnsi="Lato" w:cs="Times New Roman"/>
          <w:bCs/>
          <w:lang w:eastAsia="pl-PL"/>
        </w:rPr>
        <w:t xml:space="preserve"> wraz ze wskazaniem co najmniej 4 lokalnych trenerów</w:t>
      </w:r>
      <w:r w:rsidRPr="009C6375">
        <w:rPr>
          <w:rFonts w:ascii="Lato" w:eastAsia="Times New Roman" w:hAnsi="Lato" w:cs="Times New Roman"/>
          <w:bCs/>
          <w:lang w:eastAsia="pl-PL"/>
        </w:rPr>
        <w:t>), gwarantujących niezbędny na odpowiednim poziomie zakres zajęć, uwzględniający diagnozę potrzeb grupy uczestników Projektu,</w:t>
      </w:r>
      <w:r w:rsidR="00D36730">
        <w:rPr>
          <w:rFonts w:ascii="Lato" w:eastAsia="Times New Roman" w:hAnsi="Lato" w:cs="Times New Roman"/>
          <w:bCs/>
          <w:lang w:eastAsia="pl-PL"/>
        </w:rPr>
        <w:t xml:space="preserve"> w tym konieczność dysponowania co najmniej czterema lokalnymi trenerami, działającymi na terenie danego województwa.</w:t>
      </w:r>
    </w:p>
    <w:p w14:paraId="4DD6FF4E" w14:textId="77777777" w:rsidR="00056C35" w:rsidRPr="009C6375" w:rsidRDefault="00056C35" w:rsidP="00731710">
      <w:pPr>
        <w:spacing w:before="120" w:after="120"/>
        <w:ind w:left="1276"/>
        <w:jc w:val="both"/>
        <w:rPr>
          <w:rFonts w:ascii="Lato" w:eastAsia="Times New Roman" w:hAnsi="Lato" w:cs="Times New Roman"/>
          <w:bCs/>
          <w:lang w:eastAsia="pl-PL"/>
        </w:rPr>
      </w:pPr>
    </w:p>
    <w:p w14:paraId="5923E185" w14:textId="77777777" w:rsidR="00C97729" w:rsidRPr="009C6375" w:rsidRDefault="00C97729" w:rsidP="00731710">
      <w:pPr>
        <w:pStyle w:val="Nagwek3"/>
        <w:rPr>
          <w:rFonts w:ascii="Lato" w:hAnsi="Lato"/>
          <w:sz w:val="22"/>
          <w:szCs w:val="22"/>
        </w:rPr>
      </w:pPr>
      <w:bookmarkStart w:id="62" w:name="_Toc30167467"/>
      <w:bookmarkStart w:id="63" w:name="_Toc152669921"/>
      <w:bookmarkStart w:id="64" w:name="_Toc194428796"/>
      <w:r w:rsidRPr="009C6375">
        <w:rPr>
          <w:rFonts w:ascii="Lato" w:hAnsi="Lato"/>
          <w:sz w:val="22"/>
          <w:szCs w:val="22"/>
        </w:rPr>
        <w:t>ZAŁĄCZNIKI I OŚWIADCZENIA</w:t>
      </w:r>
      <w:bookmarkEnd w:id="62"/>
      <w:bookmarkEnd w:id="63"/>
      <w:bookmarkEnd w:id="64"/>
    </w:p>
    <w:p w14:paraId="508F865B" w14:textId="46F28663" w:rsidR="00C97729" w:rsidRPr="009C6375" w:rsidRDefault="00C97729" w:rsidP="00731710">
      <w:pPr>
        <w:autoSpaceDE w:val="0"/>
        <w:autoSpaceDN w:val="0"/>
        <w:adjustRightInd w:val="0"/>
        <w:spacing w:after="120" w:line="276" w:lineRule="auto"/>
        <w:jc w:val="both"/>
        <w:rPr>
          <w:rFonts w:ascii="Lato" w:hAnsi="Lato" w:cs="Times New Roman"/>
          <w:color w:val="000000"/>
        </w:rPr>
      </w:pPr>
      <w:r w:rsidRPr="009C6375">
        <w:rPr>
          <w:rFonts w:ascii="Lato" w:hAnsi="Lato" w:cs="Times New Roman"/>
          <w:color w:val="000000"/>
        </w:rPr>
        <w:t xml:space="preserve">Na każdym etapie realizacji konkursu Minister może zażądać od Oferenta przedstawienia dokumentacji potwierdzającej informacje zawarte w oświadczeniach. Złożenie oświadczenia niezgodnego ze stanem faktycznym lub prawnym będzie skutkować niepodpisaniem </w:t>
      </w:r>
      <w:r w:rsidRPr="009C6375">
        <w:rPr>
          <w:rFonts w:ascii="Lato" w:hAnsi="Lato" w:cs="Times New Roman"/>
          <w:color w:val="000000"/>
        </w:rPr>
        <w:br/>
        <w:t xml:space="preserve">z Oferentem </w:t>
      </w:r>
      <w:r w:rsidR="00C669B0">
        <w:rPr>
          <w:rFonts w:ascii="Lato" w:hAnsi="Lato" w:cs="Times New Roman"/>
          <w:color w:val="000000"/>
        </w:rPr>
        <w:t>u</w:t>
      </w:r>
      <w:r w:rsidRPr="009C6375">
        <w:rPr>
          <w:rFonts w:ascii="Lato" w:hAnsi="Lato" w:cs="Times New Roman"/>
          <w:color w:val="000000"/>
        </w:rPr>
        <w:t>mowy bądź obowiązkiem zwrotu dotacji jako udzielonej nienależnie.</w:t>
      </w:r>
    </w:p>
    <w:p w14:paraId="2D221F23" w14:textId="77777777" w:rsidR="00C97729" w:rsidRPr="009C6375" w:rsidRDefault="00C97729" w:rsidP="00C97729">
      <w:pPr>
        <w:autoSpaceDE w:val="0"/>
        <w:autoSpaceDN w:val="0"/>
        <w:adjustRightInd w:val="0"/>
        <w:spacing w:after="120" w:line="276" w:lineRule="auto"/>
        <w:rPr>
          <w:rFonts w:ascii="Lato" w:hAnsi="Lato" w:cs="Times New Roman"/>
          <w:bCs/>
        </w:rPr>
      </w:pPr>
    </w:p>
    <w:p w14:paraId="11113F89" w14:textId="77777777" w:rsidR="00C97729" w:rsidRPr="009C6375" w:rsidRDefault="00C97729" w:rsidP="00C97729">
      <w:pPr>
        <w:pStyle w:val="Nagwek2"/>
        <w:jc w:val="center"/>
        <w:rPr>
          <w:rFonts w:ascii="Lato" w:hAnsi="Lato"/>
          <w:color w:val="ED7D31" w:themeColor="accent2"/>
          <w:sz w:val="22"/>
          <w:szCs w:val="22"/>
        </w:rPr>
      </w:pPr>
      <w:bookmarkStart w:id="65" w:name="_Toc152669922"/>
      <w:bookmarkStart w:id="66" w:name="_Toc30167469"/>
      <w:bookmarkStart w:id="67" w:name="_Toc194428797"/>
      <w:r w:rsidRPr="009C6375">
        <w:rPr>
          <w:rFonts w:ascii="Lato" w:hAnsi="Lato"/>
          <w:color w:val="ED7D31" w:themeColor="accent2"/>
          <w:sz w:val="22"/>
          <w:szCs w:val="22"/>
        </w:rPr>
        <w:t>V. PRIORYTETY</w:t>
      </w:r>
      <w:bookmarkEnd w:id="65"/>
      <w:bookmarkEnd w:id="67"/>
    </w:p>
    <w:bookmarkEnd w:id="66"/>
    <w:p w14:paraId="29FBA287" w14:textId="6737859E" w:rsidR="00775102" w:rsidRPr="00731710" w:rsidRDefault="00775102" w:rsidP="00C00CD4">
      <w:pPr>
        <w:pStyle w:val="Akapitzlist"/>
        <w:spacing w:line="256" w:lineRule="auto"/>
        <w:ind w:left="1440"/>
        <w:rPr>
          <w:rFonts w:ascii="Lato" w:eastAsia="Times New Roman" w:hAnsi="Lato" w:cs="Times New Roman"/>
          <w:lang w:eastAsia="pl-PL"/>
        </w:rPr>
      </w:pPr>
    </w:p>
    <w:p w14:paraId="4DFB5467" w14:textId="77777777" w:rsidR="00C97729" w:rsidRPr="00F33433" w:rsidRDefault="00C97729" w:rsidP="00C97729">
      <w:pPr>
        <w:pStyle w:val="Nagwek3"/>
        <w:numPr>
          <w:ilvl w:val="0"/>
          <w:numId w:val="0"/>
        </w:numPr>
        <w:jc w:val="left"/>
        <w:rPr>
          <w:rFonts w:ascii="Lato" w:hAnsi="Lato"/>
          <w:sz w:val="22"/>
          <w:szCs w:val="22"/>
        </w:rPr>
      </w:pPr>
      <w:bookmarkStart w:id="68" w:name="_Toc152669924"/>
      <w:bookmarkStart w:id="69" w:name="_Toc30167470"/>
      <w:bookmarkStart w:id="70" w:name="_Toc194428798"/>
      <w:r w:rsidRPr="00F33433">
        <w:rPr>
          <w:rFonts w:ascii="Lato" w:hAnsi="Lato"/>
          <w:sz w:val="22"/>
          <w:szCs w:val="22"/>
        </w:rPr>
        <w:t>PRIORYTET 2</w:t>
      </w:r>
      <w:bookmarkEnd w:id="68"/>
      <w:bookmarkEnd w:id="70"/>
    </w:p>
    <w:bookmarkEnd w:id="69"/>
    <w:p w14:paraId="1AD6B389" w14:textId="2FB18975" w:rsidR="00901BA9" w:rsidRDefault="00AF5F42" w:rsidP="0056615C">
      <w:pPr>
        <w:pStyle w:val="Akapitzlist"/>
        <w:jc w:val="both"/>
        <w:rPr>
          <w:rFonts w:ascii="Lato" w:eastAsia="Times New Roman" w:hAnsi="Lato" w:cs="Times New Roman"/>
          <w:lang w:eastAsia="pl-PL"/>
        </w:rPr>
      </w:pPr>
      <w:r w:rsidRPr="001C7520">
        <w:rPr>
          <w:rFonts w:ascii="Lato" w:eastAsia="Times New Roman" w:hAnsi="Lato" w:cs="Times New Roman"/>
          <w:b/>
          <w:bCs/>
          <w:lang w:eastAsia="pl-PL"/>
        </w:rPr>
        <w:t>Wojewódzki LIDER Akademii Wsparcia</w:t>
      </w:r>
      <w:r w:rsidR="00D07628" w:rsidRPr="0022374F">
        <w:rPr>
          <w:rFonts w:ascii="Lato" w:eastAsia="Times New Roman" w:hAnsi="Lato" w:cs="Times New Roman"/>
          <w:lang w:eastAsia="pl-PL"/>
        </w:rPr>
        <w:t xml:space="preserve"> </w:t>
      </w:r>
      <w:r w:rsidR="00A124CC">
        <w:rPr>
          <w:rFonts w:ascii="Lato" w:eastAsia="Times New Roman" w:hAnsi="Lato" w:cs="Times New Roman"/>
          <w:lang w:eastAsia="pl-PL"/>
        </w:rPr>
        <w:t xml:space="preserve">jako jednostka regionalna </w:t>
      </w:r>
      <w:r w:rsidR="00D07628" w:rsidRPr="0022374F">
        <w:rPr>
          <w:rFonts w:ascii="Lato" w:eastAsia="Times New Roman" w:hAnsi="Lato" w:cs="Times New Roman"/>
          <w:lang w:eastAsia="pl-PL"/>
        </w:rPr>
        <w:t xml:space="preserve">(nie więcej niż </w:t>
      </w:r>
      <w:r w:rsidR="00F14D8D">
        <w:rPr>
          <w:rFonts w:ascii="Lato" w:eastAsia="Times New Roman" w:hAnsi="Lato" w:cs="Times New Roman"/>
          <w:lang w:eastAsia="pl-PL"/>
        </w:rPr>
        <w:t>9</w:t>
      </w:r>
      <w:r w:rsidR="00F81C78">
        <w:rPr>
          <w:rFonts w:ascii="Lato" w:eastAsia="Times New Roman" w:hAnsi="Lato" w:cs="Times New Roman"/>
          <w:lang w:eastAsia="pl-PL"/>
        </w:rPr>
        <w:t xml:space="preserve"> </w:t>
      </w:r>
      <w:r w:rsidR="00D07628" w:rsidRPr="0022374F">
        <w:rPr>
          <w:rFonts w:ascii="Lato" w:eastAsia="Times New Roman" w:hAnsi="Lato" w:cs="Times New Roman"/>
          <w:lang w:eastAsia="pl-PL"/>
        </w:rPr>
        <w:t>instytucji):</w:t>
      </w:r>
    </w:p>
    <w:p w14:paraId="00EE4B10" w14:textId="68D3A7BC" w:rsidR="008E348F" w:rsidRPr="00901BA9" w:rsidRDefault="008E348F" w:rsidP="001C7520">
      <w:pPr>
        <w:pStyle w:val="Akapitzlist"/>
        <w:numPr>
          <w:ilvl w:val="0"/>
          <w:numId w:val="66"/>
        </w:numPr>
        <w:jc w:val="both"/>
        <w:rPr>
          <w:rFonts w:ascii="Lato" w:eastAsia="Times New Roman" w:hAnsi="Lato" w:cs="Times New Roman"/>
          <w:lang w:eastAsia="pl-PL"/>
        </w:rPr>
      </w:pPr>
      <w:r>
        <w:rPr>
          <w:rFonts w:ascii="Lato" w:eastAsia="Times New Roman" w:hAnsi="Lato" w:cs="Times New Roman"/>
          <w:lang w:eastAsia="pl-PL"/>
        </w:rPr>
        <w:t>Współpraca z MRPiPS.</w:t>
      </w:r>
    </w:p>
    <w:p w14:paraId="19D1570F" w14:textId="7053E777" w:rsidR="00D07628" w:rsidRDefault="00D07628" w:rsidP="001C7520">
      <w:pPr>
        <w:pStyle w:val="Akapitzlist"/>
        <w:numPr>
          <w:ilvl w:val="0"/>
          <w:numId w:val="66"/>
        </w:numPr>
        <w:jc w:val="both"/>
        <w:rPr>
          <w:rFonts w:ascii="Lato" w:eastAsia="Times New Roman" w:hAnsi="Lato" w:cs="Times New Roman"/>
          <w:lang w:eastAsia="pl-PL"/>
        </w:rPr>
      </w:pPr>
      <w:r w:rsidRPr="00901BA9">
        <w:rPr>
          <w:rFonts w:ascii="Lato" w:eastAsia="Times New Roman" w:hAnsi="Lato" w:cs="Times New Roman"/>
          <w:lang w:eastAsia="pl-PL"/>
        </w:rPr>
        <w:t>Ws</w:t>
      </w:r>
      <w:r w:rsidR="00E321C1" w:rsidRPr="00901BA9">
        <w:rPr>
          <w:rFonts w:ascii="Lato" w:eastAsia="Times New Roman" w:hAnsi="Lato" w:cs="Times New Roman"/>
          <w:lang w:eastAsia="pl-PL"/>
        </w:rPr>
        <w:t xml:space="preserve">półpraca z </w:t>
      </w:r>
      <w:r w:rsidR="00AF5F42">
        <w:rPr>
          <w:rFonts w:ascii="Lato" w:eastAsia="Times New Roman" w:hAnsi="Lato" w:cs="Times New Roman"/>
          <w:lang w:eastAsia="pl-PL"/>
        </w:rPr>
        <w:t>Krajowym LIDER</w:t>
      </w:r>
      <w:r w:rsidR="00BB30AE">
        <w:rPr>
          <w:rFonts w:ascii="Lato" w:eastAsia="Times New Roman" w:hAnsi="Lato" w:cs="Times New Roman"/>
          <w:lang w:eastAsia="pl-PL"/>
        </w:rPr>
        <w:t>EM</w:t>
      </w:r>
      <w:r w:rsidR="00AF5F42">
        <w:rPr>
          <w:rFonts w:ascii="Lato" w:eastAsia="Times New Roman" w:hAnsi="Lato" w:cs="Times New Roman"/>
          <w:lang w:eastAsia="pl-PL"/>
        </w:rPr>
        <w:t xml:space="preserve"> Akademii Wsparcia</w:t>
      </w:r>
      <w:r w:rsidR="00A124CC">
        <w:rPr>
          <w:rFonts w:ascii="Lato" w:eastAsia="Times New Roman" w:hAnsi="Lato" w:cs="Times New Roman"/>
          <w:lang w:eastAsia="pl-PL"/>
        </w:rPr>
        <w:t xml:space="preserve"> </w:t>
      </w:r>
      <w:r w:rsidR="00A124CC" w:rsidRPr="00C2283E">
        <w:rPr>
          <w:rFonts w:ascii="Lato" w:eastAsia="Times New Roman" w:hAnsi="Lato" w:cs="Times New Roman"/>
          <w:lang w:eastAsia="pl-PL"/>
        </w:rPr>
        <w:t>oraz Ambasadorem Akademii Wsparcia</w:t>
      </w:r>
      <w:r w:rsidR="00FB7BC9" w:rsidRPr="000C69D9">
        <w:rPr>
          <w:rFonts w:ascii="Lato" w:eastAsia="Times New Roman" w:hAnsi="Lato" w:cs="Times New Roman"/>
          <w:lang w:eastAsia="pl-PL"/>
        </w:rPr>
        <w:t>.</w:t>
      </w:r>
      <w:r w:rsidR="00E321C1" w:rsidRPr="00C2283E">
        <w:rPr>
          <w:rFonts w:ascii="Lato" w:eastAsia="Times New Roman" w:hAnsi="Lato" w:cs="Times New Roman"/>
          <w:lang w:eastAsia="pl-PL"/>
        </w:rPr>
        <w:t xml:space="preserve"> </w:t>
      </w:r>
    </w:p>
    <w:p w14:paraId="48E20018" w14:textId="190A6AF9" w:rsidR="00996E34" w:rsidRPr="00C2283E" w:rsidRDefault="00996E34" w:rsidP="001C7520">
      <w:pPr>
        <w:pStyle w:val="Akapitzlist"/>
        <w:numPr>
          <w:ilvl w:val="0"/>
          <w:numId w:val="66"/>
        </w:numPr>
        <w:jc w:val="both"/>
        <w:rPr>
          <w:rFonts w:ascii="Lato" w:eastAsia="Times New Roman" w:hAnsi="Lato" w:cs="Times New Roman"/>
          <w:lang w:eastAsia="pl-PL"/>
        </w:rPr>
      </w:pPr>
      <w:r>
        <w:rPr>
          <w:rFonts w:ascii="Lato" w:eastAsia="Times New Roman" w:hAnsi="Lato" w:cs="Times New Roman"/>
          <w:lang w:eastAsia="pl-PL"/>
        </w:rPr>
        <w:t>Uczestnictwo w szkoleniach organizowanych przez Krajowego Li</w:t>
      </w:r>
      <w:r w:rsidR="0058629F">
        <w:rPr>
          <w:rFonts w:ascii="Lato" w:eastAsia="Times New Roman" w:hAnsi="Lato" w:cs="Times New Roman"/>
          <w:lang w:eastAsia="pl-PL"/>
        </w:rPr>
        <w:t>dera Akademii Wsparcia</w:t>
      </w:r>
      <w:r w:rsidR="00D86230">
        <w:rPr>
          <w:rFonts w:ascii="Lato" w:eastAsia="Times New Roman" w:hAnsi="Lato" w:cs="Times New Roman"/>
          <w:lang w:eastAsia="pl-PL"/>
        </w:rPr>
        <w:t>.</w:t>
      </w:r>
    </w:p>
    <w:p w14:paraId="0F058CCE" w14:textId="224F7AB1"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 jst. z realizacji kontroli jakości opieki</w:t>
      </w:r>
      <w:r w:rsidR="002E3794">
        <w:rPr>
          <w:rFonts w:ascii="Lato" w:eastAsia="Times New Roman" w:hAnsi="Lato" w:cs="Times New Roman"/>
          <w:lang w:eastAsia="pl-PL"/>
        </w:rPr>
        <w:t xml:space="preserve">, </w:t>
      </w:r>
      <w:bookmarkStart w:id="71" w:name="_Hlk174529627"/>
      <w:r w:rsidR="002E3794">
        <w:rPr>
          <w:rFonts w:ascii="Lato" w:eastAsia="Times New Roman" w:hAnsi="Lato" w:cs="Times New Roman"/>
          <w:lang w:eastAsia="pl-PL"/>
        </w:rPr>
        <w:t xml:space="preserve">zgodnie z wytycznymi </w:t>
      </w:r>
      <w:r w:rsidR="0056615C">
        <w:rPr>
          <w:rFonts w:ascii="Lato" w:eastAsia="Times New Roman" w:hAnsi="Lato" w:cs="Times New Roman"/>
          <w:lang w:eastAsia="pl-PL"/>
        </w:rPr>
        <w:t xml:space="preserve">Krajowego LIDERA Akademii Wsparcia </w:t>
      </w:r>
      <w:r w:rsidR="002E3794">
        <w:rPr>
          <w:rFonts w:ascii="Lato" w:eastAsia="Times New Roman" w:hAnsi="Lato" w:cs="Times New Roman"/>
          <w:lang w:eastAsia="pl-PL"/>
        </w:rPr>
        <w:t>oraz w oparciu o</w:t>
      </w:r>
      <w:r w:rsidR="00145CC3">
        <w:rPr>
          <w:rFonts w:ascii="Lato" w:eastAsia="Times New Roman" w:hAnsi="Lato" w:cs="Times New Roman"/>
          <w:lang w:eastAsia="pl-PL"/>
        </w:rPr>
        <w:t xml:space="preserve"> zaopiniowany przez niego i</w:t>
      </w:r>
      <w:r w:rsidR="002E3794">
        <w:rPr>
          <w:rFonts w:ascii="Lato" w:eastAsia="Times New Roman" w:hAnsi="Lato" w:cs="Times New Roman"/>
          <w:lang w:eastAsia="pl-PL"/>
        </w:rPr>
        <w:t xml:space="preserve"> zatwierdzon</w:t>
      </w:r>
      <w:r w:rsidR="00145CC3">
        <w:rPr>
          <w:rFonts w:ascii="Lato" w:eastAsia="Times New Roman" w:hAnsi="Lato" w:cs="Times New Roman"/>
          <w:lang w:eastAsia="pl-PL"/>
        </w:rPr>
        <w:t>y</w:t>
      </w:r>
      <w:r w:rsidR="002E3794">
        <w:rPr>
          <w:rFonts w:ascii="Lato" w:eastAsia="Times New Roman" w:hAnsi="Lato" w:cs="Times New Roman"/>
          <w:lang w:eastAsia="pl-PL"/>
        </w:rPr>
        <w:t xml:space="preserve"> przez </w:t>
      </w:r>
      <w:r w:rsidR="00145CC3">
        <w:rPr>
          <w:rFonts w:ascii="Lato" w:eastAsia="Times New Roman" w:hAnsi="Lato" w:cs="Times New Roman"/>
          <w:lang w:eastAsia="pl-PL"/>
        </w:rPr>
        <w:t>MRPiPS</w:t>
      </w:r>
      <w:r w:rsidR="002E3794">
        <w:rPr>
          <w:rFonts w:ascii="Lato" w:eastAsia="Times New Roman" w:hAnsi="Lato" w:cs="Times New Roman"/>
          <w:lang w:eastAsia="pl-PL"/>
        </w:rPr>
        <w:t xml:space="preserve"> program szkolenia</w:t>
      </w:r>
      <w:bookmarkEnd w:id="71"/>
      <w:r w:rsidR="00145CC3">
        <w:rPr>
          <w:rFonts w:ascii="Lato" w:eastAsia="Times New Roman" w:hAnsi="Lato" w:cs="Times New Roman"/>
          <w:lang w:eastAsia="pl-PL"/>
        </w:rPr>
        <w:t xml:space="preserve"> mając na celu ujednolicenie systemu podnoszenia jakości opieki w całym kraju</w:t>
      </w:r>
      <w:r w:rsidR="0056615C">
        <w:rPr>
          <w:rFonts w:ascii="Lato" w:eastAsia="Times New Roman" w:hAnsi="Lato" w:cs="Times New Roman"/>
          <w:lang w:eastAsia="pl-PL"/>
        </w:rPr>
        <w:t>.</w:t>
      </w:r>
    </w:p>
    <w:p w14:paraId="62F770B5" w14:textId="51F76DD3"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lastRenderedPageBreak/>
        <w:t>Prowadzenie szkoleń dla instytucji opieki z wdrażania standardów jakości opieki</w:t>
      </w:r>
      <w:r w:rsidR="00A35DB3">
        <w:rPr>
          <w:rFonts w:ascii="Lato" w:eastAsia="Times New Roman" w:hAnsi="Lato" w:cs="Times New Roman"/>
          <w:lang w:eastAsia="pl-PL"/>
        </w:rPr>
        <w:t xml:space="preserve">, zgodnie z wytycznymi </w:t>
      </w:r>
      <w:r w:rsidR="008B3CE6">
        <w:rPr>
          <w:rFonts w:ascii="Lato" w:eastAsia="Times New Roman" w:hAnsi="Lato" w:cs="Times New Roman"/>
          <w:lang w:eastAsia="pl-PL"/>
        </w:rPr>
        <w:t>Krajowego LIDERA Akademii Wsparcia</w:t>
      </w:r>
      <w:r w:rsidR="00A35DB3">
        <w:rPr>
          <w:rFonts w:ascii="Lato" w:eastAsia="Times New Roman" w:hAnsi="Lato" w:cs="Times New Roman"/>
          <w:lang w:eastAsia="pl-PL"/>
        </w:rPr>
        <w:t xml:space="preserve"> oraz w oparciu o </w:t>
      </w:r>
      <w:r w:rsidR="00145CC3">
        <w:rPr>
          <w:rFonts w:ascii="Lato" w:eastAsia="Times New Roman" w:hAnsi="Lato" w:cs="Times New Roman"/>
          <w:lang w:eastAsia="pl-PL"/>
        </w:rPr>
        <w:t xml:space="preserve">zaopiniowany przez niego i </w:t>
      </w:r>
      <w:r w:rsidR="00A35DB3">
        <w:rPr>
          <w:rFonts w:ascii="Lato" w:eastAsia="Times New Roman" w:hAnsi="Lato" w:cs="Times New Roman"/>
          <w:lang w:eastAsia="pl-PL"/>
        </w:rPr>
        <w:t>zatwierdzon</w:t>
      </w:r>
      <w:r w:rsidR="00145CC3">
        <w:rPr>
          <w:rFonts w:ascii="Lato" w:eastAsia="Times New Roman" w:hAnsi="Lato" w:cs="Times New Roman"/>
          <w:lang w:eastAsia="pl-PL"/>
        </w:rPr>
        <w:t>y</w:t>
      </w:r>
      <w:r w:rsidR="00A35DB3">
        <w:rPr>
          <w:rFonts w:ascii="Lato" w:eastAsia="Times New Roman" w:hAnsi="Lato" w:cs="Times New Roman"/>
          <w:lang w:eastAsia="pl-PL"/>
        </w:rPr>
        <w:t xml:space="preserve"> przez </w:t>
      </w:r>
      <w:r w:rsidR="00145CC3">
        <w:rPr>
          <w:rFonts w:ascii="Lato" w:eastAsia="Times New Roman" w:hAnsi="Lato" w:cs="Times New Roman"/>
          <w:lang w:eastAsia="pl-PL"/>
        </w:rPr>
        <w:t>MRPiPS</w:t>
      </w:r>
      <w:r w:rsidR="00A35DB3">
        <w:rPr>
          <w:rFonts w:ascii="Lato" w:eastAsia="Times New Roman" w:hAnsi="Lato" w:cs="Times New Roman"/>
          <w:lang w:eastAsia="pl-PL"/>
        </w:rPr>
        <w:t xml:space="preserve"> program szkolenia</w:t>
      </w:r>
      <w:r w:rsidR="00145CC3">
        <w:rPr>
          <w:rFonts w:ascii="Lato" w:eastAsia="Times New Roman" w:hAnsi="Lato" w:cs="Times New Roman"/>
          <w:lang w:eastAsia="pl-PL"/>
        </w:rPr>
        <w:t xml:space="preserve"> mając na celu ujednolicenie systemu podnoszenia jakości opieki w całym kraju</w:t>
      </w:r>
      <w:r w:rsidR="00FB7BC9">
        <w:rPr>
          <w:rFonts w:ascii="Lato" w:eastAsia="Times New Roman" w:hAnsi="Lato" w:cs="Times New Roman"/>
          <w:lang w:eastAsia="pl-PL"/>
        </w:rPr>
        <w:t>.</w:t>
      </w:r>
    </w:p>
    <w:p w14:paraId="49ABC098" w14:textId="28C102E2"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 opiekunów podnoszących kompetencje opiekuńcze, w tym ze standardów jakości opieki</w:t>
      </w:r>
      <w:r w:rsidR="00A35DB3">
        <w:rPr>
          <w:rFonts w:ascii="Lato" w:eastAsia="Times New Roman" w:hAnsi="Lato" w:cs="Times New Roman"/>
          <w:lang w:eastAsia="pl-PL"/>
        </w:rPr>
        <w:t xml:space="preserve">, zgodnie z wytycznymi </w:t>
      </w:r>
      <w:r w:rsidR="008B3CE6">
        <w:rPr>
          <w:rFonts w:ascii="Lato" w:eastAsia="Times New Roman" w:hAnsi="Lato" w:cs="Times New Roman"/>
          <w:lang w:eastAsia="pl-PL"/>
        </w:rPr>
        <w:t>Krajowego LIDERA Akademii Wsp</w:t>
      </w:r>
      <w:r w:rsidR="00AD0490">
        <w:rPr>
          <w:rFonts w:ascii="Lato" w:eastAsia="Times New Roman" w:hAnsi="Lato" w:cs="Times New Roman"/>
          <w:lang w:eastAsia="pl-PL"/>
        </w:rPr>
        <w:t>a</w:t>
      </w:r>
      <w:r w:rsidR="008B3CE6">
        <w:rPr>
          <w:rFonts w:ascii="Lato" w:eastAsia="Times New Roman" w:hAnsi="Lato" w:cs="Times New Roman"/>
          <w:lang w:eastAsia="pl-PL"/>
        </w:rPr>
        <w:t>rcia</w:t>
      </w:r>
      <w:r w:rsidR="00A35DB3">
        <w:rPr>
          <w:rFonts w:ascii="Lato" w:eastAsia="Times New Roman" w:hAnsi="Lato" w:cs="Times New Roman"/>
          <w:lang w:eastAsia="pl-PL"/>
        </w:rPr>
        <w:t xml:space="preserve"> oraz w oparciu o</w:t>
      </w:r>
      <w:r w:rsidR="00145CC3">
        <w:rPr>
          <w:rFonts w:ascii="Lato" w:eastAsia="Times New Roman" w:hAnsi="Lato" w:cs="Times New Roman"/>
          <w:lang w:eastAsia="pl-PL"/>
        </w:rPr>
        <w:t xml:space="preserve"> zaopiniowany przez niego i</w:t>
      </w:r>
      <w:r w:rsidR="00A35DB3">
        <w:rPr>
          <w:rFonts w:ascii="Lato" w:eastAsia="Times New Roman" w:hAnsi="Lato" w:cs="Times New Roman"/>
          <w:lang w:eastAsia="pl-PL"/>
        </w:rPr>
        <w:t xml:space="preserve"> zatwierdzon</w:t>
      </w:r>
      <w:r w:rsidR="00145CC3">
        <w:rPr>
          <w:rFonts w:ascii="Lato" w:eastAsia="Times New Roman" w:hAnsi="Lato" w:cs="Times New Roman"/>
          <w:lang w:eastAsia="pl-PL"/>
        </w:rPr>
        <w:t>y</w:t>
      </w:r>
      <w:r w:rsidR="00A1402F">
        <w:rPr>
          <w:rFonts w:ascii="Lato" w:eastAsia="Times New Roman" w:hAnsi="Lato" w:cs="Times New Roman"/>
          <w:lang w:eastAsia="pl-PL"/>
        </w:rPr>
        <w:t xml:space="preserve"> </w:t>
      </w:r>
      <w:r w:rsidR="00A35DB3">
        <w:rPr>
          <w:rFonts w:ascii="Lato" w:eastAsia="Times New Roman" w:hAnsi="Lato" w:cs="Times New Roman"/>
          <w:lang w:eastAsia="pl-PL"/>
        </w:rPr>
        <w:t xml:space="preserve">przez </w:t>
      </w:r>
      <w:r w:rsidR="00145CC3">
        <w:rPr>
          <w:rFonts w:ascii="Lato" w:eastAsia="Times New Roman" w:hAnsi="Lato" w:cs="Times New Roman"/>
          <w:lang w:eastAsia="pl-PL"/>
        </w:rPr>
        <w:t>MRPiPS</w:t>
      </w:r>
      <w:r w:rsidR="00A35DB3">
        <w:rPr>
          <w:rFonts w:ascii="Lato" w:eastAsia="Times New Roman" w:hAnsi="Lato" w:cs="Times New Roman"/>
          <w:lang w:eastAsia="pl-PL"/>
        </w:rPr>
        <w:t xml:space="preserve"> program szkole</w:t>
      </w:r>
      <w:r w:rsidR="00145CC3">
        <w:rPr>
          <w:rFonts w:ascii="Lato" w:eastAsia="Times New Roman" w:hAnsi="Lato" w:cs="Times New Roman"/>
          <w:lang w:eastAsia="pl-PL"/>
        </w:rPr>
        <w:t>nia, mając na celu ujednolicenie systemu podnoszenia jakości opieki w całym kraju</w:t>
      </w:r>
      <w:r w:rsidR="00FB7BC9">
        <w:rPr>
          <w:rFonts w:ascii="Lato" w:eastAsia="Times New Roman" w:hAnsi="Lato" w:cs="Times New Roman"/>
          <w:lang w:eastAsia="pl-PL"/>
        </w:rPr>
        <w:t>.</w:t>
      </w:r>
    </w:p>
    <w:p w14:paraId="5D087630" w14:textId="35C6036A"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Prowadzenie szkoleń dla</w:t>
      </w:r>
      <w:r w:rsidR="000D2976">
        <w:rPr>
          <w:rFonts w:ascii="Lato" w:eastAsia="Times New Roman" w:hAnsi="Lato" w:cs="Times New Roman"/>
          <w:lang w:eastAsia="pl-PL"/>
        </w:rPr>
        <w:t xml:space="preserve"> osób, które chcą zdobyć uprawnienia na </w:t>
      </w:r>
      <w:r w:rsidRPr="00FB7BC9">
        <w:rPr>
          <w:rFonts w:ascii="Lato" w:eastAsia="Times New Roman" w:hAnsi="Lato" w:cs="Times New Roman"/>
          <w:lang w:eastAsia="pl-PL"/>
        </w:rPr>
        <w:t>opieku</w:t>
      </w:r>
      <w:r w:rsidR="00FB7BC9">
        <w:rPr>
          <w:rFonts w:ascii="Lato" w:eastAsia="Times New Roman" w:hAnsi="Lato" w:cs="Times New Roman"/>
          <w:lang w:eastAsia="pl-PL"/>
        </w:rPr>
        <w:t>nów.</w:t>
      </w:r>
    </w:p>
    <w:p w14:paraId="3FD279D2" w14:textId="1BADD2E5"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 xml:space="preserve">Prowadzenie mentoringu dla </w:t>
      </w:r>
      <w:r w:rsidR="000D2976">
        <w:rPr>
          <w:rFonts w:ascii="Lato" w:eastAsia="Times New Roman" w:hAnsi="Lato" w:cs="Times New Roman"/>
          <w:lang w:eastAsia="pl-PL"/>
        </w:rPr>
        <w:t xml:space="preserve">instytucji opieki oraz </w:t>
      </w:r>
      <w:r w:rsidRPr="00FB7BC9">
        <w:rPr>
          <w:rFonts w:ascii="Lato" w:eastAsia="Times New Roman" w:hAnsi="Lato" w:cs="Times New Roman"/>
          <w:lang w:eastAsia="pl-PL"/>
        </w:rPr>
        <w:t>opiekunów – uruchomienie elektronicznej skrzynki pocztowej, w tym prowadzenie infolinii, strony internetowej</w:t>
      </w:r>
      <w:r w:rsidR="00FB7BC9">
        <w:rPr>
          <w:rFonts w:ascii="Lato" w:eastAsia="Times New Roman" w:hAnsi="Lato" w:cs="Times New Roman"/>
          <w:lang w:eastAsia="pl-PL"/>
        </w:rPr>
        <w:t>.</w:t>
      </w:r>
    </w:p>
    <w:p w14:paraId="08983214" w14:textId="46F2F56B" w:rsidR="00D07628" w:rsidRPr="00FB7BC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Superwizje w instytucjach opieki</w:t>
      </w:r>
      <w:r w:rsidR="008E348F">
        <w:rPr>
          <w:rFonts w:ascii="Lato" w:eastAsia="Times New Roman" w:hAnsi="Lato" w:cs="Times New Roman"/>
          <w:lang w:eastAsia="pl-PL"/>
        </w:rPr>
        <w:t xml:space="preserve">, </w:t>
      </w:r>
      <w:r w:rsidR="008E348F" w:rsidRPr="00901BA9">
        <w:rPr>
          <w:rFonts w:ascii="Lato" w:eastAsia="Times New Roman" w:hAnsi="Lato" w:cs="Times New Roman"/>
          <w:lang w:eastAsia="pl-PL"/>
        </w:rPr>
        <w:t xml:space="preserve">odbywające się na zaproszenie osób </w:t>
      </w:r>
      <w:r w:rsidR="000D2976">
        <w:rPr>
          <w:rFonts w:ascii="Lato" w:eastAsia="Times New Roman" w:hAnsi="Lato" w:cs="Times New Roman"/>
          <w:lang w:eastAsia="pl-PL"/>
        </w:rPr>
        <w:t xml:space="preserve">tworzących i </w:t>
      </w:r>
      <w:r w:rsidR="008E348F" w:rsidRPr="00901BA9">
        <w:rPr>
          <w:rFonts w:ascii="Lato" w:eastAsia="Times New Roman" w:hAnsi="Lato" w:cs="Times New Roman"/>
          <w:lang w:eastAsia="pl-PL"/>
        </w:rPr>
        <w:t>prowadzących instytucje opieki nad dziećmi w wieku do lat 3</w:t>
      </w:r>
      <w:r w:rsidR="00FB7BC9">
        <w:rPr>
          <w:rFonts w:ascii="Lato" w:eastAsia="Times New Roman" w:hAnsi="Lato" w:cs="Times New Roman"/>
          <w:lang w:eastAsia="pl-PL"/>
        </w:rPr>
        <w:t>.</w:t>
      </w:r>
    </w:p>
    <w:p w14:paraId="332F799A" w14:textId="210E72B6" w:rsidR="00E24029" w:rsidRPr="00E24029" w:rsidRDefault="00D07628" w:rsidP="001C7520">
      <w:pPr>
        <w:pStyle w:val="Akapitzlist"/>
        <w:numPr>
          <w:ilvl w:val="0"/>
          <w:numId w:val="66"/>
        </w:numPr>
        <w:spacing w:line="256" w:lineRule="auto"/>
        <w:jc w:val="both"/>
        <w:rPr>
          <w:rFonts w:ascii="Lato" w:eastAsia="Times New Roman" w:hAnsi="Lato" w:cs="Times New Roman"/>
          <w:lang w:eastAsia="pl-PL"/>
        </w:rPr>
      </w:pPr>
      <w:r w:rsidRPr="00FB7BC9">
        <w:rPr>
          <w:rFonts w:ascii="Lato" w:eastAsia="Times New Roman" w:hAnsi="Lato" w:cs="Times New Roman"/>
          <w:lang w:eastAsia="pl-PL"/>
        </w:rPr>
        <w:t>Po 1 stycznia 2026 r.</w:t>
      </w:r>
      <w:r w:rsidR="00A1402F">
        <w:rPr>
          <w:rFonts w:ascii="Lato" w:eastAsia="Times New Roman" w:hAnsi="Lato" w:cs="Times New Roman"/>
          <w:lang w:eastAsia="pl-PL"/>
        </w:rPr>
        <w:t xml:space="preserve"> </w:t>
      </w:r>
      <w:r w:rsidR="00A124CC" w:rsidRPr="00C2283E">
        <w:rPr>
          <w:rFonts w:ascii="Lato" w:eastAsia="Times New Roman" w:hAnsi="Lato" w:cs="Times New Roman"/>
          <w:lang w:eastAsia="pl-PL"/>
        </w:rPr>
        <w:t>dzięki dostępowi do Rejestru Żłobków, weryfikacja w których obszarach dot</w:t>
      </w:r>
      <w:r w:rsidR="0002096E">
        <w:rPr>
          <w:rFonts w:ascii="Lato" w:eastAsia="Times New Roman" w:hAnsi="Lato" w:cs="Times New Roman"/>
          <w:lang w:eastAsia="pl-PL"/>
        </w:rPr>
        <w:t>yczących</w:t>
      </w:r>
      <w:r w:rsidR="00A124CC" w:rsidRPr="00C2283E">
        <w:rPr>
          <w:rFonts w:ascii="Lato" w:eastAsia="Times New Roman" w:hAnsi="Lato" w:cs="Times New Roman"/>
          <w:lang w:eastAsia="pl-PL"/>
        </w:rPr>
        <w:t xml:space="preserve"> standardów opieki  konieczne jest dalsze szkolenie i mentoring wśród instytucji opieki, celem podjęcia z Krajowym LIDEREM Akademii Wsparcia odpowiednich działań wspierających</w:t>
      </w:r>
      <w:r w:rsidR="00A124CC">
        <w:rPr>
          <w:rFonts w:ascii="Lato" w:hAnsi="Lato"/>
          <w:sz w:val="20"/>
          <w:szCs w:val="20"/>
        </w:rPr>
        <w:t xml:space="preserve">. </w:t>
      </w:r>
    </w:p>
    <w:p w14:paraId="78871DB3" w14:textId="77777777" w:rsidR="000D2976" w:rsidRDefault="000D2976" w:rsidP="001C7520">
      <w:pPr>
        <w:pStyle w:val="Akapitzlist"/>
        <w:numPr>
          <w:ilvl w:val="0"/>
          <w:numId w:val="66"/>
        </w:numPr>
        <w:jc w:val="both"/>
        <w:rPr>
          <w:rFonts w:ascii="Lato" w:eastAsia="Times New Roman" w:hAnsi="Lato" w:cs="Times New Roman"/>
          <w:lang w:eastAsia="pl-PL"/>
        </w:rPr>
      </w:pPr>
      <w:r w:rsidRPr="0022374F">
        <w:rPr>
          <w:rFonts w:ascii="Lato" w:eastAsia="Times New Roman" w:hAnsi="Lato" w:cs="Times New Roman"/>
          <w:lang w:eastAsia="pl-PL"/>
        </w:rPr>
        <w:t>Organizacja warsztat</w:t>
      </w:r>
      <w:r>
        <w:rPr>
          <w:rFonts w:ascii="Lato" w:eastAsia="Times New Roman" w:hAnsi="Lato" w:cs="Times New Roman"/>
          <w:lang w:eastAsia="pl-PL"/>
        </w:rPr>
        <w:t>ów</w:t>
      </w:r>
      <w:r w:rsidRPr="0022374F">
        <w:rPr>
          <w:rFonts w:ascii="Lato" w:eastAsia="Times New Roman" w:hAnsi="Lato" w:cs="Times New Roman"/>
          <w:lang w:eastAsia="pl-PL"/>
        </w:rPr>
        <w:t xml:space="preserve"> dla rodziców dotyczących opieki nad dziećmi w wieku do lat 3</w:t>
      </w:r>
      <w:r>
        <w:rPr>
          <w:rFonts w:ascii="Lato" w:eastAsia="Times New Roman" w:hAnsi="Lato" w:cs="Times New Roman"/>
          <w:lang w:eastAsia="pl-PL"/>
        </w:rPr>
        <w:t>.</w:t>
      </w:r>
      <w:r w:rsidRPr="008E348F">
        <w:rPr>
          <w:rFonts w:ascii="Lato" w:eastAsia="Times New Roman" w:hAnsi="Lato" w:cs="Times New Roman"/>
          <w:lang w:eastAsia="pl-PL"/>
        </w:rPr>
        <w:t xml:space="preserve"> </w:t>
      </w:r>
    </w:p>
    <w:p w14:paraId="7FD24707" w14:textId="6961258D" w:rsidR="008E348F" w:rsidRDefault="008E348F" w:rsidP="001C7520">
      <w:pPr>
        <w:pStyle w:val="Akapitzlist"/>
        <w:numPr>
          <w:ilvl w:val="0"/>
          <w:numId w:val="66"/>
        </w:numPr>
        <w:jc w:val="both"/>
        <w:rPr>
          <w:rFonts w:ascii="Lato" w:eastAsia="Times New Roman" w:hAnsi="Lato" w:cs="Times New Roman"/>
          <w:lang w:eastAsia="pl-PL"/>
        </w:rPr>
      </w:pPr>
      <w:r w:rsidRPr="00FB7BC9">
        <w:rPr>
          <w:rFonts w:ascii="Lato" w:eastAsia="Times New Roman" w:hAnsi="Lato" w:cs="Times New Roman"/>
          <w:lang w:eastAsia="pl-PL"/>
        </w:rPr>
        <w:t>Udział w certyfikowanych szkoleniach i kursach podnoszących kompetencje i wiedz</w:t>
      </w:r>
      <w:r>
        <w:rPr>
          <w:rFonts w:ascii="Lato" w:eastAsia="Times New Roman" w:hAnsi="Lato" w:cs="Times New Roman"/>
          <w:lang w:eastAsia="pl-PL"/>
        </w:rPr>
        <w:t>ę</w:t>
      </w:r>
      <w:r w:rsidRPr="00FB7BC9">
        <w:rPr>
          <w:rFonts w:ascii="Lato" w:eastAsia="Times New Roman" w:hAnsi="Lato" w:cs="Times New Roman"/>
          <w:lang w:eastAsia="pl-PL"/>
        </w:rPr>
        <w:t xml:space="preserve"> z zakresu opieki nad dziećmi, w tym dotyczących jakości opieki, </w:t>
      </w:r>
      <w:r w:rsidR="008B4683" w:rsidRPr="005C36A0">
        <w:rPr>
          <w:rFonts w:ascii="Lato" w:eastAsia="Times New Roman" w:hAnsi="Lato" w:cs="Times New Roman"/>
          <w:lang w:eastAsia="pl-PL"/>
        </w:rPr>
        <w:t>oceny i obserwacji opieki, dbałości o wpływ opieki na naukę i rozwój małego dziecka</w:t>
      </w:r>
      <w:r w:rsidR="008B4683">
        <w:rPr>
          <w:rFonts w:ascii="Lato" w:eastAsia="Times New Roman" w:hAnsi="Lato" w:cs="Times New Roman"/>
          <w:lang w:eastAsia="pl-PL"/>
        </w:rPr>
        <w:t xml:space="preserve">, </w:t>
      </w:r>
      <w:r w:rsidRPr="00FB7BC9">
        <w:rPr>
          <w:rFonts w:ascii="Lato" w:eastAsia="Times New Roman" w:hAnsi="Lato" w:cs="Times New Roman"/>
          <w:lang w:eastAsia="pl-PL"/>
        </w:rPr>
        <w:t>w szczególności o charakterze międzynarodowym, np. CLASS lub tożsamych</w:t>
      </w:r>
      <w:r w:rsidR="008B4683">
        <w:rPr>
          <w:rFonts w:ascii="Lato" w:eastAsia="Times New Roman" w:hAnsi="Lato" w:cs="Times New Roman"/>
          <w:lang w:eastAsia="pl-PL"/>
        </w:rPr>
        <w:t xml:space="preserve">, po </w:t>
      </w:r>
      <w:r w:rsidR="00A1402F" w:rsidRPr="00FB7BC9">
        <w:rPr>
          <w:rFonts w:ascii="Lato" w:eastAsia="Times New Roman" w:hAnsi="Lato" w:cs="Times New Roman"/>
          <w:lang w:eastAsia="pl-PL"/>
        </w:rPr>
        <w:t>uzgodnien</w:t>
      </w:r>
      <w:r w:rsidR="00A1402F">
        <w:rPr>
          <w:rFonts w:ascii="Lato" w:eastAsia="Times New Roman" w:hAnsi="Lato" w:cs="Times New Roman"/>
          <w:lang w:eastAsia="pl-PL"/>
        </w:rPr>
        <w:t>iu</w:t>
      </w:r>
      <w:r w:rsidRPr="00FB7BC9">
        <w:rPr>
          <w:rFonts w:ascii="Lato" w:eastAsia="Times New Roman" w:hAnsi="Lato" w:cs="Times New Roman"/>
          <w:lang w:eastAsia="pl-PL"/>
        </w:rPr>
        <w:t xml:space="preserve"> z MRPiPS</w:t>
      </w:r>
      <w:r>
        <w:rPr>
          <w:rFonts w:ascii="Lato" w:eastAsia="Times New Roman" w:hAnsi="Lato" w:cs="Times New Roman"/>
          <w:lang w:eastAsia="pl-PL"/>
        </w:rPr>
        <w:t>.</w:t>
      </w:r>
    </w:p>
    <w:p w14:paraId="593F7D7A" w14:textId="0F78D129" w:rsidR="0056615C" w:rsidRPr="00CE215E" w:rsidRDefault="0056615C" w:rsidP="00393203">
      <w:pPr>
        <w:pStyle w:val="Akapitzlist"/>
        <w:numPr>
          <w:ilvl w:val="0"/>
          <w:numId w:val="66"/>
        </w:numPr>
        <w:jc w:val="both"/>
        <w:rPr>
          <w:rFonts w:ascii="Lato" w:eastAsia="Times New Roman" w:hAnsi="Lato" w:cs="Times New Roman"/>
          <w:lang w:eastAsia="pl-PL"/>
        </w:rPr>
      </w:pPr>
      <w:r w:rsidRPr="00CE215E">
        <w:rPr>
          <w:rFonts w:ascii="Lato" w:eastAsia="Times New Roman" w:hAnsi="Lato" w:cs="Times New Roman"/>
          <w:lang w:eastAsia="pl-PL"/>
        </w:rPr>
        <w:t>Każdy z Wojewódzkich LIDER</w:t>
      </w:r>
      <w:r w:rsidR="00BB30AE" w:rsidRPr="00CE215E">
        <w:rPr>
          <w:rFonts w:ascii="Lato" w:eastAsia="Times New Roman" w:hAnsi="Lato" w:cs="Times New Roman"/>
          <w:lang w:eastAsia="pl-PL"/>
        </w:rPr>
        <w:t>ÓW</w:t>
      </w:r>
      <w:r w:rsidRPr="00CE215E">
        <w:rPr>
          <w:rFonts w:ascii="Lato" w:eastAsia="Times New Roman" w:hAnsi="Lato" w:cs="Times New Roman"/>
          <w:lang w:eastAsia="pl-PL"/>
        </w:rPr>
        <w:t xml:space="preserve"> Akademii Wsparcia, poza standardem pracy obowiązującym we wszystkich regionach, opracowanym we współpracy z Krajowym LIDER</w:t>
      </w:r>
      <w:r w:rsidR="00BB30AE" w:rsidRPr="00CE215E">
        <w:rPr>
          <w:rFonts w:ascii="Lato" w:eastAsia="Times New Roman" w:hAnsi="Lato" w:cs="Times New Roman"/>
          <w:lang w:eastAsia="pl-PL"/>
        </w:rPr>
        <w:t>EM</w:t>
      </w:r>
      <w:r w:rsidRPr="00CE215E">
        <w:rPr>
          <w:rFonts w:ascii="Lato" w:eastAsia="Times New Roman" w:hAnsi="Lato" w:cs="Times New Roman"/>
          <w:lang w:eastAsia="pl-PL"/>
        </w:rPr>
        <w:t xml:space="preserve"> Akademii Wsparcia,  musi rozwijać </w:t>
      </w:r>
      <w:r w:rsidR="00EA7E83">
        <w:rPr>
          <w:rFonts w:ascii="Lato" w:eastAsia="Times New Roman" w:hAnsi="Lato" w:cs="Times New Roman"/>
          <w:lang w:eastAsia="pl-PL"/>
        </w:rPr>
        <w:t xml:space="preserve">jeden, </w:t>
      </w:r>
      <w:r w:rsidRPr="00CE215E">
        <w:rPr>
          <w:rFonts w:ascii="Lato" w:eastAsia="Times New Roman" w:hAnsi="Lato" w:cs="Times New Roman"/>
          <w:lang w:eastAsia="pl-PL"/>
        </w:rPr>
        <w:t xml:space="preserve">własny komponent </w:t>
      </w:r>
      <w:r w:rsidR="00EA7E83">
        <w:rPr>
          <w:rFonts w:ascii="Lato" w:eastAsia="Times New Roman" w:hAnsi="Lato" w:cs="Times New Roman"/>
          <w:lang w:eastAsia="pl-PL"/>
        </w:rPr>
        <w:t>(</w:t>
      </w:r>
      <w:r w:rsidRPr="00CE215E">
        <w:rPr>
          <w:rFonts w:ascii="Lato" w:eastAsia="Times New Roman" w:hAnsi="Lato" w:cs="Times New Roman"/>
          <w:lang w:eastAsia="pl-PL"/>
        </w:rPr>
        <w:t>edukacyjny, doradczy</w:t>
      </w:r>
      <w:r w:rsidR="00F14D8D">
        <w:rPr>
          <w:rFonts w:ascii="Lato" w:eastAsia="Times New Roman" w:hAnsi="Lato" w:cs="Times New Roman"/>
          <w:lang w:eastAsia="pl-PL"/>
        </w:rPr>
        <w:t xml:space="preserve"> lub</w:t>
      </w:r>
      <w:r w:rsidR="003B4967">
        <w:rPr>
          <w:rFonts w:ascii="Lato" w:eastAsia="Times New Roman" w:hAnsi="Lato" w:cs="Times New Roman"/>
          <w:lang w:eastAsia="pl-PL"/>
        </w:rPr>
        <w:t xml:space="preserve"> </w:t>
      </w:r>
      <w:r w:rsidRPr="00CE215E">
        <w:rPr>
          <w:rFonts w:ascii="Lato" w:eastAsia="Times New Roman" w:hAnsi="Lato" w:cs="Times New Roman"/>
          <w:lang w:eastAsia="pl-PL"/>
        </w:rPr>
        <w:t>specjalistyczny</w:t>
      </w:r>
      <w:r w:rsidR="00EA7E83">
        <w:rPr>
          <w:rFonts w:ascii="Lato" w:eastAsia="Times New Roman" w:hAnsi="Lato" w:cs="Times New Roman"/>
          <w:lang w:eastAsia="pl-PL"/>
        </w:rPr>
        <w:t>)</w:t>
      </w:r>
      <w:r w:rsidRPr="00CE215E">
        <w:rPr>
          <w:rFonts w:ascii="Lato" w:eastAsia="Times New Roman" w:hAnsi="Lato" w:cs="Times New Roman"/>
          <w:lang w:eastAsia="pl-PL"/>
        </w:rPr>
        <w:t xml:space="preserve"> zgodnie z przedstawionym w ofercie opisem</w:t>
      </w:r>
      <w:r w:rsidR="00EA7E83">
        <w:rPr>
          <w:rFonts w:ascii="Lato" w:eastAsia="Times New Roman" w:hAnsi="Lato" w:cs="Times New Roman"/>
          <w:lang w:eastAsia="pl-PL"/>
        </w:rPr>
        <w:t>, zaopiniowany przez Krajowego LIDERA Akademii Wsparcia i</w:t>
      </w:r>
      <w:r w:rsidRPr="00CE215E">
        <w:rPr>
          <w:rFonts w:ascii="Lato" w:eastAsia="Times New Roman" w:hAnsi="Lato" w:cs="Times New Roman"/>
          <w:lang w:eastAsia="pl-PL"/>
        </w:rPr>
        <w:t xml:space="preserve">  po zatwierdzeniu w trakcie realizacji zadań  przez MRPiPS. </w:t>
      </w:r>
    </w:p>
    <w:p w14:paraId="4A369497" w14:textId="77777777" w:rsidR="000D2976" w:rsidRPr="00594108" w:rsidRDefault="000D2976" w:rsidP="00393203">
      <w:pPr>
        <w:pStyle w:val="Akapitzlist"/>
        <w:numPr>
          <w:ilvl w:val="0"/>
          <w:numId w:val="66"/>
        </w:numPr>
        <w:jc w:val="both"/>
        <w:rPr>
          <w:rFonts w:ascii="Lato" w:eastAsia="Times New Roman" w:hAnsi="Lato" w:cs="Times New Roman"/>
          <w:lang w:eastAsia="pl-PL"/>
        </w:rPr>
      </w:pPr>
      <w:r w:rsidRPr="00901BA9">
        <w:rPr>
          <w:rFonts w:ascii="Lato" w:eastAsia="Times New Roman" w:hAnsi="Lato" w:cs="Times New Roman"/>
          <w:lang w:eastAsia="pl-PL"/>
        </w:rPr>
        <w:t>Prowadzenie dokumentacji dot. wszystkich zadań, w szczególności szkoleń i konsultacji (zgodnie z umową brak odpowiednio udokumentowanego wydatku stanowi podstawę do wstrzymania dotacji).</w:t>
      </w:r>
    </w:p>
    <w:p w14:paraId="05EF5904" w14:textId="77777777" w:rsidR="000D2976" w:rsidRDefault="000D2976" w:rsidP="00731710">
      <w:pPr>
        <w:spacing w:after="120" w:line="276" w:lineRule="auto"/>
        <w:jc w:val="both"/>
        <w:rPr>
          <w:rFonts w:ascii="Lato" w:hAnsi="Lato" w:cs="Times New Roman"/>
        </w:rPr>
      </w:pPr>
    </w:p>
    <w:p w14:paraId="06275E45" w14:textId="155701ED" w:rsidR="00A72235" w:rsidRPr="00F33433" w:rsidRDefault="001C398F" w:rsidP="00731710">
      <w:pPr>
        <w:spacing w:after="120" w:line="276" w:lineRule="auto"/>
        <w:jc w:val="both"/>
        <w:rPr>
          <w:rFonts w:ascii="Lato" w:hAnsi="Lato" w:cs="Times New Roman"/>
        </w:rPr>
      </w:pPr>
      <w:r w:rsidRPr="00F33433">
        <w:rPr>
          <w:rFonts w:ascii="Lato" w:hAnsi="Lato" w:cs="Times New Roman"/>
        </w:rPr>
        <w:t>Szkolenia</w:t>
      </w:r>
      <w:r w:rsidR="003476E3">
        <w:rPr>
          <w:rFonts w:ascii="Lato" w:hAnsi="Lato" w:cs="Times New Roman"/>
        </w:rPr>
        <w:t>,</w:t>
      </w:r>
      <w:r w:rsidRPr="00F33433">
        <w:rPr>
          <w:rFonts w:ascii="Lato" w:hAnsi="Lato" w:cs="Times New Roman"/>
        </w:rPr>
        <w:t xml:space="preserve"> o których mowa w pkt </w:t>
      </w:r>
      <w:r w:rsidR="000D2976">
        <w:rPr>
          <w:rFonts w:ascii="Lato" w:hAnsi="Lato" w:cs="Times New Roman"/>
        </w:rPr>
        <w:t>3</w:t>
      </w:r>
      <w:r w:rsidRPr="00F33433">
        <w:rPr>
          <w:rFonts w:ascii="Lato" w:hAnsi="Lato" w:cs="Times New Roman"/>
        </w:rPr>
        <w:t>-</w:t>
      </w:r>
      <w:r w:rsidR="000D2976">
        <w:rPr>
          <w:rFonts w:ascii="Lato" w:hAnsi="Lato" w:cs="Times New Roman"/>
        </w:rPr>
        <w:t>6</w:t>
      </w:r>
      <w:r w:rsidR="000D2976" w:rsidRPr="00F33433">
        <w:rPr>
          <w:rFonts w:ascii="Lato" w:hAnsi="Lato" w:cs="Times New Roman"/>
        </w:rPr>
        <w:t xml:space="preserve"> </w:t>
      </w:r>
      <w:r w:rsidRPr="00F33433">
        <w:rPr>
          <w:rFonts w:ascii="Lato" w:hAnsi="Lato" w:cs="Times New Roman"/>
        </w:rPr>
        <w:t>należy realizować zgodnie z poniższymi założeniami</w:t>
      </w:r>
      <w:r w:rsidR="003E5C4A">
        <w:rPr>
          <w:rFonts w:ascii="Lato" w:hAnsi="Lato" w:cs="Times New Roman"/>
        </w:rPr>
        <w:t xml:space="preserve"> określonymi również w </w:t>
      </w:r>
      <w:r w:rsidR="00EB28AA">
        <w:rPr>
          <w:rFonts w:ascii="Lato" w:hAnsi="Lato" w:cs="Times New Roman"/>
        </w:rPr>
        <w:t>z</w:t>
      </w:r>
      <w:r w:rsidR="003E5C4A">
        <w:rPr>
          <w:rFonts w:ascii="Lato" w:hAnsi="Lato" w:cs="Times New Roman"/>
        </w:rPr>
        <w:t xml:space="preserve">ałączniku nr 1 do Ogłoszenia konkursu. </w:t>
      </w:r>
    </w:p>
    <w:p w14:paraId="398723D8" w14:textId="77777777" w:rsidR="00F270BB" w:rsidRPr="00F33433" w:rsidRDefault="00F270BB" w:rsidP="00F270BB">
      <w:pPr>
        <w:pStyle w:val="Akapitzlist"/>
        <w:numPr>
          <w:ilvl w:val="0"/>
          <w:numId w:val="63"/>
        </w:numPr>
        <w:jc w:val="both"/>
        <w:rPr>
          <w:rFonts w:ascii="Lato" w:hAnsi="Lato"/>
        </w:rPr>
      </w:pPr>
      <w:r w:rsidRPr="00F33433">
        <w:rPr>
          <w:rFonts w:ascii="Lato" w:hAnsi="Lato"/>
        </w:rPr>
        <w:t xml:space="preserve">Szkolenia z prowadzenia kontroli instytucji opieki – dla wszystkich gmin w regionie </w:t>
      </w:r>
    </w:p>
    <w:p w14:paraId="1076F6BB" w14:textId="77777777" w:rsidR="00F270BB" w:rsidRDefault="00F270BB" w:rsidP="00F270BB">
      <w:pPr>
        <w:pStyle w:val="Akapitzlist"/>
        <w:numPr>
          <w:ilvl w:val="1"/>
          <w:numId w:val="63"/>
        </w:numPr>
        <w:jc w:val="both"/>
        <w:rPr>
          <w:rFonts w:ascii="Lato" w:hAnsi="Lato"/>
        </w:rPr>
      </w:pPr>
      <w:r w:rsidRPr="00F33433">
        <w:rPr>
          <w:rFonts w:ascii="Lato" w:hAnsi="Lato"/>
        </w:rPr>
        <w:t xml:space="preserve">Zaproszenie wszystkich gmin z regionu na szkolenie. </w:t>
      </w:r>
    </w:p>
    <w:p w14:paraId="3EE40E91" w14:textId="77777777" w:rsidR="00F270BB" w:rsidRDefault="00F270BB" w:rsidP="00F270BB">
      <w:pPr>
        <w:pStyle w:val="Akapitzlist"/>
        <w:numPr>
          <w:ilvl w:val="1"/>
          <w:numId w:val="63"/>
        </w:numPr>
        <w:jc w:val="both"/>
        <w:rPr>
          <w:rFonts w:ascii="Lato" w:hAnsi="Lato"/>
        </w:rPr>
      </w:pPr>
      <w:r>
        <w:rPr>
          <w:rFonts w:ascii="Lato" w:hAnsi="Lato"/>
        </w:rPr>
        <w:t xml:space="preserve">Przeszkolenie osób zatrudnionych w gminach </w:t>
      </w:r>
      <w:r w:rsidRPr="0022374F">
        <w:rPr>
          <w:rFonts w:ascii="Lato" w:hAnsi="Lato"/>
        </w:rPr>
        <w:t>według wskaźnika minimalnego</w:t>
      </w:r>
      <w:r>
        <w:rPr>
          <w:rFonts w:ascii="Lato" w:hAnsi="Lato"/>
        </w:rPr>
        <w:t>:</w:t>
      </w:r>
    </w:p>
    <w:p w14:paraId="4E0FB814" w14:textId="77777777" w:rsidR="00F270BB" w:rsidRDefault="00F270BB" w:rsidP="00F270BB">
      <w:pPr>
        <w:pStyle w:val="Akapitzlist"/>
        <w:ind w:left="1440"/>
        <w:jc w:val="both"/>
        <w:rPr>
          <w:rFonts w:ascii="Lato" w:hAnsi="Lato"/>
        </w:rPr>
      </w:pPr>
    </w:p>
    <w:tbl>
      <w:tblPr>
        <w:tblW w:w="5524" w:type="dxa"/>
        <w:tblCellMar>
          <w:left w:w="70" w:type="dxa"/>
          <w:right w:w="70" w:type="dxa"/>
        </w:tblCellMar>
        <w:tblLook w:val="04A0" w:firstRow="1" w:lastRow="0" w:firstColumn="1" w:lastColumn="0" w:noHBand="0" w:noVBand="1"/>
      </w:tblPr>
      <w:tblGrid>
        <w:gridCol w:w="2122"/>
        <w:gridCol w:w="1701"/>
        <w:gridCol w:w="1701"/>
      </w:tblGrid>
      <w:tr w:rsidR="00F270BB" w:rsidRPr="00B57A0B" w14:paraId="406C34FC" w14:textId="77777777" w:rsidTr="00A66C85">
        <w:trPr>
          <w:trHeight w:val="476"/>
        </w:trPr>
        <w:tc>
          <w:tcPr>
            <w:tcW w:w="21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15A437" w14:textId="77777777" w:rsidR="00F270BB" w:rsidRPr="00781384" w:rsidRDefault="00F270BB" w:rsidP="00E2327E">
            <w:pPr>
              <w:spacing w:after="0" w:line="240" w:lineRule="auto"/>
              <w:jc w:val="center"/>
              <w:rPr>
                <w:rFonts w:ascii="Lato" w:eastAsia="Times New Roman" w:hAnsi="Lato" w:cs="Calibri"/>
                <w:b/>
                <w:bCs/>
                <w:color w:val="000000"/>
                <w:lang w:eastAsia="pl-PL"/>
              </w:rPr>
            </w:pPr>
            <w:r w:rsidRPr="00781384">
              <w:rPr>
                <w:rFonts w:ascii="Lato" w:eastAsia="Times New Roman" w:hAnsi="Lato" w:cs="Calibri"/>
                <w:b/>
                <w:bCs/>
                <w:color w:val="000000"/>
                <w:lang w:eastAsia="pl-PL"/>
              </w:rPr>
              <w:t>Województwo</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49C0B9"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osób zatrudnionych w gminach do przeszkolenia</w:t>
            </w:r>
          </w:p>
          <w:p w14:paraId="297364E1" w14:textId="5DE3AF46"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2025</w:t>
            </w:r>
            <w:r w:rsidR="007D3077">
              <w:rPr>
                <w:rFonts w:ascii="Lato" w:eastAsia="Times New Roman" w:hAnsi="Lato" w:cs="Calibri"/>
                <w:b/>
                <w:bCs/>
                <w:color w:val="000000"/>
                <w:sz w:val="24"/>
                <w:szCs w:val="24"/>
                <w:lang w:eastAsia="pl-PL"/>
              </w:rPr>
              <w:t xml:space="preserve"> r.</w:t>
            </w:r>
          </w:p>
        </w:tc>
        <w:tc>
          <w:tcPr>
            <w:tcW w:w="1701" w:type="dxa"/>
            <w:vMerge w:val="restart"/>
            <w:tcBorders>
              <w:top w:val="single" w:sz="4" w:space="0" w:color="auto"/>
              <w:left w:val="single" w:sz="4" w:space="0" w:color="auto"/>
              <w:right w:val="single" w:sz="4" w:space="0" w:color="auto"/>
            </w:tcBorders>
            <w:vAlign w:val="center"/>
          </w:tcPr>
          <w:p w14:paraId="4AF1E654"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osób zatrudnionych w gminach do przeszkolenia</w:t>
            </w:r>
          </w:p>
          <w:p w14:paraId="3D1DEF25"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2026 r.</w:t>
            </w:r>
          </w:p>
        </w:tc>
      </w:tr>
      <w:tr w:rsidR="00F270BB" w:rsidRPr="00B57A0B" w14:paraId="0CAE353F" w14:textId="77777777" w:rsidTr="00A66C85">
        <w:trPr>
          <w:trHeight w:val="996"/>
        </w:trPr>
        <w:tc>
          <w:tcPr>
            <w:tcW w:w="2122" w:type="dxa"/>
            <w:vMerge/>
            <w:tcBorders>
              <w:top w:val="single" w:sz="4" w:space="0" w:color="auto"/>
              <w:left w:val="single" w:sz="4" w:space="0" w:color="auto"/>
              <w:bottom w:val="single" w:sz="4" w:space="0" w:color="auto"/>
              <w:right w:val="single" w:sz="4" w:space="0" w:color="auto"/>
            </w:tcBorders>
            <w:vAlign w:val="center"/>
            <w:hideMark/>
          </w:tcPr>
          <w:p w14:paraId="12397986" w14:textId="77777777" w:rsidR="00F270BB" w:rsidRPr="00781384" w:rsidRDefault="00F270BB" w:rsidP="00E2327E">
            <w:pPr>
              <w:spacing w:after="0" w:line="240" w:lineRule="auto"/>
              <w:rPr>
                <w:rFonts w:ascii="Lato" w:eastAsia="Times New Roman" w:hAnsi="Lato" w:cs="Calibri"/>
                <w:color w:val="000000"/>
                <w:lang w:eastAsia="pl-PL"/>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1F7B237" w14:textId="77777777" w:rsidR="00F270BB" w:rsidRPr="00781384" w:rsidRDefault="00F270BB" w:rsidP="00E2327E">
            <w:pPr>
              <w:spacing w:after="0" w:line="240" w:lineRule="auto"/>
              <w:rPr>
                <w:rFonts w:ascii="Lato" w:eastAsia="Times New Roman" w:hAnsi="Lato" w:cs="Calibri"/>
                <w:color w:val="000000"/>
                <w:sz w:val="24"/>
                <w:szCs w:val="24"/>
                <w:lang w:eastAsia="pl-PL"/>
              </w:rPr>
            </w:pPr>
          </w:p>
        </w:tc>
        <w:tc>
          <w:tcPr>
            <w:tcW w:w="1701" w:type="dxa"/>
            <w:vMerge/>
            <w:tcBorders>
              <w:left w:val="single" w:sz="4" w:space="0" w:color="auto"/>
              <w:bottom w:val="single" w:sz="4" w:space="0" w:color="auto"/>
              <w:right w:val="single" w:sz="4" w:space="0" w:color="auto"/>
            </w:tcBorders>
            <w:vAlign w:val="center"/>
          </w:tcPr>
          <w:p w14:paraId="567CCC15"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r>
      <w:tr w:rsidR="007D3077" w:rsidRPr="00B57A0B" w14:paraId="5AA76A9A" w14:textId="77777777" w:rsidTr="00A66C85">
        <w:trPr>
          <w:trHeight w:val="312"/>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123D6FC8" w14:textId="72C8748A"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Dolnośląskie</w:t>
            </w:r>
          </w:p>
        </w:tc>
        <w:tc>
          <w:tcPr>
            <w:tcW w:w="1701" w:type="dxa"/>
            <w:tcBorders>
              <w:top w:val="nil"/>
              <w:left w:val="nil"/>
              <w:bottom w:val="single" w:sz="4" w:space="0" w:color="auto"/>
              <w:right w:val="single" w:sz="4" w:space="0" w:color="auto"/>
            </w:tcBorders>
            <w:shd w:val="clear" w:color="auto" w:fill="auto"/>
            <w:noWrap/>
            <w:vAlign w:val="bottom"/>
          </w:tcPr>
          <w:p w14:paraId="59F6007B" w14:textId="02C7F1C4"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236</w:t>
            </w:r>
          </w:p>
        </w:tc>
        <w:tc>
          <w:tcPr>
            <w:tcW w:w="1701" w:type="dxa"/>
            <w:tcBorders>
              <w:top w:val="single" w:sz="4" w:space="0" w:color="auto"/>
              <w:bottom w:val="single" w:sz="4" w:space="0" w:color="auto"/>
              <w:right w:val="single" w:sz="4" w:space="0" w:color="auto"/>
            </w:tcBorders>
            <w:vAlign w:val="bottom"/>
          </w:tcPr>
          <w:p w14:paraId="4D7D4AB2" w14:textId="52BCCB1E"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236</w:t>
            </w:r>
          </w:p>
        </w:tc>
      </w:tr>
      <w:tr w:rsidR="007D3077" w:rsidRPr="00B57A0B" w14:paraId="489B0E86" w14:textId="77777777" w:rsidTr="00A66C85">
        <w:trPr>
          <w:trHeight w:val="312"/>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3E6BFC21" w14:textId="67B9079D"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Lubuskie</w:t>
            </w:r>
          </w:p>
        </w:tc>
        <w:tc>
          <w:tcPr>
            <w:tcW w:w="1701" w:type="dxa"/>
            <w:tcBorders>
              <w:top w:val="nil"/>
              <w:left w:val="nil"/>
              <w:bottom w:val="single" w:sz="4" w:space="0" w:color="auto"/>
              <w:right w:val="single" w:sz="4" w:space="0" w:color="auto"/>
            </w:tcBorders>
            <w:shd w:val="clear" w:color="auto" w:fill="auto"/>
            <w:noWrap/>
            <w:vAlign w:val="bottom"/>
          </w:tcPr>
          <w:p w14:paraId="4FB4489E" w14:textId="3A2382A9"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54</w:t>
            </w:r>
          </w:p>
        </w:tc>
        <w:tc>
          <w:tcPr>
            <w:tcW w:w="1701" w:type="dxa"/>
            <w:tcBorders>
              <w:top w:val="single" w:sz="4" w:space="0" w:color="auto"/>
              <w:bottom w:val="single" w:sz="4" w:space="0" w:color="auto"/>
              <w:right w:val="single" w:sz="4" w:space="0" w:color="auto"/>
            </w:tcBorders>
            <w:vAlign w:val="bottom"/>
          </w:tcPr>
          <w:p w14:paraId="5252ABF1" w14:textId="7F5851E0"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54</w:t>
            </w:r>
          </w:p>
        </w:tc>
      </w:tr>
      <w:tr w:rsidR="007D3077" w:rsidRPr="00B57A0B" w14:paraId="737B7C97" w14:textId="77777777" w:rsidTr="00A66C85">
        <w:trPr>
          <w:trHeight w:val="312"/>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7F88F993" w14:textId="225013F4"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Łódzkie</w:t>
            </w:r>
          </w:p>
        </w:tc>
        <w:tc>
          <w:tcPr>
            <w:tcW w:w="1701" w:type="dxa"/>
            <w:tcBorders>
              <w:top w:val="nil"/>
              <w:left w:val="nil"/>
              <w:bottom w:val="single" w:sz="4" w:space="0" w:color="auto"/>
              <w:right w:val="single" w:sz="4" w:space="0" w:color="auto"/>
            </w:tcBorders>
            <w:shd w:val="clear" w:color="auto" w:fill="auto"/>
            <w:noWrap/>
            <w:vAlign w:val="bottom"/>
          </w:tcPr>
          <w:p w14:paraId="44DB86DF" w14:textId="7A49FF53"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89</w:t>
            </w:r>
          </w:p>
        </w:tc>
        <w:tc>
          <w:tcPr>
            <w:tcW w:w="1701" w:type="dxa"/>
            <w:tcBorders>
              <w:top w:val="single" w:sz="4" w:space="0" w:color="auto"/>
              <w:bottom w:val="single" w:sz="4" w:space="0" w:color="auto"/>
              <w:right w:val="single" w:sz="4" w:space="0" w:color="auto"/>
            </w:tcBorders>
            <w:vAlign w:val="bottom"/>
          </w:tcPr>
          <w:p w14:paraId="34D1E644" w14:textId="03D50439"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89</w:t>
            </w:r>
          </w:p>
        </w:tc>
      </w:tr>
      <w:tr w:rsidR="007D3077" w:rsidRPr="00B57A0B" w14:paraId="4768626F" w14:textId="77777777" w:rsidTr="00A66C85">
        <w:trPr>
          <w:trHeight w:val="312"/>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6367AE68" w14:textId="098FFD15"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Małopolskie</w:t>
            </w:r>
          </w:p>
        </w:tc>
        <w:tc>
          <w:tcPr>
            <w:tcW w:w="1701" w:type="dxa"/>
            <w:tcBorders>
              <w:top w:val="nil"/>
              <w:left w:val="nil"/>
              <w:bottom w:val="single" w:sz="4" w:space="0" w:color="auto"/>
              <w:right w:val="single" w:sz="4" w:space="0" w:color="auto"/>
            </w:tcBorders>
            <w:shd w:val="clear" w:color="auto" w:fill="auto"/>
            <w:noWrap/>
            <w:vAlign w:val="bottom"/>
          </w:tcPr>
          <w:p w14:paraId="1B9AA7DF" w14:textId="1E0FB5EE"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272</w:t>
            </w:r>
          </w:p>
        </w:tc>
        <w:tc>
          <w:tcPr>
            <w:tcW w:w="1701" w:type="dxa"/>
            <w:tcBorders>
              <w:top w:val="single" w:sz="4" w:space="0" w:color="auto"/>
              <w:bottom w:val="single" w:sz="4" w:space="0" w:color="auto"/>
              <w:right w:val="single" w:sz="4" w:space="0" w:color="auto"/>
            </w:tcBorders>
            <w:vAlign w:val="bottom"/>
          </w:tcPr>
          <w:p w14:paraId="1726D28E" w14:textId="5BC34047"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272</w:t>
            </w:r>
          </w:p>
        </w:tc>
      </w:tr>
      <w:tr w:rsidR="007D3077" w:rsidRPr="00B57A0B" w14:paraId="3087E968" w14:textId="77777777" w:rsidTr="00A66C85">
        <w:trPr>
          <w:trHeight w:val="312"/>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0A9515CB" w14:textId="5ABD300D"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lastRenderedPageBreak/>
              <w:t>Mazowieckie</w:t>
            </w:r>
          </w:p>
        </w:tc>
        <w:tc>
          <w:tcPr>
            <w:tcW w:w="1701" w:type="dxa"/>
            <w:tcBorders>
              <w:top w:val="nil"/>
              <w:left w:val="nil"/>
              <w:bottom w:val="single" w:sz="4" w:space="0" w:color="auto"/>
              <w:right w:val="single" w:sz="4" w:space="0" w:color="auto"/>
            </w:tcBorders>
            <w:shd w:val="clear" w:color="auto" w:fill="auto"/>
            <w:noWrap/>
            <w:vAlign w:val="bottom"/>
          </w:tcPr>
          <w:p w14:paraId="1471BB94" w14:textId="6C85D54F"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602</w:t>
            </w:r>
          </w:p>
        </w:tc>
        <w:tc>
          <w:tcPr>
            <w:tcW w:w="1701" w:type="dxa"/>
            <w:tcBorders>
              <w:top w:val="single" w:sz="4" w:space="0" w:color="auto"/>
              <w:bottom w:val="single" w:sz="4" w:space="0" w:color="auto"/>
              <w:right w:val="single" w:sz="4" w:space="0" w:color="auto"/>
            </w:tcBorders>
            <w:vAlign w:val="bottom"/>
          </w:tcPr>
          <w:p w14:paraId="6A35E465" w14:textId="655518A8"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602</w:t>
            </w:r>
          </w:p>
        </w:tc>
      </w:tr>
      <w:tr w:rsidR="007D3077" w:rsidRPr="00B57A0B" w14:paraId="6DA1062A" w14:textId="77777777" w:rsidTr="00A66C85">
        <w:trPr>
          <w:trHeight w:val="312"/>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2FC5EC4A" w14:textId="1720173C"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Podlaskie</w:t>
            </w:r>
          </w:p>
        </w:tc>
        <w:tc>
          <w:tcPr>
            <w:tcW w:w="1701" w:type="dxa"/>
            <w:tcBorders>
              <w:top w:val="nil"/>
              <w:left w:val="nil"/>
              <w:bottom w:val="single" w:sz="4" w:space="0" w:color="auto"/>
              <w:right w:val="single" w:sz="4" w:space="0" w:color="auto"/>
            </w:tcBorders>
            <w:shd w:val="clear" w:color="auto" w:fill="auto"/>
            <w:noWrap/>
            <w:vAlign w:val="bottom"/>
          </w:tcPr>
          <w:p w14:paraId="57069B90" w14:textId="06FF0C9E"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19</w:t>
            </w:r>
          </w:p>
        </w:tc>
        <w:tc>
          <w:tcPr>
            <w:tcW w:w="1701" w:type="dxa"/>
            <w:tcBorders>
              <w:top w:val="single" w:sz="4" w:space="0" w:color="auto"/>
              <w:bottom w:val="single" w:sz="4" w:space="0" w:color="auto"/>
              <w:right w:val="single" w:sz="4" w:space="0" w:color="auto"/>
            </w:tcBorders>
            <w:vAlign w:val="bottom"/>
          </w:tcPr>
          <w:p w14:paraId="338AC47F" w14:textId="0193B34A"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19</w:t>
            </w:r>
          </w:p>
        </w:tc>
      </w:tr>
      <w:tr w:rsidR="007D3077" w:rsidRPr="00B57A0B" w14:paraId="14A3BCD6" w14:textId="77777777" w:rsidTr="00A66C85">
        <w:trPr>
          <w:trHeight w:val="312"/>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557664C7" w14:textId="2D406188"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Pomorskie</w:t>
            </w:r>
          </w:p>
        </w:tc>
        <w:tc>
          <w:tcPr>
            <w:tcW w:w="1701" w:type="dxa"/>
            <w:tcBorders>
              <w:top w:val="nil"/>
              <w:left w:val="nil"/>
              <w:bottom w:val="single" w:sz="4" w:space="0" w:color="auto"/>
              <w:right w:val="single" w:sz="4" w:space="0" w:color="auto"/>
            </w:tcBorders>
            <w:shd w:val="clear" w:color="auto" w:fill="auto"/>
            <w:noWrap/>
            <w:vAlign w:val="bottom"/>
          </w:tcPr>
          <w:p w14:paraId="3A05194F" w14:textId="1A51BF9A"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246</w:t>
            </w:r>
          </w:p>
        </w:tc>
        <w:tc>
          <w:tcPr>
            <w:tcW w:w="1701" w:type="dxa"/>
            <w:tcBorders>
              <w:top w:val="single" w:sz="4" w:space="0" w:color="auto"/>
              <w:bottom w:val="single" w:sz="4" w:space="0" w:color="auto"/>
              <w:right w:val="single" w:sz="4" w:space="0" w:color="auto"/>
            </w:tcBorders>
            <w:vAlign w:val="bottom"/>
          </w:tcPr>
          <w:p w14:paraId="70A8BE91" w14:textId="4D3046BF"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246</w:t>
            </w:r>
          </w:p>
        </w:tc>
      </w:tr>
      <w:tr w:rsidR="007D3077" w:rsidRPr="00B57A0B" w14:paraId="1262456B" w14:textId="77777777" w:rsidTr="00A66C85">
        <w:trPr>
          <w:trHeight w:val="312"/>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359A5BAC" w14:textId="579610E3"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Świętokrzyskie</w:t>
            </w:r>
          </w:p>
        </w:tc>
        <w:tc>
          <w:tcPr>
            <w:tcW w:w="1701" w:type="dxa"/>
            <w:tcBorders>
              <w:top w:val="nil"/>
              <w:left w:val="nil"/>
              <w:bottom w:val="single" w:sz="4" w:space="0" w:color="auto"/>
              <w:right w:val="single" w:sz="4" w:space="0" w:color="auto"/>
            </w:tcBorders>
            <w:shd w:val="clear" w:color="auto" w:fill="auto"/>
            <w:noWrap/>
            <w:vAlign w:val="bottom"/>
          </w:tcPr>
          <w:p w14:paraId="7DBBB28B" w14:textId="7E2BEAA2"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28</w:t>
            </w:r>
          </w:p>
        </w:tc>
        <w:tc>
          <w:tcPr>
            <w:tcW w:w="1701" w:type="dxa"/>
            <w:tcBorders>
              <w:top w:val="single" w:sz="4" w:space="0" w:color="auto"/>
              <w:bottom w:val="single" w:sz="4" w:space="0" w:color="auto"/>
              <w:right w:val="single" w:sz="4" w:space="0" w:color="auto"/>
            </w:tcBorders>
            <w:vAlign w:val="bottom"/>
          </w:tcPr>
          <w:p w14:paraId="24BD6F44" w14:textId="75D54887"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28</w:t>
            </w:r>
          </w:p>
        </w:tc>
      </w:tr>
      <w:tr w:rsidR="007D3077" w:rsidRPr="00B57A0B" w14:paraId="70C59230" w14:textId="77777777" w:rsidTr="00A66C85">
        <w:trPr>
          <w:trHeight w:val="312"/>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6DF87AD0" w14:textId="6D8AC575"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Wielkopolskie</w:t>
            </w:r>
          </w:p>
        </w:tc>
        <w:tc>
          <w:tcPr>
            <w:tcW w:w="1701" w:type="dxa"/>
            <w:tcBorders>
              <w:top w:val="nil"/>
              <w:left w:val="nil"/>
              <w:bottom w:val="single" w:sz="4" w:space="0" w:color="auto"/>
              <w:right w:val="single" w:sz="4" w:space="0" w:color="auto"/>
            </w:tcBorders>
            <w:shd w:val="clear" w:color="auto" w:fill="auto"/>
            <w:noWrap/>
            <w:vAlign w:val="bottom"/>
          </w:tcPr>
          <w:p w14:paraId="708C8016" w14:textId="0BE14754"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342</w:t>
            </w:r>
          </w:p>
        </w:tc>
        <w:tc>
          <w:tcPr>
            <w:tcW w:w="1701" w:type="dxa"/>
            <w:tcBorders>
              <w:top w:val="single" w:sz="4" w:space="0" w:color="auto"/>
              <w:bottom w:val="single" w:sz="4" w:space="0" w:color="auto"/>
              <w:right w:val="single" w:sz="4" w:space="0" w:color="auto"/>
            </w:tcBorders>
            <w:vAlign w:val="bottom"/>
          </w:tcPr>
          <w:p w14:paraId="591AB604" w14:textId="5C7A1B6F"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342</w:t>
            </w:r>
          </w:p>
        </w:tc>
      </w:tr>
      <w:tr w:rsidR="007D3077" w:rsidRPr="00B57A0B" w14:paraId="3F79B27A" w14:textId="77777777" w:rsidTr="00A66C85">
        <w:trPr>
          <w:trHeight w:val="312"/>
        </w:trPr>
        <w:tc>
          <w:tcPr>
            <w:tcW w:w="2122" w:type="dxa"/>
            <w:tcBorders>
              <w:top w:val="nil"/>
              <w:left w:val="single" w:sz="4" w:space="0" w:color="auto"/>
              <w:bottom w:val="single" w:sz="4" w:space="0" w:color="auto"/>
              <w:right w:val="single" w:sz="4" w:space="0" w:color="auto"/>
            </w:tcBorders>
            <w:shd w:val="clear" w:color="000000" w:fill="FFFFFF"/>
            <w:noWrap/>
            <w:vAlign w:val="bottom"/>
            <w:hideMark/>
          </w:tcPr>
          <w:p w14:paraId="12544EB9" w14:textId="6900FE1C" w:rsidR="007D3077" w:rsidRPr="00781384" w:rsidRDefault="007D3077" w:rsidP="007D3077">
            <w:pPr>
              <w:spacing w:after="0" w:line="240" w:lineRule="auto"/>
              <w:rPr>
                <w:rFonts w:ascii="Lato" w:eastAsia="Times New Roman" w:hAnsi="Lato" w:cs="Calibri"/>
                <w:b/>
                <w:bCs/>
                <w:color w:val="000000"/>
                <w:lang w:eastAsia="pl-PL"/>
              </w:rPr>
            </w:pPr>
            <w:r w:rsidRPr="00781384">
              <w:rPr>
                <w:rFonts w:ascii="Lato" w:eastAsia="Times New Roman" w:hAnsi="Lato" w:cs="Calibri"/>
                <w:b/>
                <w:bCs/>
                <w:color w:val="000000"/>
                <w:lang w:eastAsia="pl-PL"/>
              </w:rPr>
              <w:t>Suma</w:t>
            </w:r>
          </w:p>
        </w:tc>
        <w:tc>
          <w:tcPr>
            <w:tcW w:w="1701" w:type="dxa"/>
            <w:tcBorders>
              <w:top w:val="nil"/>
              <w:left w:val="nil"/>
              <w:bottom w:val="single" w:sz="4" w:space="0" w:color="auto"/>
              <w:right w:val="single" w:sz="4" w:space="0" w:color="auto"/>
            </w:tcBorders>
            <w:shd w:val="clear" w:color="auto" w:fill="auto"/>
            <w:noWrap/>
            <w:vAlign w:val="bottom"/>
          </w:tcPr>
          <w:p w14:paraId="475CD929" w14:textId="2970B533" w:rsidR="007D3077" w:rsidRPr="006F3050" w:rsidRDefault="00F81C78" w:rsidP="007D3077">
            <w:pPr>
              <w:spacing w:after="0" w:line="240" w:lineRule="auto"/>
              <w:jc w:val="right"/>
              <w:rPr>
                <w:rFonts w:ascii="Lato" w:eastAsia="Times New Roman" w:hAnsi="Lato" w:cs="Calibri"/>
                <w:b/>
                <w:bCs/>
                <w:color w:val="000000"/>
                <w:sz w:val="24"/>
                <w:szCs w:val="24"/>
                <w:lang w:eastAsia="pl-PL"/>
              </w:rPr>
            </w:pPr>
            <w:r w:rsidRPr="007C76BF">
              <w:rPr>
                <w:rFonts w:ascii="Calibri" w:hAnsi="Calibri" w:cs="Calibri"/>
                <w:b/>
                <w:bCs/>
                <w:color w:val="000000"/>
              </w:rPr>
              <w:t>1888</w:t>
            </w:r>
          </w:p>
        </w:tc>
        <w:tc>
          <w:tcPr>
            <w:tcW w:w="1701" w:type="dxa"/>
            <w:tcBorders>
              <w:top w:val="single" w:sz="4" w:space="0" w:color="auto"/>
              <w:bottom w:val="single" w:sz="4" w:space="0" w:color="auto"/>
              <w:right w:val="single" w:sz="4" w:space="0" w:color="auto"/>
            </w:tcBorders>
            <w:vAlign w:val="bottom"/>
          </w:tcPr>
          <w:p w14:paraId="5003DE73" w14:textId="455FF655" w:rsidR="007D3077" w:rsidRPr="007C76BF" w:rsidRDefault="00F81C78" w:rsidP="007D3077">
            <w:pPr>
              <w:spacing w:after="0" w:line="240" w:lineRule="auto"/>
              <w:jc w:val="right"/>
              <w:rPr>
                <w:rFonts w:ascii="Lato" w:eastAsia="Times New Roman" w:hAnsi="Lato" w:cs="Times New Roman"/>
                <w:b/>
                <w:bCs/>
                <w:sz w:val="20"/>
                <w:szCs w:val="20"/>
                <w:lang w:eastAsia="pl-PL"/>
              </w:rPr>
            </w:pPr>
            <w:r w:rsidRPr="007C76BF">
              <w:rPr>
                <w:rFonts w:ascii="Calibri" w:hAnsi="Calibri" w:cs="Calibri"/>
                <w:b/>
                <w:bCs/>
                <w:color w:val="000000"/>
              </w:rPr>
              <w:t>1888</w:t>
            </w:r>
          </w:p>
        </w:tc>
      </w:tr>
    </w:tbl>
    <w:p w14:paraId="5196694B" w14:textId="1FE5B28F" w:rsidR="006E45CC" w:rsidRDefault="006E45CC" w:rsidP="0023502B">
      <w:pPr>
        <w:pStyle w:val="Akapitzlist"/>
        <w:jc w:val="both"/>
        <w:rPr>
          <w:rFonts w:ascii="Lato" w:hAnsi="Lato"/>
        </w:rPr>
      </w:pPr>
    </w:p>
    <w:p w14:paraId="76AFF4CF" w14:textId="77777777" w:rsidR="00F270BB" w:rsidRPr="00F33433" w:rsidRDefault="00F270BB" w:rsidP="00F270BB">
      <w:pPr>
        <w:pStyle w:val="Akapitzlist"/>
        <w:numPr>
          <w:ilvl w:val="0"/>
          <w:numId w:val="63"/>
        </w:numPr>
        <w:jc w:val="both"/>
        <w:rPr>
          <w:rFonts w:ascii="Lato" w:hAnsi="Lato"/>
        </w:rPr>
      </w:pPr>
      <w:r w:rsidRPr="00F33433">
        <w:rPr>
          <w:rFonts w:ascii="Lato" w:hAnsi="Lato"/>
        </w:rPr>
        <w:t>Szkolenia podnoszące kwalifikacje opiekuńcze (dla zatrudnionych opiekun</w:t>
      </w:r>
      <w:r>
        <w:rPr>
          <w:rFonts w:ascii="Lato" w:hAnsi="Lato"/>
        </w:rPr>
        <w:t>ów</w:t>
      </w:r>
      <w:r w:rsidRPr="00F33433">
        <w:rPr>
          <w:rFonts w:ascii="Lato" w:hAnsi="Lato"/>
        </w:rPr>
        <w:t>)</w:t>
      </w:r>
    </w:p>
    <w:p w14:paraId="574F95B2" w14:textId="77777777" w:rsidR="00F270BB" w:rsidRPr="00F33433" w:rsidRDefault="00F270BB" w:rsidP="00F270BB">
      <w:pPr>
        <w:pStyle w:val="Akapitzlist"/>
        <w:numPr>
          <w:ilvl w:val="1"/>
          <w:numId w:val="63"/>
        </w:numPr>
        <w:jc w:val="both"/>
        <w:rPr>
          <w:rFonts w:ascii="Lato" w:hAnsi="Lato"/>
        </w:rPr>
      </w:pPr>
      <w:r w:rsidRPr="00F33433">
        <w:rPr>
          <w:rFonts w:ascii="Lato" w:hAnsi="Lato"/>
        </w:rPr>
        <w:t>Zaproszenie do wszystkich opiekun</w:t>
      </w:r>
      <w:r>
        <w:rPr>
          <w:rFonts w:ascii="Lato" w:hAnsi="Lato"/>
        </w:rPr>
        <w:t>ów.</w:t>
      </w:r>
      <w:r w:rsidRPr="00F33433">
        <w:rPr>
          <w:rFonts w:ascii="Lato" w:hAnsi="Lato"/>
        </w:rPr>
        <w:t xml:space="preserve"> </w:t>
      </w:r>
    </w:p>
    <w:p w14:paraId="232EA81B" w14:textId="77777777" w:rsidR="00F270BB" w:rsidRPr="0069463C" w:rsidRDefault="00F270BB" w:rsidP="00F270BB">
      <w:pPr>
        <w:pStyle w:val="Akapitzlist"/>
        <w:numPr>
          <w:ilvl w:val="1"/>
          <w:numId w:val="63"/>
        </w:numPr>
        <w:jc w:val="both"/>
        <w:rPr>
          <w:rFonts w:ascii="Lato" w:hAnsi="Lato"/>
        </w:rPr>
      </w:pPr>
      <w:r w:rsidRPr="0069463C">
        <w:rPr>
          <w:rFonts w:ascii="Lato" w:hAnsi="Lato"/>
        </w:rPr>
        <w:t>Przeszkolenie zatrudnionej kadry według wskaźnika minimalnego</w:t>
      </w:r>
      <w:r>
        <w:rPr>
          <w:rFonts w:ascii="Lato" w:hAnsi="Lato"/>
        </w:rPr>
        <w:t>:</w:t>
      </w:r>
    </w:p>
    <w:tbl>
      <w:tblPr>
        <w:tblW w:w="5496" w:type="dxa"/>
        <w:tblCellMar>
          <w:left w:w="70" w:type="dxa"/>
          <w:right w:w="70" w:type="dxa"/>
        </w:tblCellMar>
        <w:tblLook w:val="04A0" w:firstRow="1" w:lastRow="0" w:firstColumn="1" w:lastColumn="0" w:noHBand="0" w:noVBand="1"/>
      </w:tblPr>
      <w:tblGrid>
        <w:gridCol w:w="2178"/>
        <w:gridCol w:w="1586"/>
        <w:gridCol w:w="1586"/>
        <w:gridCol w:w="146"/>
      </w:tblGrid>
      <w:tr w:rsidR="00F270BB" w:rsidRPr="00B57A0B" w14:paraId="2E253515" w14:textId="77777777" w:rsidTr="007D3077">
        <w:trPr>
          <w:gridAfter w:val="1"/>
          <w:wAfter w:w="146" w:type="dxa"/>
          <w:trHeight w:val="450"/>
        </w:trPr>
        <w:tc>
          <w:tcPr>
            <w:tcW w:w="2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F3D080" w14:textId="77777777" w:rsidR="00F270BB" w:rsidRPr="00781384" w:rsidRDefault="00F270BB" w:rsidP="00E2327E">
            <w:pPr>
              <w:spacing w:after="0" w:line="240" w:lineRule="auto"/>
              <w:jc w:val="center"/>
              <w:rPr>
                <w:rFonts w:ascii="Lato" w:eastAsia="Times New Roman" w:hAnsi="Lato" w:cs="Calibri"/>
                <w:b/>
                <w:bCs/>
                <w:color w:val="000000"/>
                <w:lang w:eastAsia="pl-PL"/>
              </w:rPr>
            </w:pPr>
            <w:r w:rsidRPr="00781384">
              <w:rPr>
                <w:rFonts w:ascii="Lato" w:eastAsia="Times New Roman" w:hAnsi="Lato" w:cs="Calibri"/>
                <w:b/>
                <w:bCs/>
                <w:color w:val="000000"/>
                <w:lang w:eastAsia="pl-PL"/>
              </w:rPr>
              <w:t>Województwo</w:t>
            </w:r>
          </w:p>
        </w:tc>
        <w:tc>
          <w:tcPr>
            <w:tcW w:w="1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29D48"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opiekunów do przeszkolenia</w:t>
            </w:r>
          </w:p>
          <w:p w14:paraId="2EA8CABE" w14:textId="36CA661C"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2025</w:t>
            </w:r>
            <w:r w:rsidR="007D3077">
              <w:rPr>
                <w:rFonts w:ascii="Lato" w:eastAsia="Times New Roman" w:hAnsi="Lato" w:cs="Calibri"/>
                <w:b/>
                <w:bCs/>
                <w:color w:val="000000"/>
                <w:sz w:val="24"/>
                <w:szCs w:val="24"/>
                <w:lang w:eastAsia="pl-PL"/>
              </w:rPr>
              <w:t xml:space="preserve"> r.</w:t>
            </w:r>
          </w:p>
        </w:tc>
        <w:tc>
          <w:tcPr>
            <w:tcW w:w="1586" w:type="dxa"/>
            <w:vMerge w:val="restart"/>
            <w:tcBorders>
              <w:top w:val="single" w:sz="4" w:space="0" w:color="auto"/>
              <w:left w:val="single" w:sz="4" w:space="0" w:color="auto"/>
              <w:right w:val="single" w:sz="4" w:space="0" w:color="auto"/>
            </w:tcBorders>
            <w:vAlign w:val="center"/>
          </w:tcPr>
          <w:p w14:paraId="1C76B0F8"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Minimalna liczba opiekunów do przeszkolenia</w:t>
            </w:r>
          </w:p>
          <w:p w14:paraId="106FDAAF"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 w 2026 r.</w:t>
            </w:r>
          </w:p>
        </w:tc>
      </w:tr>
      <w:tr w:rsidR="00F270BB" w:rsidRPr="00B57A0B" w14:paraId="65CE1688" w14:textId="77777777" w:rsidTr="007D3077">
        <w:trPr>
          <w:trHeight w:val="996"/>
        </w:trPr>
        <w:tc>
          <w:tcPr>
            <w:tcW w:w="2178" w:type="dxa"/>
            <w:vMerge/>
            <w:tcBorders>
              <w:top w:val="single" w:sz="4" w:space="0" w:color="auto"/>
              <w:left w:val="single" w:sz="4" w:space="0" w:color="auto"/>
              <w:bottom w:val="single" w:sz="4" w:space="0" w:color="auto"/>
              <w:right w:val="single" w:sz="4" w:space="0" w:color="auto"/>
            </w:tcBorders>
            <w:vAlign w:val="center"/>
            <w:hideMark/>
          </w:tcPr>
          <w:p w14:paraId="6472215F" w14:textId="77777777" w:rsidR="00F270BB" w:rsidRPr="00781384" w:rsidRDefault="00F270BB" w:rsidP="00E2327E">
            <w:pPr>
              <w:spacing w:after="0" w:line="240" w:lineRule="auto"/>
              <w:rPr>
                <w:rFonts w:ascii="Lato" w:eastAsia="Times New Roman" w:hAnsi="Lato" w:cs="Calibri"/>
                <w:color w:val="000000"/>
                <w:lang w:eastAsia="pl-PL"/>
              </w:rPr>
            </w:pPr>
          </w:p>
        </w:tc>
        <w:tc>
          <w:tcPr>
            <w:tcW w:w="1586" w:type="dxa"/>
            <w:vMerge/>
            <w:tcBorders>
              <w:top w:val="single" w:sz="4" w:space="0" w:color="auto"/>
              <w:left w:val="single" w:sz="4" w:space="0" w:color="auto"/>
              <w:bottom w:val="single" w:sz="4" w:space="0" w:color="auto"/>
              <w:right w:val="single" w:sz="4" w:space="0" w:color="auto"/>
            </w:tcBorders>
            <w:vAlign w:val="center"/>
            <w:hideMark/>
          </w:tcPr>
          <w:p w14:paraId="097722F1" w14:textId="77777777" w:rsidR="00F270BB" w:rsidRPr="00781384" w:rsidRDefault="00F270BB" w:rsidP="00E2327E">
            <w:pPr>
              <w:spacing w:after="0" w:line="240" w:lineRule="auto"/>
              <w:rPr>
                <w:rFonts w:ascii="Lato" w:eastAsia="Times New Roman" w:hAnsi="Lato" w:cs="Calibri"/>
                <w:color w:val="000000"/>
                <w:sz w:val="24"/>
                <w:szCs w:val="24"/>
                <w:lang w:eastAsia="pl-PL"/>
              </w:rPr>
            </w:pPr>
          </w:p>
        </w:tc>
        <w:tc>
          <w:tcPr>
            <w:tcW w:w="1586" w:type="dxa"/>
            <w:vMerge/>
            <w:tcBorders>
              <w:left w:val="single" w:sz="4" w:space="0" w:color="auto"/>
              <w:bottom w:val="single" w:sz="4" w:space="0" w:color="auto"/>
              <w:right w:val="single" w:sz="4" w:space="0" w:color="auto"/>
            </w:tcBorders>
            <w:vAlign w:val="center"/>
          </w:tcPr>
          <w:p w14:paraId="3A841A78"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c>
          <w:tcPr>
            <w:tcW w:w="146" w:type="dxa"/>
            <w:tcBorders>
              <w:top w:val="nil"/>
              <w:left w:val="single" w:sz="4" w:space="0" w:color="auto"/>
              <w:bottom w:val="nil"/>
              <w:right w:val="nil"/>
            </w:tcBorders>
            <w:shd w:val="clear" w:color="auto" w:fill="auto"/>
            <w:noWrap/>
            <w:vAlign w:val="bottom"/>
            <w:hideMark/>
          </w:tcPr>
          <w:p w14:paraId="78F839CB"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r>
      <w:tr w:rsidR="007D3077" w:rsidRPr="00B57A0B" w14:paraId="460695F9"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2E434DED" w14:textId="296AB6B5"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Dolnośląskie</w:t>
            </w:r>
          </w:p>
        </w:tc>
        <w:tc>
          <w:tcPr>
            <w:tcW w:w="1586" w:type="dxa"/>
            <w:tcBorders>
              <w:top w:val="nil"/>
              <w:left w:val="nil"/>
              <w:bottom w:val="single" w:sz="4" w:space="0" w:color="auto"/>
              <w:right w:val="single" w:sz="4" w:space="0" w:color="auto"/>
            </w:tcBorders>
            <w:shd w:val="clear" w:color="auto" w:fill="auto"/>
            <w:noWrap/>
            <w:vAlign w:val="bottom"/>
            <w:hideMark/>
          </w:tcPr>
          <w:p w14:paraId="671153DD" w14:textId="0DBC0256"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526</w:t>
            </w:r>
          </w:p>
        </w:tc>
        <w:tc>
          <w:tcPr>
            <w:tcW w:w="1586" w:type="dxa"/>
            <w:tcBorders>
              <w:top w:val="single" w:sz="4" w:space="0" w:color="auto"/>
              <w:bottom w:val="single" w:sz="4" w:space="0" w:color="auto"/>
              <w:right w:val="single" w:sz="4" w:space="0" w:color="auto"/>
            </w:tcBorders>
            <w:vAlign w:val="bottom"/>
          </w:tcPr>
          <w:p w14:paraId="1ECB2C2A" w14:textId="00B25FA2"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526</w:t>
            </w:r>
          </w:p>
        </w:tc>
        <w:tc>
          <w:tcPr>
            <w:tcW w:w="146" w:type="dxa"/>
            <w:tcBorders>
              <w:left w:val="single" w:sz="4" w:space="0" w:color="auto"/>
            </w:tcBorders>
            <w:vAlign w:val="center"/>
            <w:hideMark/>
          </w:tcPr>
          <w:p w14:paraId="736A09CB"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534DBE2E"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3FCB7F1F" w14:textId="7DCB7231"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Lubuskie</w:t>
            </w:r>
          </w:p>
        </w:tc>
        <w:tc>
          <w:tcPr>
            <w:tcW w:w="1586" w:type="dxa"/>
            <w:tcBorders>
              <w:top w:val="nil"/>
              <w:left w:val="nil"/>
              <w:bottom w:val="single" w:sz="4" w:space="0" w:color="auto"/>
              <w:right w:val="single" w:sz="4" w:space="0" w:color="auto"/>
            </w:tcBorders>
            <w:shd w:val="clear" w:color="auto" w:fill="auto"/>
            <w:noWrap/>
            <w:vAlign w:val="bottom"/>
            <w:hideMark/>
          </w:tcPr>
          <w:p w14:paraId="7CD89941" w14:textId="3A5B1B01"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158</w:t>
            </w:r>
          </w:p>
        </w:tc>
        <w:tc>
          <w:tcPr>
            <w:tcW w:w="1586" w:type="dxa"/>
            <w:tcBorders>
              <w:top w:val="single" w:sz="4" w:space="0" w:color="auto"/>
              <w:bottom w:val="single" w:sz="4" w:space="0" w:color="auto"/>
              <w:right w:val="single" w:sz="4" w:space="0" w:color="auto"/>
            </w:tcBorders>
            <w:vAlign w:val="bottom"/>
          </w:tcPr>
          <w:p w14:paraId="1C7C6061" w14:textId="5427B7F9"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158</w:t>
            </w:r>
          </w:p>
        </w:tc>
        <w:tc>
          <w:tcPr>
            <w:tcW w:w="146" w:type="dxa"/>
            <w:tcBorders>
              <w:left w:val="single" w:sz="4" w:space="0" w:color="auto"/>
            </w:tcBorders>
            <w:vAlign w:val="center"/>
            <w:hideMark/>
          </w:tcPr>
          <w:p w14:paraId="6A8A3630"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01499A82"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6885D661" w14:textId="7DBD82CB"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Łódzkie</w:t>
            </w:r>
          </w:p>
        </w:tc>
        <w:tc>
          <w:tcPr>
            <w:tcW w:w="1586" w:type="dxa"/>
            <w:tcBorders>
              <w:top w:val="nil"/>
              <w:left w:val="nil"/>
              <w:bottom w:val="single" w:sz="4" w:space="0" w:color="auto"/>
              <w:right w:val="single" w:sz="4" w:space="0" w:color="auto"/>
            </w:tcBorders>
            <w:shd w:val="clear" w:color="auto" w:fill="auto"/>
            <w:noWrap/>
            <w:vAlign w:val="bottom"/>
            <w:hideMark/>
          </w:tcPr>
          <w:p w14:paraId="717E481D" w14:textId="12C9B7A8"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312</w:t>
            </w:r>
          </w:p>
        </w:tc>
        <w:tc>
          <w:tcPr>
            <w:tcW w:w="1586" w:type="dxa"/>
            <w:tcBorders>
              <w:top w:val="single" w:sz="4" w:space="0" w:color="auto"/>
              <w:bottom w:val="single" w:sz="4" w:space="0" w:color="auto"/>
              <w:right w:val="single" w:sz="4" w:space="0" w:color="auto"/>
            </w:tcBorders>
            <w:vAlign w:val="bottom"/>
          </w:tcPr>
          <w:p w14:paraId="14A16A90" w14:textId="5F976698"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312</w:t>
            </w:r>
          </w:p>
        </w:tc>
        <w:tc>
          <w:tcPr>
            <w:tcW w:w="146" w:type="dxa"/>
            <w:tcBorders>
              <w:left w:val="single" w:sz="4" w:space="0" w:color="auto"/>
            </w:tcBorders>
            <w:vAlign w:val="center"/>
            <w:hideMark/>
          </w:tcPr>
          <w:p w14:paraId="0F81CAB1"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0CBD71DD"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7FB91529" w14:textId="0A22F513"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Małopolskie</w:t>
            </w:r>
          </w:p>
        </w:tc>
        <w:tc>
          <w:tcPr>
            <w:tcW w:w="1586" w:type="dxa"/>
            <w:tcBorders>
              <w:top w:val="nil"/>
              <w:left w:val="nil"/>
              <w:bottom w:val="single" w:sz="4" w:space="0" w:color="auto"/>
              <w:right w:val="single" w:sz="4" w:space="0" w:color="auto"/>
            </w:tcBorders>
            <w:shd w:val="clear" w:color="auto" w:fill="auto"/>
            <w:noWrap/>
            <w:vAlign w:val="bottom"/>
            <w:hideMark/>
          </w:tcPr>
          <w:p w14:paraId="7A6DBEFA" w14:textId="4E47C8C2"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515</w:t>
            </w:r>
          </w:p>
        </w:tc>
        <w:tc>
          <w:tcPr>
            <w:tcW w:w="1586" w:type="dxa"/>
            <w:tcBorders>
              <w:top w:val="single" w:sz="4" w:space="0" w:color="auto"/>
              <w:bottom w:val="single" w:sz="4" w:space="0" w:color="auto"/>
              <w:right w:val="single" w:sz="4" w:space="0" w:color="auto"/>
            </w:tcBorders>
            <w:vAlign w:val="bottom"/>
          </w:tcPr>
          <w:p w14:paraId="5F447694" w14:textId="32ED97C3"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515</w:t>
            </w:r>
          </w:p>
        </w:tc>
        <w:tc>
          <w:tcPr>
            <w:tcW w:w="146" w:type="dxa"/>
            <w:tcBorders>
              <w:left w:val="single" w:sz="4" w:space="0" w:color="auto"/>
            </w:tcBorders>
            <w:vAlign w:val="center"/>
            <w:hideMark/>
          </w:tcPr>
          <w:p w14:paraId="6085EC0C"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09F6D18A"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AC5D52B" w14:textId="4C24C7B2"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Mazowieckie</w:t>
            </w:r>
          </w:p>
        </w:tc>
        <w:tc>
          <w:tcPr>
            <w:tcW w:w="1586" w:type="dxa"/>
            <w:tcBorders>
              <w:top w:val="nil"/>
              <w:left w:val="nil"/>
              <w:bottom w:val="single" w:sz="4" w:space="0" w:color="auto"/>
              <w:right w:val="single" w:sz="4" w:space="0" w:color="auto"/>
            </w:tcBorders>
            <w:shd w:val="clear" w:color="auto" w:fill="auto"/>
            <w:noWrap/>
            <w:vAlign w:val="bottom"/>
            <w:hideMark/>
          </w:tcPr>
          <w:p w14:paraId="728FC110" w14:textId="5FE3F326"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971</w:t>
            </w:r>
          </w:p>
        </w:tc>
        <w:tc>
          <w:tcPr>
            <w:tcW w:w="1586" w:type="dxa"/>
            <w:tcBorders>
              <w:top w:val="single" w:sz="4" w:space="0" w:color="auto"/>
              <w:bottom w:val="single" w:sz="4" w:space="0" w:color="auto"/>
              <w:right w:val="single" w:sz="4" w:space="0" w:color="auto"/>
            </w:tcBorders>
            <w:vAlign w:val="bottom"/>
          </w:tcPr>
          <w:p w14:paraId="0FEE78FA" w14:textId="46F3D471"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971</w:t>
            </w:r>
          </w:p>
        </w:tc>
        <w:tc>
          <w:tcPr>
            <w:tcW w:w="146" w:type="dxa"/>
            <w:tcBorders>
              <w:left w:val="single" w:sz="4" w:space="0" w:color="auto"/>
            </w:tcBorders>
            <w:vAlign w:val="center"/>
            <w:hideMark/>
          </w:tcPr>
          <w:p w14:paraId="4AA3D387"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5714FAB1"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99CADB4" w14:textId="0FC49F0A"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Podlaskie</w:t>
            </w:r>
          </w:p>
        </w:tc>
        <w:tc>
          <w:tcPr>
            <w:tcW w:w="1586" w:type="dxa"/>
            <w:tcBorders>
              <w:top w:val="nil"/>
              <w:left w:val="nil"/>
              <w:bottom w:val="single" w:sz="4" w:space="0" w:color="auto"/>
              <w:right w:val="single" w:sz="4" w:space="0" w:color="auto"/>
            </w:tcBorders>
            <w:shd w:val="clear" w:color="auto" w:fill="auto"/>
            <w:noWrap/>
            <w:vAlign w:val="bottom"/>
            <w:hideMark/>
          </w:tcPr>
          <w:p w14:paraId="6AC0C195" w14:textId="76836983"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175</w:t>
            </w:r>
          </w:p>
        </w:tc>
        <w:tc>
          <w:tcPr>
            <w:tcW w:w="1586" w:type="dxa"/>
            <w:tcBorders>
              <w:top w:val="single" w:sz="4" w:space="0" w:color="auto"/>
              <w:bottom w:val="single" w:sz="4" w:space="0" w:color="auto"/>
              <w:right w:val="single" w:sz="4" w:space="0" w:color="auto"/>
            </w:tcBorders>
            <w:vAlign w:val="bottom"/>
          </w:tcPr>
          <w:p w14:paraId="7FCF603E" w14:textId="2A73AE11"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175</w:t>
            </w:r>
          </w:p>
        </w:tc>
        <w:tc>
          <w:tcPr>
            <w:tcW w:w="146" w:type="dxa"/>
            <w:tcBorders>
              <w:left w:val="single" w:sz="4" w:space="0" w:color="auto"/>
            </w:tcBorders>
            <w:vAlign w:val="center"/>
            <w:hideMark/>
          </w:tcPr>
          <w:p w14:paraId="51AC3909"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584437B9"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AE22BC5" w14:textId="35926D3A"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Pomorskie</w:t>
            </w:r>
          </w:p>
        </w:tc>
        <w:tc>
          <w:tcPr>
            <w:tcW w:w="1586" w:type="dxa"/>
            <w:tcBorders>
              <w:top w:val="nil"/>
              <w:left w:val="nil"/>
              <w:bottom w:val="single" w:sz="4" w:space="0" w:color="auto"/>
              <w:right w:val="single" w:sz="4" w:space="0" w:color="auto"/>
            </w:tcBorders>
            <w:shd w:val="clear" w:color="auto" w:fill="auto"/>
            <w:noWrap/>
            <w:vAlign w:val="bottom"/>
            <w:hideMark/>
          </w:tcPr>
          <w:p w14:paraId="31B60BBE" w14:textId="32E9962C"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350</w:t>
            </w:r>
          </w:p>
        </w:tc>
        <w:tc>
          <w:tcPr>
            <w:tcW w:w="1586" w:type="dxa"/>
            <w:tcBorders>
              <w:top w:val="single" w:sz="4" w:space="0" w:color="auto"/>
              <w:bottom w:val="single" w:sz="4" w:space="0" w:color="auto"/>
              <w:right w:val="single" w:sz="4" w:space="0" w:color="auto"/>
            </w:tcBorders>
            <w:vAlign w:val="bottom"/>
          </w:tcPr>
          <w:p w14:paraId="2FED566F" w14:textId="4632E136"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350</w:t>
            </w:r>
          </w:p>
        </w:tc>
        <w:tc>
          <w:tcPr>
            <w:tcW w:w="146" w:type="dxa"/>
            <w:tcBorders>
              <w:left w:val="single" w:sz="4" w:space="0" w:color="auto"/>
            </w:tcBorders>
            <w:vAlign w:val="center"/>
            <w:hideMark/>
          </w:tcPr>
          <w:p w14:paraId="3F19B512"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6DBA9FD8"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6557A14" w14:textId="334E5D29"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Świętokrzyskie</w:t>
            </w:r>
          </w:p>
        </w:tc>
        <w:tc>
          <w:tcPr>
            <w:tcW w:w="1586" w:type="dxa"/>
            <w:tcBorders>
              <w:top w:val="nil"/>
              <w:left w:val="nil"/>
              <w:bottom w:val="single" w:sz="4" w:space="0" w:color="auto"/>
              <w:right w:val="single" w:sz="4" w:space="0" w:color="auto"/>
            </w:tcBorders>
            <w:shd w:val="clear" w:color="auto" w:fill="auto"/>
            <w:noWrap/>
            <w:vAlign w:val="bottom"/>
            <w:hideMark/>
          </w:tcPr>
          <w:p w14:paraId="28393E96" w14:textId="0C50AB2F"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135</w:t>
            </w:r>
          </w:p>
        </w:tc>
        <w:tc>
          <w:tcPr>
            <w:tcW w:w="1586" w:type="dxa"/>
            <w:tcBorders>
              <w:top w:val="single" w:sz="4" w:space="0" w:color="auto"/>
              <w:bottom w:val="single" w:sz="4" w:space="0" w:color="auto"/>
              <w:right w:val="single" w:sz="4" w:space="0" w:color="auto"/>
            </w:tcBorders>
            <w:vAlign w:val="bottom"/>
          </w:tcPr>
          <w:p w14:paraId="3722DADB" w14:textId="0DC3F202"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135</w:t>
            </w:r>
          </w:p>
        </w:tc>
        <w:tc>
          <w:tcPr>
            <w:tcW w:w="146" w:type="dxa"/>
            <w:tcBorders>
              <w:left w:val="single" w:sz="4" w:space="0" w:color="auto"/>
            </w:tcBorders>
            <w:vAlign w:val="center"/>
            <w:hideMark/>
          </w:tcPr>
          <w:p w14:paraId="4F32DFA5"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62133550"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66E8CBB4" w14:textId="484C9078" w:rsidR="007D3077" w:rsidRPr="00781384" w:rsidRDefault="007D3077" w:rsidP="007D3077">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Wielkopolskie</w:t>
            </w:r>
          </w:p>
        </w:tc>
        <w:tc>
          <w:tcPr>
            <w:tcW w:w="1586" w:type="dxa"/>
            <w:tcBorders>
              <w:top w:val="nil"/>
              <w:left w:val="nil"/>
              <w:bottom w:val="single" w:sz="4" w:space="0" w:color="auto"/>
              <w:right w:val="single" w:sz="4" w:space="0" w:color="auto"/>
            </w:tcBorders>
            <w:shd w:val="clear" w:color="auto" w:fill="auto"/>
            <w:noWrap/>
            <w:vAlign w:val="bottom"/>
            <w:hideMark/>
          </w:tcPr>
          <w:p w14:paraId="0BDBAC4F" w14:textId="5BAF3EB5" w:rsidR="007D3077" w:rsidRPr="00781384" w:rsidRDefault="007D3077" w:rsidP="007D3077">
            <w:pPr>
              <w:spacing w:after="0" w:line="240" w:lineRule="auto"/>
              <w:jc w:val="right"/>
              <w:rPr>
                <w:rFonts w:ascii="Lato" w:eastAsia="Times New Roman" w:hAnsi="Lato" w:cs="Calibri"/>
                <w:color w:val="000000"/>
                <w:sz w:val="24"/>
                <w:szCs w:val="24"/>
                <w:lang w:eastAsia="pl-PL"/>
              </w:rPr>
            </w:pPr>
            <w:r>
              <w:rPr>
                <w:rFonts w:ascii="Calibri" w:hAnsi="Calibri" w:cs="Calibri"/>
                <w:color w:val="000000"/>
              </w:rPr>
              <w:t>506</w:t>
            </w:r>
          </w:p>
        </w:tc>
        <w:tc>
          <w:tcPr>
            <w:tcW w:w="1586" w:type="dxa"/>
            <w:tcBorders>
              <w:top w:val="single" w:sz="4" w:space="0" w:color="auto"/>
              <w:bottom w:val="single" w:sz="4" w:space="0" w:color="auto"/>
              <w:right w:val="single" w:sz="4" w:space="0" w:color="auto"/>
            </w:tcBorders>
            <w:vAlign w:val="bottom"/>
          </w:tcPr>
          <w:p w14:paraId="056E061B" w14:textId="6D05958B" w:rsidR="007D3077" w:rsidRPr="00781384" w:rsidRDefault="007D3077" w:rsidP="007D3077">
            <w:pPr>
              <w:spacing w:after="0" w:line="240" w:lineRule="auto"/>
              <w:jc w:val="right"/>
              <w:rPr>
                <w:rFonts w:ascii="Lato" w:eastAsia="Times New Roman" w:hAnsi="Lato" w:cs="Times New Roman"/>
                <w:sz w:val="20"/>
                <w:szCs w:val="20"/>
                <w:lang w:eastAsia="pl-PL"/>
              </w:rPr>
            </w:pPr>
            <w:r>
              <w:rPr>
                <w:rFonts w:ascii="Calibri" w:hAnsi="Calibri" w:cs="Calibri"/>
                <w:color w:val="000000"/>
              </w:rPr>
              <w:t>506</w:t>
            </w:r>
          </w:p>
        </w:tc>
        <w:tc>
          <w:tcPr>
            <w:tcW w:w="146" w:type="dxa"/>
            <w:tcBorders>
              <w:left w:val="single" w:sz="4" w:space="0" w:color="auto"/>
            </w:tcBorders>
            <w:vAlign w:val="center"/>
            <w:hideMark/>
          </w:tcPr>
          <w:p w14:paraId="68ECDE26" w14:textId="77777777" w:rsidR="007D3077" w:rsidRPr="00781384" w:rsidRDefault="007D3077" w:rsidP="007D3077">
            <w:pPr>
              <w:spacing w:after="0" w:line="240" w:lineRule="auto"/>
              <w:rPr>
                <w:rFonts w:ascii="Lato" w:eastAsia="Times New Roman" w:hAnsi="Lato" w:cs="Times New Roman"/>
                <w:sz w:val="20"/>
                <w:szCs w:val="20"/>
                <w:lang w:eastAsia="pl-PL"/>
              </w:rPr>
            </w:pPr>
          </w:p>
        </w:tc>
      </w:tr>
      <w:tr w:rsidR="007D3077" w:rsidRPr="00B57A0B" w14:paraId="3C6E4FD0" w14:textId="77777777" w:rsidTr="007D3077">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2DBAB8EE" w14:textId="449DD683" w:rsidR="007D3077" w:rsidRPr="00781384" w:rsidRDefault="007D3077" w:rsidP="007D3077">
            <w:pPr>
              <w:spacing w:after="0" w:line="240" w:lineRule="auto"/>
              <w:rPr>
                <w:rFonts w:ascii="Lato" w:eastAsia="Times New Roman" w:hAnsi="Lato" w:cs="Calibri"/>
                <w:b/>
                <w:bCs/>
                <w:color w:val="000000"/>
                <w:lang w:eastAsia="pl-PL"/>
              </w:rPr>
            </w:pPr>
            <w:r w:rsidRPr="00781384">
              <w:rPr>
                <w:rFonts w:ascii="Lato" w:eastAsia="Times New Roman" w:hAnsi="Lato" w:cs="Calibri"/>
                <w:b/>
                <w:bCs/>
                <w:color w:val="000000"/>
                <w:lang w:eastAsia="pl-PL"/>
              </w:rPr>
              <w:t>Suma</w:t>
            </w:r>
          </w:p>
        </w:tc>
        <w:tc>
          <w:tcPr>
            <w:tcW w:w="1586" w:type="dxa"/>
            <w:tcBorders>
              <w:top w:val="nil"/>
              <w:left w:val="nil"/>
              <w:bottom w:val="single" w:sz="4" w:space="0" w:color="auto"/>
              <w:right w:val="single" w:sz="4" w:space="0" w:color="auto"/>
            </w:tcBorders>
            <w:shd w:val="clear" w:color="auto" w:fill="auto"/>
            <w:noWrap/>
            <w:vAlign w:val="bottom"/>
            <w:hideMark/>
          </w:tcPr>
          <w:p w14:paraId="6F55442C" w14:textId="77630338" w:rsidR="007D3077" w:rsidRPr="00781384" w:rsidRDefault="006F3050" w:rsidP="007D3077">
            <w:pPr>
              <w:spacing w:after="0" w:line="240" w:lineRule="auto"/>
              <w:jc w:val="right"/>
              <w:rPr>
                <w:rFonts w:ascii="Lato" w:eastAsia="Times New Roman" w:hAnsi="Lato" w:cs="Calibri"/>
                <w:b/>
                <w:bCs/>
                <w:color w:val="000000"/>
                <w:sz w:val="24"/>
                <w:szCs w:val="24"/>
                <w:lang w:eastAsia="pl-PL"/>
              </w:rPr>
            </w:pPr>
            <w:r>
              <w:rPr>
                <w:rFonts w:ascii="Lato" w:eastAsia="Times New Roman" w:hAnsi="Lato" w:cs="Calibri"/>
                <w:b/>
                <w:bCs/>
                <w:color w:val="000000"/>
                <w:sz w:val="24"/>
                <w:szCs w:val="24"/>
                <w:lang w:eastAsia="pl-PL"/>
              </w:rPr>
              <w:t>36</w:t>
            </w:r>
            <w:r w:rsidR="007C76BF">
              <w:rPr>
                <w:rFonts w:ascii="Lato" w:eastAsia="Times New Roman" w:hAnsi="Lato" w:cs="Calibri"/>
                <w:b/>
                <w:bCs/>
                <w:color w:val="000000"/>
                <w:sz w:val="24"/>
                <w:szCs w:val="24"/>
                <w:lang w:eastAsia="pl-PL"/>
              </w:rPr>
              <w:t>48</w:t>
            </w:r>
          </w:p>
        </w:tc>
        <w:tc>
          <w:tcPr>
            <w:tcW w:w="1586" w:type="dxa"/>
            <w:tcBorders>
              <w:top w:val="single" w:sz="4" w:space="0" w:color="auto"/>
              <w:bottom w:val="single" w:sz="4" w:space="0" w:color="auto"/>
              <w:right w:val="single" w:sz="4" w:space="0" w:color="auto"/>
            </w:tcBorders>
            <w:vAlign w:val="bottom"/>
          </w:tcPr>
          <w:p w14:paraId="3525314A" w14:textId="2C7F84C4" w:rsidR="007D3077" w:rsidRPr="006F3050" w:rsidRDefault="006F3050" w:rsidP="007D3077">
            <w:pPr>
              <w:spacing w:after="0" w:line="240" w:lineRule="auto"/>
              <w:jc w:val="right"/>
              <w:rPr>
                <w:rFonts w:ascii="Lato" w:eastAsia="Times New Roman" w:hAnsi="Lato" w:cs="Times New Roman"/>
                <w:b/>
                <w:bCs/>
                <w:sz w:val="24"/>
                <w:szCs w:val="24"/>
                <w:lang w:eastAsia="pl-PL"/>
              </w:rPr>
            </w:pPr>
            <w:r w:rsidRPr="006F3050">
              <w:rPr>
                <w:rFonts w:ascii="Lato" w:hAnsi="Lato" w:cs="Calibri"/>
                <w:b/>
                <w:bCs/>
                <w:color w:val="000000"/>
                <w:sz w:val="24"/>
                <w:szCs w:val="24"/>
              </w:rPr>
              <w:t>36</w:t>
            </w:r>
            <w:r w:rsidR="007C76BF">
              <w:rPr>
                <w:rFonts w:ascii="Lato" w:hAnsi="Lato" w:cs="Calibri"/>
                <w:b/>
                <w:bCs/>
                <w:color w:val="000000"/>
                <w:sz w:val="24"/>
                <w:szCs w:val="24"/>
              </w:rPr>
              <w:t>48</w:t>
            </w:r>
          </w:p>
        </w:tc>
        <w:tc>
          <w:tcPr>
            <w:tcW w:w="146" w:type="dxa"/>
            <w:tcBorders>
              <w:left w:val="single" w:sz="4" w:space="0" w:color="auto"/>
            </w:tcBorders>
            <w:vAlign w:val="center"/>
            <w:hideMark/>
          </w:tcPr>
          <w:p w14:paraId="6EE0AD89" w14:textId="77777777" w:rsidR="007D3077" w:rsidRPr="006F3050" w:rsidRDefault="007D3077" w:rsidP="007D3077">
            <w:pPr>
              <w:spacing w:after="0" w:line="240" w:lineRule="auto"/>
              <w:rPr>
                <w:rFonts w:ascii="Lato" w:eastAsia="Times New Roman" w:hAnsi="Lato" w:cs="Times New Roman"/>
                <w:sz w:val="24"/>
                <w:szCs w:val="24"/>
                <w:lang w:eastAsia="pl-PL"/>
              </w:rPr>
            </w:pPr>
          </w:p>
        </w:tc>
      </w:tr>
    </w:tbl>
    <w:p w14:paraId="6EF8BFE4" w14:textId="77777777" w:rsidR="00F270BB" w:rsidRPr="0023502B" w:rsidRDefault="00F270BB" w:rsidP="00F270BB">
      <w:pPr>
        <w:pStyle w:val="Akapitzlist"/>
        <w:jc w:val="both"/>
        <w:rPr>
          <w:rFonts w:ascii="Lato" w:hAnsi="Lato"/>
        </w:rPr>
      </w:pPr>
    </w:p>
    <w:p w14:paraId="1F792A73" w14:textId="77777777" w:rsidR="00F270BB" w:rsidRPr="00F33433" w:rsidRDefault="00F270BB" w:rsidP="00F270BB">
      <w:pPr>
        <w:pStyle w:val="Akapitzlist"/>
        <w:numPr>
          <w:ilvl w:val="0"/>
          <w:numId w:val="63"/>
        </w:numPr>
        <w:jc w:val="both"/>
        <w:rPr>
          <w:rFonts w:ascii="Lato" w:hAnsi="Lato"/>
        </w:rPr>
      </w:pPr>
      <w:r w:rsidRPr="00F33433">
        <w:rPr>
          <w:rFonts w:ascii="Lato" w:hAnsi="Lato"/>
        </w:rPr>
        <w:t>Szkolenia dla podmiotów prowadzących formalną opiekę</w:t>
      </w:r>
      <w:r>
        <w:rPr>
          <w:rFonts w:ascii="Lato" w:hAnsi="Lato"/>
        </w:rPr>
        <w:t xml:space="preserve"> nad dziećmi do lat 3</w:t>
      </w:r>
      <w:r w:rsidRPr="00F33433">
        <w:rPr>
          <w:rFonts w:ascii="Lato" w:hAnsi="Lato"/>
        </w:rPr>
        <w:t xml:space="preserve"> z podnoszenia jakości opieki i wdrażania standardów opieki</w:t>
      </w:r>
      <w:r>
        <w:rPr>
          <w:rFonts w:ascii="Lato" w:hAnsi="Lato"/>
        </w:rPr>
        <w:t xml:space="preserve"> </w:t>
      </w:r>
      <w:r w:rsidRPr="0022374F">
        <w:rPr>
          <w:rFonts w:ascii="Lato" w:hAnsi="Lato"/>
        </w:rPr>
        <w:t>według wskaźnika minimalnego</w:t>
      </w:r>
      <w:r>
        <w:rPr>
          <w:rFonts w:ascii="Lato" w:hAnsi="Lato"/>
        </w:rPr>
        <w:t>:</w:t>
      </w:r>
    </w:p>
    <w:p w14:paraId="065E3E12" w14:textId="77777777" w:rsidR="00F270BB" w:rsidRDefault="00F270BB" w:rsidP="00F270BB">
      <w:pPr>
        <w:pStyle w:val="Akapitzlist"/>
        <w:ind w:left="1440"/>
        <w:jc w:val="both"/>
        <w:rPr>
          <w:rFonts w:ascii="Lato" w:hAnsi="Lato"/>
        </w:rPr>
      </w:pPr>
    </w:p>
    <w:tbl>
      <w:tblPr>
        <w:tblW w:w="5638" w:type="dxa"/>
        <w:tblCellMar>
          <w:left w:w="70" w:type="dxa"/>
          <w:right w:w="70" w:type="dxa"/>
        </w:tblCellMar>
        <w:tblLook w:val="04A0" w:firstRow="1" w:lastRow="0" w:firstColumn="1" w:lastColumn="0" w:noHBand="0" w:noVBand="1"/>
      </w:tblPr>
      <w:tblGrid>
        <w:gridCol w:w="2178"/>
        <w:gridCol w:w="1928"/>
        <w:gridCol w:w="1657"/>
        <w:gridCol w:w="146"/>
      </w:tblGrid>
      <w:tr w:rsidR="00F270BB" w:rsidRPr="00B57A0B" w14:paraId="071B87DE" w14:textId="77777777" w:rsidTr="00A66C85">
        <w:trPr>
          <w:gridAfter w:val="1"/>
          <w:wAfter w:w="146" w:type="dxa"/>
          <w:trHeight w:val="450"/>
        </w:trPr>
        <w:tc>
          <w:tcPr>
            <w:tcW w:w="21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FE62B" w14:textId="77777777" w:rsidR="00F270BB" w:rsidRPr="00781384" w:rsidRDefault="00F270BB" w:rsidP="00E2327E">
            <w:pPr>
              <w:spacing w:after="0" w:line="240" w:lineRule="auto"/>
              <w:jc w:val="center"/>
              <w:rPr>
                <w:rFonts w:ascii="Lato" w:eastAsia="Times New Roman" w:hAnsi="Lato" w:cs="Calibri"/>
                <w:b/>
                <w:bCs/>
                <w:color w:val="000000"/>
                <w:lang w:eastAsia="pl-PL"/>
              </w:rPr>
            </w:pPr>
            <w:r w:rsidRPr="00781384">
              <w:rPr>
                <w:rFonts w:ascii="Lato" w:eastAsia="Times New Roman" w:hAnsi="Lato" w:cs="Calibri"/>
                <w:b/>
                <w:bCs/>
                <w:color w:val="000000"/>
                <w:lang w:eastAsia="pl-PL"/>
              </w:rPr>
              <w:t>Województwo</w:t>
            </w:r>
          </w:p>
        </w:tc>
        <w:tc>
          <w:tcPr>
            <w:tcW w:w="19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ADF137" w14:textId="06CD9884"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Minimalna liczba osób prowadzących instytucje opieki w 2025 </w:t>
            </w:r>
            <w:r w:rsidR="007D3077">
              <w:rPr>
                <w:rFonts w:ascii="Lato" w:eastAsia="Times New Roman" w:hAnsi="Lato" w:cs="Calibri"/>
                <w:b/>
                <w:bCs/>
                <w:color w:val="000000"/>
                <w:sz w:val="24"/>
                <w:szCs w:val="24"/>
                <w:lang w:eastAsia="pl-PL"/>
              </w:rPr>
              <w:t>r.</w:t>
            </w:r>
          </w:p>
        </w:tc>
        <w:tc>
          <w:tcPr>
            <w:tcW w:w="1386" w:type="dxa"/>
            <w:vMerge w:val="restart"/>
            <w:tcBorders>
              <w:top w:val="single" w:sz="4" w:space="0" w:color="auto"/>
              <w:left w:val="single" w:sz="4" w:space="0" w:color="auto"/>
              <w:right w:val="single" w:sz="4" w:space="0" w:color="auto"/>
            </w:tcBorders>
            <w:vAlign w:val="center"/>
          </w:tcPr>
          <w:p w14:paraId="650B8C8A" w14:textId="77777777" w:rsidR="00F270BB" w:rsidRPr="00781384" w:rsidRDefault="00F270BB" w:rsidP="00E2327E">
            <w:pPr>
              <w:spacing w:after="0" w:line="240" w:lineRule="auto"/>
              <w:jc w:val="center"/>
              <w:rPr>
                <w:rFonts w:ascii="Lato" w:eastAsia="Times New Roman" w:hAnsi="Lato" w:cs="Calibri"/>
                <w:b/>
                <w:bCs/>
                <w:color w:val="000000"/>
                <w:sz w:val="24"/>
                <w:szCs w:val="24"/>
                <w:lang w:eastAsia="pl-PL"/>
              </w:rPr>
            </w:pPr>
            <w:r w:rsidRPr="00781384">
              <w:rPr>
                <w:rFonts w:ascii="Lato" w:eastAsia="Times New Roman" w:hAnsi="Lato" w:cs="Calibri"/>
                <w:b/>
                <w:bCs/>
                <w:color w:val="000000"/>
                <w:sz w:val="24"/>
                <w:szCs w:val="24"/>
                <w:lang w:eastAsia="pl-PL"/>
              </w:rPr>
              <w:t xml:space="preserve">Minimalna liczba osób prowadzących instytucje opieki w 2026 r. </w:t>
            </w:r>
          </w:p>
        </w:tc>
      </w:tr>
      <w:tr w:rsidR="00F270BB" w:rsidRPr="00B57A0B" w14:paraId="32BA6E95" w14:textId="77777777" w:rsidTr="00A66C85">
        <w:trPr>
          <w:trHeight w:val="312"/>
        </w:trPr>
        <w:tc>
          <w:tcPr>
            <w:tcW w:w="2178" w:type="dxa"/>
            <w:vMerge/>
            <w:tcBorders>
              <w:top w:val="single" w:sz="4" w:space="0" w:color="auto"/>
              <w:left w:val="single" w:sz="4" w:space="0" w:color="auto"/>
              <w:bottom w:val="single" w:sz="4" w:space="0" w:color="auto"/>
              <w:right w:val="single" w:sz="4" w:space="0" w:color="auto"/>
            </w:tcBorders>
            <w:vAlign w:val="center"/>
            <w:hideMark/>
          </w:tcPr>
          <w:p w14:paraId="4637FB2F" w14:textId="77777777" w:rsidR="00F270BB" w:rsidRPr="00781384" w:rsidRDefault="00F270BB" w:rsidP="00E2327E">
            <w:pPr>
              <w:spacing w:after="0" w:line="240" w:lineRule="auto"/>
              <w:rPr>
                <w:rFonts w:ascii="Lato" w:eastAsia="Times New Roman" w:hAnsi="Lato" w:cs="Calibri"/>
                <w:color w:val="000000"/>
                <w:lang w:eastAsia="pl-PL"/>
              </w:rPr>
            </w:pPr>
          </w:p>
        </w:tc>
        <w:tc>
          <w:tcPr>
            <w:tcW w:w="1928" w:type="dxa"/>
            <w:vMerge/>
            <w:tcBorders>
              <w:top w:val="single" w:sz="4" w:space="0" w:color="auto"/>
              <w:left w:val="single" w:sz="4" w:space="0" w:color="auto"/>
              <w:bottom w:val="single" w:sz="4" w:space="0" w:color="auto"/>
              <w:right w:val="single" w:sz="4" w:space="0" w:color="auto"/>
            </w:tcBorders>
            <w:vAlign w:val="center"/>
            <w:hideMark/>
          </w:tcPr>
          <w:p w14:paraId="6CAC0201" w14:textId="77777777" w:rsidR="00F270BB" w:rsidRPr="00781384" w:rsidRDefault="00F270BB" w:rsidP="00E2327E">
            <w:pPr>
              <w:spacing w:after="0" w:line="240" w:lineRule="auto"/>
              <w:rPr>
                <w:rFonts w:ascii="Lato" w:eastAsia="Times New Roman" w:hAnsi="Lato" w:cs="Calibri"/>
                <w:color w:val="000000"/>
                <w:sz w:val="24"/>
                <w:szCs w:val="24"/>
                <w:lang w:eastAsia="pl-PL"/>
              </w:rPr>
            </w:pPr>
          </w:p>
        </w:tc>
        <w:tc>
          <w:tcPr>
            <w:tcW w:w="1386" w:type="dxa"/>
            <w:vMerge/>
            <w:tcBorders>
              <w:left w:val="single" w:sz="4" w:space="0" w:color="auto"/>
              <w:bottom w:val="single" w:sz="4" w:space="0" w:color="auto"/>
              <w:right w:val="single" w:sz="4" w:space="0" w:color="auto"/>
            </w:tcBorders>
            <w:vAlign w:val="center"/>
          </w:tcPr>
          <w:p w14:paraId="1DD5C897"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c>
          <w:tcPr>
            <w:tcW w:w="146" w:type="dxa"/>
            <w:tcBorders>
              <w:top w:val="nil"/>
              <w:left w:val="single" w:sz="4" w:space="0" w:color="auto"/>
              <w:bottom w:val="nil"/>
              <w:right w:val="nil"/>
            </w:tcBorders>
            <w:shd w:val="clear" w:color="auto" w:fill="auto"/>
            <w:noWrap/>
            <w:vAlign w:val="bottom"/>
            <w:hideMark/>
          </w:tcPr>
          <w:p w14:paraId="2D7D15CF" w14:textId="77777777" w:rsidR="00F270BB" w:rsidRPr="00781384" w:rsidRDefault="00F270BB" w:rsidP="00E2327E">
            <w:pPr>
              <w:spacing w:after="0" w:line="240" w:lineRule="auto"/>
              <w:jc w:val="center"/>
              <w:rPr>
                <w:rFonts w:ascii="Lato" w:eastAsia="Times New Roman" w:hAnsi="Lato" w:cs="Calibri"/>
                <w:color w:val="000000"/>
                <w:sz w:val="24"/>
                <w:szCs w:val="24"/>
                <w:lang w:eastAsia="pl-PL"/>
              </w:rPr>
            </w:pPr>
          </w:p>
        </w:tc>
      </w:tr>
      <w:tr w:rsidR="00F270BB" w:rsidRPr="00B57A0B" w14:paraId="75C4F10F" w14:textId="77777777" w:rsidTr="00A66C85">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35310F70" w14:textId="58D7C57A"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D</w:t>
            </w:r>
            <w:r w:rsidR="00F270BB" w:rsidRPr="00781384">
              <w:rPr>
                <w:rFonts w:ascii="Lato" w:eastAsia="Times New Roman" w:hAnsi="Lato" w:cs="Calibri"/>
                <w:color w:val="000000"/>
                <w:lang w:eastAsia="pl-PL"/>
              </w:rPr>
              <w:t>olnośląskie</w:t>
            </w:r>
          </w:p>
        </w:tc>
        <w:tc>
          <w:tcPr>
            <w:tcW w:w="1928" w:type="dxa"/>
            <w:tcBorders>
              <w:top w:val="nil"/>
              <w:left w:val="nil"/>
              <w:bottom w:val="single" w:sz="4" w:space="0" w:color="auto"/>
              <w:right w:val="single" w:sz="4" w:space="0" w:color="auto"/>
            </w:tcBorders>
            <w:shd w:val="clear" w:color="auto" w:fill="auto"/>
            <w:noWrap/>
            <w:vAlign w:val="bottom"/>
            <w:hideMark/>
          </w:tcPr>
          <w:p w14:paraId="362A1634"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105</w:t>
            </w:r>
          </w:p>
        </w:tc>
        <w:tc>
          <w:tcPr>
            <w:tcW w:w="1386" w:type="dxa"/>
            <w:tcBorders>
              <w:top w:val="single" w:sz="4" w:space="0" w:color="auto"/>
              <w:bottom w:val="single" w:sz="4" w:space="0" w:color="auto"/>
              <w:right w:val="single" w:sz="4" w:space="0" w:color="auto"/>
            </w:tcBorders>
            <w:vAlign w:val="bottom"/>
          </w:tcPr>
          <w:p w14:paraId="07A28C8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105</w:t>
            </w:r>
          </w:p>
        </w:tc>
        <w:tc>
          <w:tcPr>
            <w:tcW w:w="146" w:type="dxa"/>
            <w:tcBorders>
              <w:left w:val="single" w:sz="4" w:space="0" w:color="auto"/>
            </w:tcBorders>
            <w:vAlign w:val="center"/>
            <w:hideMark/>
          </w:tcPr>
          <w:p w14:paraId="01F6D7E4"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716FA904" w14:textId="77777777" w:rsidTr="00A66C85">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03F6B74D" w14:textId="0E5727E7"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L</w:t>
            </w:r>
            <w:r w:rsidR="00F270BB" w:rsidRPr="00781384">
              <w:rPr>
                <w:rFonts w:ascii="Lato" w:eastAsia="Times New Roman" w:hAnsi="Lato" w:cs="Calibri"/>
                <w:color w:val="000000"/>
                <w:lang w:eastAsia="pl-PL"/>
              </w:rPr>
              <w:t>ubuskie</w:t>
            </w:r>
          </w:p>
        </w:tc>
        <w:tc>
          <w:tcPr>
            <w:tcW w:w="1928" w:type="dxa"/>
            <w:tcBorders>
              <w:top w:val="nil"/>
              <w:left w:val="nil"/>
              <w:bottom w:val="single" w:sz="4" w:space="0" w:color="auto"/>
              <w:right w:val="single" w:sz="4" w:space="0" w:color="auto"/>
            </w:tcBorders>
            <w:shd w:val="clear" w:color="auto" w:fill="auto"/>
            <w:noWrap/>
            <w:vAlign w:val="bottom"/>
            <w:hideMark/>
          </w:tcPr>
          <w:p w14:paraId="2AE2C27E"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26</w:t>
            </w:r>
          </w:p>
        </w:tc>
        <w:tc>
          <w:tcPr>
            <w:tcW w:w="1386" w:type="dxa"/>
            <w:tcBorders>
              <w:top w:val="single" w:sz="4" w:space="0" w:color="auto"/>
              <w:bottom w:val="single" w:sz="4" w:space="0" w:color="auto"/>
              <w:right w:val="single" w:sz="4" w:space="0" w:color="auto"/>
            </w:tcBorders>
            <w:vAlign w:val="bottom"/>
          </w:tcPr>
          <w:p w14:paraId="584C141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26</w:t>
            </w:r>
          </w:p>
        </w:tc>
        <w:tc>
          <w:tcPr>
            <w:tcW w:w="146" w:type="dxa"/>
            <w:tcBorders>
              <w:left w:val="single" w:sz="4" w:space="0" w:color="auto"/>
            </w:tcBorders>
            <w:vAlign w:val="center"/>
            <w:hideMark/>
          </w:tcPr>
          <w:p w14:paraId="79ACB383"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106B149A" w14:textId="77777777" w:rsidTr="00A66C85">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63B3E52E" w14:textId="352BF91F"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Ł</w:t>
            </w:r>
            <w:r w:rsidR="00F270BB" w:rsidRPr="00781384">
              <w:rPr>
                <w:rFonts w:ascii="Lato" w:eastAsia="Times New Roman" w:hAnsi="Lato" w:cs="Calibri"/>
                <w:color w:val="000000"/>
                <w:lang w:eastAsia="pl-PL"/>
              </w:rPr>
              <w:t>ódzkie</w:t>
            </w:r>
          </w:p>
        </w:tc>
        <w:tc>
          <w:tcPr>
            <w:tcW w:w="1928" w:type="dxa"/>
            <w:tcBorders>
              <w:top w:val="nil"/>
              <w:left w:val="nil"/>
              <w:bottom w:val="single" w:sz="4" w:space="0" w:color="auto"/>
              <w:right w:val="single" w:sz="4" w:space="0" w:color="auto"/>
            </w:tcBorders>
            <w:shd w:val="clear" w:color="auto" w:fill="auto"/>
            <w:noWrap/>
            <w:vAlign w:val="bottom"/>
            <w:hideMark/>
          </w:tcPr>
          <w:p w14:paraId="076BF0C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60</w:t>
            </w:r>
          </w:p>
        </w:tc>
        <w:tc>
          <w:tcPr>
            <w:tcW w:w="1386" w:type="dxa"/>
            <w:tcBorders>
              <w:top w:val="single" w:sz="4" w:space="0" w:color="auto"/>
              <w:bottom w:val="single" w:sz="4" w:space="0" w:color="auto"/>
              <w:right w:val="single" w:sz="4" w:space="0" w:color="auto"/>
            </w:tcBorders>
            <w:vAlign w:val="bottom"/>
          </w:tcPr>
          <w:p w14:paraId="52FFC3D3"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60</w:t>
            </w:r>
          </w:p>
        </w:tc>
        <w:tc>
          <w:tcPr>
            <w:tcW w:w="146" w:type="dxa"/>
            <w:tcBorders>
              <w:left w:val="single" w:sz="4" w:space="0" w:color="auto"/>
            </w:tcBorders>
            <w:vAlign w:val="center"/>
            <w:hideMark/>
          </w:tcPr>
          <w:p w14:paraId="390859D5"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686B94A5" w14:textId="77777777" w:rsidTr="00A66C85">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770211B6" w14:textId="06791CEE"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w:t>
            </w:r>
            <w:r w:rsidR="00F270BB" w:rsidRPr="00781384">
              <w:rPr>
                <w:rFonts w:ascii="Lato" w:eastAsia="Times New Roman" w:hAnsi="Lato" w:cs="Calibri"/>
                <w:color w:val="000000"/>
                <w:lang w:eastAsia="pl-PL"/>
              </w:rPr>
              <w:t>ałopolskie</w:t>
            </w:r>
          </w:p>
        </w:tc>
        <w:tc>
          <w:tcPr>
            <w:tcW w:w="1928" w:type="dxa"/>
            <w:tcBorders>
              <w:top w:val="nil"/>
              <w:left w:val="nil"/>
              <w:bottom w:val="single" w:sz="4" w:space="0" w:color="auto"/>
              <w:right w:val="single" w:sz="4" w:space="0" w:color="auto"/>
            </w:tcBorders>
            <w:shd w:val="clear" w:color="auto" w:fill="auto"/>
            <w:noWrap/>
            <w:vAlign w:val="bottom"/>
            <w:hideMark/>
          </w:tcPr>
          <w:p w14:paraId="256E750B"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114</w:t>
            </w:r>
          </w:p>
        </w:tc>
        <w:tc>
          <w:tcPr>
            <w:tcW w:w="1386" w:type="dxa"/>
            <w:tcBorders>
              <w:top w:val="single" w:sz="4" w:space="0" w:color="auto"/>
              <w:bottom w:val="single" w:sz="4" w:space="0" w:color="auto"/>
              <w:right w:val="single" w:sz="4" w:space="0" w:color="auto"/>
            </w:tcBorders>
            <w:vAlign w:val="bottom"/>
          </w:tcPr>
          <w:p w14:paraId="198CFFA4"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114</w:t>
            </w:r>
          </w:p>
        </w:tc>
        <w:tc>
          <w:tcPr>
            <w:tcW w:w="146" w:type="dxa"/>
            <w:tcBorders>
              <w:left w:val="single" w:sz="4" w:space="0" w:color="auto"/>
            </w:tcBorders>
            <w:vAlign w:val="center"/>
            <w:hideMark/>
          </w:tcPr>
          <w:p w14:paraId="5137E57C"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793AF27C" w14:textId="77777777" w:rsidTr="00A66C85">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02326C8A" w14:textId="0F27ED46"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M</w:t>
            </w:r>
            <w:r w:rsidR="00F270BB" w:rsidRPr="00781384">
              <w:rPr>
                <w:rFonts w:ascii="Lato" w:eastAsia="Times New Roman" w:hAnsi="Lato" w:cs="Calibri"/>
                <w:color w:val="000000"/>
                <w:lang w:eastAsia="pl-PL"/>
              </w:rPr>
              <w:t>azowieckie</w:t>
            </w:r>
          </w:p>
        </w:tc>
        <w:tc>
          <w:tcPr>
            <w:tcW w:w="1928" w:type="dxa"/>
            <w:tcBorders>
              <w:top w:val="nil"/>
              <w:left w:val="nil"/>
              <w:bottom w:val="single" w:sz="4" w:space="0" w:color="auto"/>
              <w:right w:val="single" w:sz="4" w:space="0" w:color="auto"/>
            </w:tcBorders>
            <w:shd w:val="clear" w:color="auto" w:fill="auto"/>
            <w:noWrap/>
            <w:vAlign w:val="bottom"/>
            <w:hideMark/>
          </w:tcPr>
          <w:p w14:paraId="637AA18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320</w:t>
            </w:r>
          </w:p>
        </w:tc>
        <w:tc>
          <w:tcPr>
            <w:tcW w:w="1386" w:type="dxa"/>
            <w:tcBorders>
              <w:top w:val="single" w:sz="4" w:space="0" w:color="auto"/>
              <w:bottom w:val="single" w:sz="4" w:space="0" w:color="auto"/>
              <w:right w:val="single" w:sz="4" w:space="0" w:color="auto"/>
            </w:tcBorders>
            <w:vAlign w:val="bottom"/>
          </w:tcPr>
          <w:p w14:paraId="7292B49E"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320</w:t>
            </w:r>
          </w:p>
        </w:tc>
        <w:tc>
          <w:tcPr>
            <w:tcW w:w="146" w:type="dxa"/>
            <w:tcBorders>
              <w:left w:val="single" w:sz="4" w:space="0" w:color="auto"/>
            </w:tcBorders>
            <w:vAlign w:val="center"/>
            <w:hideMark/>
          </w:tcPr>
          <w:p w14:paraId="012811AE"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13E0160B" w14:textId="77777777" w:rsidTr="00A66C85">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0A9B07EE" w14:textId="5BEA4C87"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odlaskie</w:t>
            </w:r>
          </w:p>
        </w:tc>
        <w:tc>
          <w:tcPr>
            <w:tcW w:w="1928" w:type="dxa"/>
            <w:tcBorders>
              <w:top w:val="nil"/>
              <w:left w:val="nil"/>
              <w:bottom w:val="single" w:sz="4" w:space="0" w:color="auto"/>
              <w:right w:val="single" w:sz="4" w:space="0" w:color="auto"/>
            </w:tcBorders>
            <w:shd w:val="clear" w:color="auto" w:fill="auto"/>
            <w:noWrap/>
            <w:vAlign w:val="bottom"/>
            <w:hideMark/>
          </w:tcPr>
          <w:p w14:paraId="788BE231"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23</w:t>
            </w:r>
          </w:p>
        </w:tc>
        <w:tc>
          <w:tcPr>
            <w:tcW w:w="1386" w:type="dxa"/>
            <w:tcBorders>
              <w:top w:val="single" w:sz="4" w:space="0" w:color="auto"/>
              <w:bottom w:val="single" w:sz="4" w:space="0" w:color="auto"/>
              <w:right w:val="single" w:sz="4" w:space="0" w:color="auto"/>
            </w:tcBorders>
            <w:vAlign w:val="bottom"/>
          </w:tcPr>
          <w:p w14:paraId="29715C80"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23</w:t>
            </w:r>
          </w:p>
        </w:tc>
        <w:tc>
          <w:tcPr>
            <w:tcW w:w="146" w:type="dxa"/>
            <w:tcBorders>
              <w:left w:val="single" w:sz="4" w:space="0" w:color="auto"/>
            </w:tcBorders>
            <w:vAlign w:val="center"/>
            <w:hideMark/>
          </w:tcPr>
          <w:p w14:paraId="7CF66726"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529BA84B" w14:textId="77777777" w:rsidTr="00A66C85">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16BA5394" w14:textId="398FD083"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P</w:t>
            </w:r>
            <w:r w:rsidR="00F270BB" w:rsidRPr="00781384">
              <w:rPr>
                <w:rFonts w:ascii="Lato" w:eastAsia="Times New Roman" w:hAnsi="Lato" w:cs="Calibri"/>
                <w:color w:val="000000"/>
                <w:lang w:eastAsia="pl-PL"/>
              </w:rPr>
              <w:t>omorskie</w:t>
            </w:r>
          </w:p>
        </w:tc>
        <w:tc>
          <w:tcPr>
            <w:tcW w:w="1928" w:type="dxa"/>
            <w:tcBorders>
              <w:top w:val="nil"/>
              <w:left w:val="nil"/>
              <w:bottom w:val="single" w:sz="4" w:space="0" w:color="auto"/>
              <w:right w:val="single" w:sz="4" w:space="0" w:color="auto"/>
            </w:tcBorders>
            <w:shd w:val="clear" w:color="auto" w:fill="auto"/>
            <w:noWrap/>
            <w:vAlign w:val="bottom"/>
            <w:hideMark/>
          </w:tcPr>
          <w:p w14:paraId="0525155C"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103</w:t>
            </w:r>
          </w:p>
        </w:tc>
        <w:tc>
          <w:tcPr>
            <w:tcW w:w="1386" w:type="dxa"/>
            <w:tcBorders>
              <w:top w:val="single" w:sz="4" w:space="0" w:color="auto"/>
              <w:bottom w:val="single" w:sz="4" w:space="0" w:color="auto"/>
              <w:right w:val="single" w:sz="4" w:space="0" w:color="auto"/>
            </w:tcBorders>
            <w:vAlign w:val="bottom"/>
          </w:tcPr>
          <w:p w14:paraId="7AB10D8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103</w:t>
            </w:r>
          </w:p>
        </w:tc>
        <w:tc>
          <w:tcPr>
            <w:tcW w:w="146" w:type="dxa"/>
            <w:tcBorders>
              <w:left w:val="single" w:sz="4" w:space="0" w:color="auto"/>
            </w:tcBorders>
            <w:vAlign w:val="center"/>
            <w:hideMark/>
          </w:tcPr>
          <w:p w14:paraId="75622E6B"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3AA66DA5" w14:textId="77777777" w:rsidTr="00A66C85">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50E9350D" w14:textId="0CB28532"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t>Ś</w:t>
            </w:r>
            <w:r w:rsidR="00F270BB" w:rsidRPr="00781384">
              <w:rPr>
                <w:rFonts w:ascii="Lato" w:eastAsia="Times New Roman" w:hAnsi="Lato" w:cs="Calibri"/>
                <w:color w:val="000000"/>
                <w:lang w:eastAsia="pl-PL"/>
              </w:rPr>
              <w:t>więtokrzyskie</w:t>
            </w:r>
          </w:p>
        </w:tc>
        <w:tc>
          <w:tcPr>
            <w:tcW w:w="1928" w:type="dxa"/>
            <w:tcBorders>
              <w:top w:val="nil"/>
              <w:left w:val="nil"/>
              <w:bottom w:val="single" w:sz="4" w:space="0" w:color="auto"/>
              <w:right w:val="single" w:sz="4" w:space="0" w:color="auto"/>
            </w:tcBorders>
            <w:shd w:val="clear" w:color="auto" w:fill="auto"/>
            <w:noWrap/>
            <w:vAlign w:val="bottom"/>
            <w:hideMark/>
          </w:tcPr>
          <w:p w14:paraId="1DA51EA6"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19</w:t>
            </w:r>
          </w:p>
        </w:tc>
        <w:tc>
          <w:tcPr>
            <w:tcW w:w="1386" w:type="dxa"/>
            <w:tcBorders>
              <w:top w:val="single" w:sz="4" w:space="0" w:color="auto"/>
              <w:bottom w:val="single" w:sz="4" w:space="0" w:color="auto"/>
              <w:right w:val="single" w:sz="4" w:space="0" w:color="auto"/>
            </w:tcBorders>
            <w:vAlign w:val="bottom"/>
          </w:tcPr>
          <w:p w14:paraId="6295817F"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19</w:t>
            </w:r>
          </w:p>
        </w:tc>
        <w:tc>
          <w:tcPr>
            <w:tcW w:w="146" w:type="dxa"/>
            <w:tcBorders>
              <w:left w:val="single" w:sz="4" w:space="0" w:color="auto"/>
            </w:tcBorders>
            <w:vAlign w:val="center"/>
            <w:hideMark/>
          </w:tcPr>
          <w:p w14:paraId="1C95D203"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F270BB" w:rsidRPr="00B57A0B" w14:paraId="6C068A11" w14:textId="77777777" w:rsidTr="00A66C85">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68B59061" w14:textId="6FCC22DE" w:rsidR="00F270BB" w:rsidRPr="00781384" w:rsidRDefault="00C17FB7" w:rsidP="00E2327E">
            <w:pPr>
              <w:spacing w:after="0" w:line="240" w:lineRule="auto"/>
              <w:rPr>
                <w:rFonts w:ascii="Lato" w:eastAsia="Times New Roman" w:hAnsi="Lato" w:cs="Calibri"/>
                <w:color w:val="000000"/>
                <w:lang w:eastAsia="pl-PL"/>
              </w:rPr>
            </w:pPr>
            <w:r w:rsidRPr="00781384">
              <w:rPr>
                <w:rFonts w:ascii="Lato" w:eastAsia="Times New Roman" w:hAnsi="Lato" w:cs="Calibri"/>
                <w:color w:val="000000"/>
                <w:lang w:eastAsia="pl-PL"/>
              </w:rPr>
              <w:lastRenderedPageBreak/>
              <w:t>W</w:t>
            </w:r>
            <w:r w:rsidR="00F270BB" w:rsidRPr="00781384">
              <w:rPr>
                <w:rFonts w:ascii="Lato" w:eastAsia="Times New Roman" w:hAnsi="Lato" w:cs="Calibri"/>
                <w:color w:val="000000"/>
                <w:lang w:eastAsia="pl-PL"/>
              </w:rPr>
              <w:t>ielkopolskie</w:t>
            </w:r>
          </w:p>
        </w:tc>
        <w:tc>
          <w:tcPr>
            <w:tcW w:w="1928" w:type="dxa"/>
            <w:tcBorders>
              <w:top w:val="nil"/>
              <w:left w:val="nil"/>
              <w:bottom w:val="single" w:sz="4" w:space="0" w:color="auto"/>
              <w:right w:val="single" w:sz="4" w:space="0" w:color="auto"/>
            </w:tcBorders>
            <w:shd w:val="clear" w:color="auto" w:fill="auto"/>
            <w:noWrap/>
            <w:vAlign w:val="bottom"/>
            <w:hideMark/>
          </w:tcPr>
          <w:p w14:paraId="1870D04D" w14:textId="77777777" w:rsidR="00F270BB" w:rsidRPr="00781384" w:rsidRDefault="00F270BB" w:rsidP="00E2327E">
            <w:pPr>
              <w:spacing w:after="0" w:line="240" w:lineRule="auto"/>
              <w:jc w:val="right"/>
              <w:rPr>
                <w:rFonts w:ascii="Lato" w:eastAsia="Times New Roman" w:hAnsi="Lato" w:cs="Calibri"/>
                <w:color w:val="000000"/>
                <w:sz w:val="24"/>
                <w:szCs w:val="24"/>
                <w:lang w:eastAsia="pl-PL"/>
              </w:rPr>
            </w:pPr>
            <w:r w:rsidRPr="00781384">
              <w:rPr>
                <w:rFonts w:ascii="Lato" w:eastAsia="Times New Roman" w:hAnsi="Lato" w:cs="Calibri"/>
                <w:color w:val="000000"/>
                <w:sz w:val="24"/>
                <w:szCs w:val="24"/>
                <w:lang w:eastAsia="pl-PL"/>
              </w:rPr>
              <w:t>116</w:t>
            </w:r>
          </w:p>
        </w:tc>
        <w:tc>
          <w:tcPr>
            <w:tcW w:w="1386" w:type="dxa"/>
            <w:tcBorders>
              <w:top w:val="single" w:sz="4" w:space="0" w:color="auto"/>
              <w:bottom w:val="single" w:sz="4" w:space="0" w:color="auto"/>
              <w:right w:val="single" w:sz="4" w:space="0" w:color="auto"/>
            </w:tcBorders>
            <w:vAlign w:val="bottom"/>
          </w:tcPr>
          <w:p w14:paraId="3AF3E580" w14:textId="77777777" w:rsidR="00F270BB" w:rsidRPr="00781384" w:rsidRDefault="00F270BB" w:rsidP="00E2327E">
            <w:pPr>
              <w:spacing w:after="0" w:line="240" w:lineRule="auto"/>
              <w:jc w:val="right"/>
              <w:rPr>
                <w:rFonts w:ascii="Lato" w:eastAsia="Times New Roman" w:hAnsi="Lato" w:cs="Times New Roman"/>
                <w:sz w:val="20"/>
                <w:szCs w:val="20"/>
                <w:lang w:eastAsia="pl-PL"/>
              </w:rPr>
            </w:pPr>
            <w:r w:rsidRPr="00781384">
              <w:rPr>
                <w:rFonts w:ascii="Lato" w:eastAsia="Times New Roman" w:hAnsi="Lato" w:cs="Calibri"/>
                <w:color w:val="000000"/>
                <w:sz w:val="24"/>
                <w:szCs w:val="24"/>
                <w:lang w:eastAsia="pl-PL"/>
              </w:rPr>
              <w:t>116</w:t>
            </w:r>
          </w:p>
        </w:tc>
        <w:tc>
          <w:tcPr>
            <w:tcW w:w="146" w:type="dxa"/>
            <w:tcBorders>
              <w:left w:val="single" w:sz="4" w:space="0" w:color="auto"/>
            </w:tcBorders>
            <w:vAlign w:val="center"/>
            <w:hideMark/>
          </w:tcPr>
          <w:p w14:paraId="39B83CF0" w14:textId="77777777" w:rsidR="00F270BB" w:rsidRPr="00781384" w:rsidRDefault="00F270BB" w:rsidP="00E2327E">
            <w:pPr>
              <w:spacing w:after="0" w:line="240" w:lineRule="auto"/>
              <w:rPr>
                <w:rFonts w:ascii="Lato" w:eastAsia="Times New Roman" w:hAnsi="Lato" w:cs="Times New Roman"/>
                <w:sz w:val="20"/>
                <w:szCs w:val="20"/>
                <w:lang w:eastAsia="pl-PL"/>
              </w:rPr>
            </w:pPr>
          </w:p>
        </w:tc>
      </w:tr>
      <w:tr w:rsidR="007D3077" w:rsidRPr="00B57A0B" w14:paraId="0A3026D3" w14:textId="77777777" w:rsidTr="00A66C85">
        <w:trPr>
          <w:trHeight w:val="312"/>
        </w:trPr>
        <w:tc>
          <w:tcPr>
            <w:tcW w:w="2178" w:type="dxa"/>
            <w:tcBorders>
              <w:top w:val="nil"/>
              <w:left w:val="single" w:sz="4" w:space="0" w:color="auto"/>
              <w:bottom w:val="single" w:sz="4" w:space="0" w:color="auto"/>
              <w:right w:val="single" w:sz="4" w:space="0" w:color="auto"/>
            </w:tcBorders>
            <w:shd w:val="clear" w:color="000000" w:fill="FFFFFF"/>
            <w:noWrap/>
            <w:vAlign w:val="bottom"/>
            <w:hideMark/>
          </w:tcPr>
          <w:p w14:paraId="23CFFE39" w14:textId="336F2334" w:rsidR="007D3077" w:rsidRPr="00781384" w:rsidRDefault="007D3077" w:rsidP="007D3077">
            <w:pPr>
              <w:spacing w:after="0" w:line="240" w:lineRule="auto"/>
              <w:rPr>
                <w:rFonts w:ascii="Lato" w:eastAsia="Times New Roman" w:hAnsi="Lato" w:cs="Calibri"/>
                <w:b/>
                <w:bCs/>
                <w:color w:val="000000"/>
                <w:lang w:eastAsia="pl-PL"/>
              </w:rPr>
            </w:pPr>
            <w:r w:rsidRPr="00781384">
              <w:rPr>
                <w:rFonts w:ascii="Lato" w:eastAsia="Times New Roman" w:hAnsi="Lato" w:cs="Calibri"/>
                <w:b/>
                <w:bCs/>
                <w:color w:val="000000"/>
                <w:lang w:eastAsia="pl-PL"/>
              </w:rPr>
              <w:t>Suma</w:t>
            </w:r>
          </w:p>
        </w:tc>
        <w:tc>
          <w:tcPr>
            <w:tcW w:w="1928" w:type="dxa"/>
            <w:tcBorders>
              <w:top w:val="nil"/>
              <w:left w:val="nil"/>
              <w:bottom w:val="single" w:sz="4" w:space="0" w:color="auto"/>
              <w:right w:val="single" w:sz="4" w:space="0" w:color="auto"/>
            </w:tcBorders>
            <w:shd w:val="clear" w:color="auto" w:fill="auto"/>
            <w:noWrap/>
            <w:vAlign w:val="bottom"/>
            <w:hideMark/>
          </w:tcPr>
          <w:p w14:paraId="7D589557" w14:textId="2587D2D6" w:rsidR="007D3077" w:rsidRPr="00455D3B" w:rsidRDefault="006F3050" w:rsidP="007D3077">
            <w:pPr>
              <w:spacing w:after="0" w:line="240" w:lineRule="auto"/>
              <w:jc w:val="right"/>
              <w:rPr>
                <w:rFonts w:ascii="Lato" w:eastAsia="Times New Roman" w:hAnsi="Lato" w:cs="Calibri"/>
                <w:b/>
                <w:bCs/>
                <w:color w:val="000000"/>
                <w:sz w:val="24"/>
                <w:szCs w:val="24"/>
                <w:lang w:eastAsia="pl-PL"/>
              </w:rPr>
            </w:pPr>
            <w:r w:rsidRPr="00455D3B">
              <w:rPr>
                <w:rFonts w:ascii="Lato" w:eastAsia="Times New Roman" w:hAnsi="Lato" w:cs="Calibri"/>
                <w:b/>
                <w:bCs/>
                <w:color w:val="000000"/>
                <w:sz w:val="24"/>
                <w:szCs w:val="24"/>
                <w:lang w:eastAsia="pl-PL"/>
              </w:rPr>
              <w:t>886</w:t>
            </w:r>
          </w:p>
        </w:tc>
        <w:tc>
          <w:tcPr>
            <w:tcW w:w="1386" w:type="dxa"/>
            <w:tcBorders>
              <w:top w:val="single" w:sz="4" w:space="0" w:color="auto"/>
              <w:bottom w:val="single" w:sz="4" w:space="0" w:color="auto"/>
              <w:right w:val="single" w:sz="4" w:space="0" w:color="auto"/>
            </w:tcBorders>
            <w:vAlign w:val="bottom"/>
          </w:tcPr>
          <w:p w14:paraId="4A661321" w14:textId="66B0100A" w:rsidR="007D3077" w:rsidRPr="00455D3B" w:rsidRDefault="006F3050" w:rsidP="007D3077">
            <w:pPr>
              <w:spacing w:after="0" w:line="240" w:lineRule="auto"/>
              <w:jc w:val="right"/>
              <w:rPr>
                <w:rFonts w:ascii="Lato" w:eastAsia="Times New Roman" w:hAnsi="Lato" w:cs="Times New Roman"/>
                <w:sz w:val="24"/>
                <w:szCs w:val="24"/>
                <w:lang w:eastAsia="pl-PL"/>
              </w:rPr>
            </w:pPr>
            <w:r w:rsidRPr="00455D3B">
              <w:rPr>
                <w:rFonts w:ascii="Lato" w:eastAsia="Times New Roman" w:hAnsi="Lato" w:cs="Calibri"/>
                <w:b/>
                <w:bCs/>
                <w:color w:val="000000"/>
                <w:sz w:val="24"/>
                <w:szCs w:val="24"/>
                <w:lang w:eastAsia="pl-PL"/>
              </w:rPr>
              <w:t>886</w:t>
            </w:r>
          </w:p>
        </w:tc>
        <w:tc>
          <w:tcPr>
            <w:tcW w:w="146" w:type="dxa"/>
            <w:tcBorders>
              <w:left w:val="single" w:sz="4" w:space="0" w:color="auto"/>
            </w:tcBorders>
            <w:vAlign w:val="center"/>
            <w:hideMark/>
          </w:tcPr>
          <w:p w14:paraId="48F8C1D0" w14:textId="77777777" w:rsidR="007D3077" w:rsidRPr="00781384" w:rsidRDefault="007D3077" w:rsidP="007D3077">
            <w:pPr>
              <w:spacing w:after="0" w:line="240" w:lineRule="auto"/>
              <w:rPr>
                <w:rFonts w:ascii="Lato" w:eastAsia="Times New Roman" w:hAnsi="Lato" w:cs="Times New Roman"/>
                <w:sz w:val="20"/>
                <w:szCs w:val="20"/>
                <w:lang w:eastAsia="pl-PL"/>
              </w:rPr>
            </w:pPr>
          </w:p>
        </w:tc>
      </w:tr>
    </w:tbl>
    <w:p w14:paraId="744E3375" w14:textId="77777777" w:rsidR="00F270BB" w:rsidRPr="0023502B" w:rsidRDefault="00F270BB" w:rsidP="00F270BB">
      <w:pPr>
        <w:jc w:val="both"/>
        <w:rPr>
          <w:rFonts w:ascii="Lato" w:hAnsi="Lato"/>
        </w:rPr>
      </w:pPr>
    </w:p>
    <w:p w14:paraId="7719024A" w14:textId="77777777" w:rsidR="00F270BB" w:rsidRPr="0022374F" w:rsidRDefault="00F270BB" w:rsidP="00F270BB">
      <w:pPr>
        <w:pStyle w:val="Akapitzlist"/>
        <w:numPr>
          <w:ilvl w:val="0"/>
          <w:numId w:val="63"/>
        </w:numPr>
        <w:jc w:val="both"/>
        <w:rPr>
          <w:rFonts w:ascii="Lato" w:hAnsi="Lato"/>
        </w:rPr>
      </w:pPr>
      <w:r w:rsidRPr="0022374F">
        <w:rPr>
          <w:rFonts w:ascii="Lato" w:hAnsi="Lato"/>
        </w:rPr>
        <w:t>Szkolenia dla nowych opiekun</w:t>
      </w:r>
      <w:r>
        <w:rPr>
          <w:rFonts w:ascii="Lato" w:hAnsi="Lato"/>
        </w:rPr>
        <w:t>ów</w:t>
      </w:r>
      <w:r w:rsidRPr="0022374F">
        <w:rPr>
          <w:rFonts w:ascii="Lato" w:hAnsi="Lato"/>
        </w:rPr>
        <w:t xml:space="preserve">. </w:t>
      </w:r>
    </w:p>
    <w:p w14:paraId="1579DB94" w14:textId="74F9E016" w:rsidR="00F270BB" w:rsidRPr="0022374F" w:rsidRDefault="00F270BB" w:rsidP="00F270BB">
      <w:pPr>
        <w:pStyle w:val="Akapitzlist"/>
        <w:numPr>
          <w:ilvl w:val="1"/>
          <w:numId w:val="63"/>
        </w:numPr>
        <w:jc w:val="both"/>
        <w:rPr>
          <w:rFonts w:ascii="Lato" w:hAnsi="Lato"/>
        </w:rPr>
      </w:pPr>
      <w:r w:rsidRPr="0022374F">
        <w:rPr>
          <w:rFonts w:ascii="Lato" w:hAnsi="Lato"/>
        </w:rPr>
        <w:t>Organizacja szkoleń dla osób planujących zatrudnienie w żłobku, klubie dziecięcym lub jako dzienny opiekun według wskaźnika minimalnego (przez cały okres realizacji zadania publicznego</w:t>
      </w:r>
      <w:r w:rsidR="003F02A8">
        <w:rPr>
          <w:rFonts w:ascii="Lato" w:hAnsi="Lato"/>
        </w:rPr>
        <w:t>)</w:t>
      </w:r>
      <w:r w:rsidRPr="0022374F">
        <w:rPr>
          <w:rFonts w:ascii="Lato" w:hAnsi="Lato"/>
        </w:rPr>
        <w:t xml:space="preserve">: </w:t>
      </w:r>
    </w:p>
    <w:tbl>
      <w:tblPr>
        <w:tblW w:w="19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21"/>
        <w:gridCol w:w="1276"/>
      </w:tblGrid>
      <w:tr w:rsidR="00D86230" w:rsidRPr="00F33433" w14:paraId="0CEFB344" w14:textId="77777777" w:rsidTr="00D86230">
        <w:trPr>
          <w:trHeight w:val="1035"/>
        </w:trPr>
        <w:tc>
          <w:tcPr>
            <w:tcW w:w="3226" w:type="pct"/>
            <w:shd w:val="clear" w:color="auto" w:fill="auto"/>
            <w:noWrap/>
            <w:vAlign w:val="center"/>
            <w:hideMark/>
          </w:tcPr>
          <w:p w14:paraId="5DC5BDB6" w14:textId="77777777" w:rsidR="00D86230" w:rsidRPr="0022374F" w:rsidRDefault="00D86230" w:rsidP="00E2327E">
            <w:pPr>
              <w:spacing w:after="0" w:line="240" w:lineRule="auto"/>
              <w:rPr>
                <w:rFonts w:ascii="Lato" w:eastAsia="Times New Roman" w:hAnsi="Lato" w:cs="Times New Roman"/>
                <w:b/>
                <w:bCs/>
                <w:color w:val="000000"/>
                <w:lang w:eastAsia="pl-PL"/>
              </w:rPr>
            </w:pPr>
            <w:r w:rsidRPr="0022374F">
              <w:rPr>
                <w:rFonts w:ascii="Lato" w:eastAsia="Times New Roman" w:hAnsi="Lato" w:cs="Times New Roman"/>
                <w:b/>
                <w:bCs/>
                <w:color w:val="000000"/>
                <w:lang w:eastAsia="pl-PL"/>
              </w:rPr>
              <w:t>Województwo</w:t>
            </w:r>
          </w:p>
        </w:tc>
        <w:tc>
          <w:tcPr>
            <w:tcW w:w="1774" w:type="pct"/>
          </w:tcPr>
          <w:p w14:paraId="060BC776" w14:textId="77777777" w:rsidR="00D86230" w:rsidRPr="0022374F" w:rsidRDefault="00D86230" w:rsidP="00E2327E">
            <w:pPr>
              <w:spacing w:after="0" w:line="240" w:lineRule="auto"/>
              <w:rPr>
                <w:rFonts w:ascii="Lato" w:eastAsia="Times New Roman" w:hAnsi="Lato" w:cs="Times New Roman"/>
                <w:b/>
                <w:bCs/>
                <w:color w:val="000000"/>
                <w:lang w:eastAsia="pl-PL"/>
              </w:rPr>
            </w:pPr>
            <w:r>
              <w:rPr>
                <w:rFonts w:ascii="Lato" w:eastAsia="Times New Roman" w:hAnsi="Lato" w:cs="Times New Roman"/>
                <w:b/>
                <w:bCs/>
                <w:color w:val="000000"/>
                <w:lang w:eastAsia="pl-PL"/>
              </w:rPr>
              <w:t>Minimalna l</w:t>
            </w:r>
            <w:r w:rsidRPr="0022374F">
              <w:rPr>
                <w:rFonts w:ascii="Lato" w:eastAsia="Times New Roman" w:hAnsi="Lato" w:cs="Times New Roman"/>
                <w:b/>
                <w:bCs/>
                <w:color w:val="000000"/>
                <w:lang w:eastAsia="pl-PL"/>
              </w:rPr>
              <w:t xml:space="preserve">iczba osób biorących udział w szkoleniu </w:t>
            </w:r>
          </w:p>
        </w:tc>
      </w:tr>
      <w:tr w:rsidR="00D86230" w:rsidRPr="00F33433" w14:paraId="4161B1B1" w14:textId="77777777" w:rsidTr="00D86230">
        <w:trPr>
          <w:trHeight w:val="315"/>
        </w:trPr>
        <w:tc>
          <w:tcPr>
            <w:tcW w:w="3226" w:type="pct"/>
            <w:shd w:val="clear" w:color="auto" w:fill="auto"/>
            <w:noWrap/>
            <w:vAlign w:val="center"/>
            <w:hideMark/>
          </w:tcPr>
          <w:p w14:paraId="05604C55"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Dolnośląskie</w:t>
            </w:r>
          </w:p>
        </w:tc>
        <w:tc>
          <w:tcPr>
            <w:tcW w:w="1774" w:type="pct"/>
            <w:shd w:val="clear" w:color="auto" w:fill="auto"/>
            <w:vAlign w:val="bottom"/>
          </w:tcPr>
          <w:p w14:paraId="5A5D1E56" w14:textId="436805F0"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38</w:t>
            </w:r>
          </w:p>
        </w:tc>
      </w:tr>
      <w:tr w:rsidR="00D86230" w:rsidRPr="00F33433" w14:paraId="3DCC1197" w14:textId="77777777" w:rsidTr="00D86230">
        <w:trPr>
          <w:trHeight w:val="315"/>
        </w:trPr>
        <w:tc>
          <w:tcPr>
            <w:tcW w:w="3226" w:type="pct"/>
            <w:shd w:val="clear" w:color="auto" w:fill="auto"/>
            <w:noWrap/>
            <w:vAlign w:val="center"/>
            <w:hideMark/>
          </w:tcPr>
          <w:p w14:paraId="0F16A964"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Lubuskie</w:t>
            </w:r>
          </w:p>
        </w:tc>
        <w:tc>
          <w:tcPr>
            <w:tcW w:w="1774" w:type="pct"/>
            <w:shd w:val="clear" w:color="auto" w:fill="auto"/>
            <w:vAlign w:val="bottom"/>
          </w:tcPr>
          <w:p w14:paraId="736D2908" w14:textId="06E82AC2"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23</w:t>
            </w:r>
          </w:p>
        </w:tc>
      </w:tr>
      <w:tr w:rsidR="00D86230" w:rsidRPr="00F33433" w14:paraId="227E1075" w14:textId="77777777" w:rsidTr="00D86230">
        <w:trPr>
          <w:trHeight w:val="315"/>
        </w:trPr>
        <w:tc>
          <w:tcPr>
            <w:tcW w:w="3226" w:type="pct"/>
            <w:shd w:val="clear" w:color="auto" w:fill="auto"/>
            <w:noWrap/>
            <w:vAlign w:val="center"/>
            <w:hideMark/>
          </w:tcPr>
          <w:p w14:paraId="17D62A60"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Łódzkie</w:t>
            </w:r>
          </w:p>
        </w:tc>
        <w:tc>
          <w:tcPr>
            <w:tcW w:w="1774" w:type="pct"/>
            <w:shd w:val="clear" w:color="auto" w:fill="auto"/>
            <w:vAlign w:val="bottom"/>
          </w:tcPr>
          <w:p w14:paraId="0E245282" w14:textId="13BD0D80"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92</w:t>
            </w:r>
          </w:p>
        </w:tc>
      </w:tr>
      <w:tr w:rsidR="00D86230" w:rsidRPr="00F33433" w14:paraId="7DE7759E" w14:textId="77777777" w:rsidTr="00D86230">
        <w:trPr>
          <w:trHeight w:val="315"/>
        </w:trPr>
        <w:tc>
          <w:tcPr>
            <w:tcW w:w="3226" w:type="pct"/>
            <w:shd w:val="clear" w:color="auto" w:fill="auto"/>
            <w:noWrap/>
            <w:vAlign w:val="center"/>
            <w:hideMark/>
          </w:tcPr>
          <w:p w14:paraId="0AD6D58C"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Małopolskie</w:t>
            </w:r>
          </w:p>
        </w:tc>
        <w:tc>
          <w:tcPr>
            <w:tcW w:w="1774" w:type="pct"/>
            <w:shd w:val="clear" w:color="auto" w:fill="auto"/>
            <w:vAlign w:val="bottom"/>
          </w:tcPr>
          <w:p w14:paraId="6ECB0764" w14:textId="56BBA3BE"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142</w:t>
            </w:r>
          </w:p>
        </w:tc>
      </w:tr>
      <w:tr w:rsidR="00D86230" w:rsidRPr="00F33433" w14:paraId="44FF0594" w14:textId="77777777" w:rsidTr="00D86230">
        <w:trPr>
          <w:trHeight w:val="315"/>
        </w:trPr>
        <w:tc>
          <w:tcPr>
            <w:tcW w:w="3226" w:type="pct"/>
            <w:shd w:val="clear" w:color="auto" w:fill="auto"/>
            <w:noWrap/>
            <w:vAlign w:val="center"/>
            <w:hideMark/>
          </w:tcPr>
          <w:p w14:paraId="726882DC"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Mazowieckie</w:t>
            </w:r>
          </w:p>
        </w:tc>
        <w:tc>
          <w:tcPr>
            <w:tcW w:w="1774" w:type="pct"/>
            <w:shd w:val="clear" w:color="auto" w:fill="auto"/>
            <w:vAlign w:val="bottom"/>
          </w:tcPr>
          <w:p w14:paraId="2E7120AB" w14:textId="77858B5C"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164</w:t>
            </w:r>
          </w:p>
        </w:tc>
      </w:tr>
      <w:tr w:rsidR="00D86230" w:rsidRPr="00F33433" w14:paraId="7975778C" w14:textId="77777777" w:rsidTr="00D86230">
        <w:trPr>
          <w:trHeight w:val="315"/>
        </w:trPr>
        <w:tc>
          <w:tcPr>
            <w:tcW w:w="3226" w:type="pct"/>
            <w:shd w:val="clear" w:color="auto" w:fill="auto"/>
            <w:noWrap/>
            <w:vAlign w:val="center"/>
            <w:hideMark/>
          </w:tcPr>
          <w:p w14:paraId="6C6AE136"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Podlaskie</w:t>
            </w:r>
          </w:p>
        </w:tc>
        <w:tc>
          <w:tcPr>
            <w:tcW w:w="1774" w:type="pct"/>
            <w:shd w:val="clear" w:color="auto" w:fill="auto"/>
            <w:vAlign w:val="bottom"/>
          </w:tcPr>
          <w:p w14:paraId="5B4ECF59" w14:textId="3EA098B7"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47</w:t>
            </w:r>
          </w:p>
        </w:tc>
      </w:tr>
      <w:tr w:rsidR="00D86230" w:rsidRPr="00F33433" w14:paraId="0702A1C6" w14:textId="77777777" w:rsidTr="00D86230">
        <w:trPr>
          <w:trHeight w:val="315"/>
        </w:trPr>
        <w:tc>
          <w:tcPr>
            <w:tcW w:w="3226" w:type="pct"/>
            <w:shd w:val="clear" w:color="auto" w:fill="auto"/>
            <w:noWrap/>
            <w:vAlign w:val="center"/>
            <w:hideMark/>
          </w:tcPr>
          <w:p w14:paraId="61DB68D4"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Pomorskie</w:t>
            </w:r>
          </w:p>
        </w:tc>
        <w:tc>
          <w:tcPr>
            <w:tcW w:w="1774" w:type="pct"/>
            <w:shd w:val="clear" w:color="auto" w:fill="auto"/>
            <w:vAlign w:val="bottom"/>
          </w:tcPr>
          <w:p w14:paraId="3951825B" w14:textId="320F6E49"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98</w:t>
            </w:r>
          </w:p>
        </w:tc>
      </w:tr>
      <w:tr w:rsidR="00D86230" w:rsidRPr="00F33433" w14:paraId="3DFF084A" w14:textId="77777777" w:rsidTr="00D86230">
        <w:trPr>
          <w:trHeight w:val="315"/>
        </w:trPr>
        <w:tc>
          <w:tcPr>
            <w:tcW w:w="3226" w:type="pct"/>
            <w:shd w:val="clear" w:color="auto" w:fill="auto"/>
            <w:noWrap/>
            <w:vAlign w:val="center"/>
            <w:hideMark/>
          </w:tcPr>
          <w:p w14:paraId="4856F905"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Świętokrzyskie</w:t>
            </w:r>
          </w:p>
        </w:tc>
        <w:tc>
          <w:tcPr>
            <w:tcW w:w="1774" w:type="pct"/>
            <w:shd w:val="clear" w:color="auto" w:fill="auto"/>
            <w:vAlign w:val="bottom"/>
          </w:tcPr>
          <w:p w14:paraId="4B9C15D9" w14:textId="3E92C0A8"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50</w:t>
            </w:r>
          </w:p>
        </w:tc>
      </w:tr>
      <w:tr w:rsidR="00D86230" w:rsidRPr="00F33433" w14:paraId="424DA196" w14:textId="77777777" w:rsidTr="00D86230">
        <w:trPr>
          <w:trHeight w:val="315"/>
        </w:trPr>
        <w:tc>
          <w:tcPr>
            <w:tcW w:w="3226" w:type="pct"/>
            <w:shd w:val="clear" w:color="auto" w:fill="auto"/>
            <w:noWrap/>
            <w:vAlign w:val="center"/>
            <w:hideMark/>
          </w:tcPr>
          <w:p w14:paraId="066A7BB3" w14:textId="77777777" w:rsidR="00D86230" w:rsidRPr="0022374F" w:rsidRDefault="00D86230" w:rsidP="007D3077">
            <w:pPr>
              <w:spacing w:after="0" w:line="240" w:lineRule="auto"/>
              <w:rPr>
                <w:rFonts w:ascii="Lato" w:eastAsia="Times New Roman" w:hAnsi="Lato" w:cs="Times New Roman"/>
                <w:color w:val="000000"/>
                <w:lang w:eastAsia="pl-PL"/>
              </w:rPr>
            </w:pPr>
            <w:r w:rsidRPr="0022374F">
              <w:rPr>
                <w:rFonts w:ascii="Lato" w:eastAsia="Times New Roman" w:hAnsi="Lato" w:cs="Times New Roman"/>
                <w:color w:val="000000"/>
                <w:lang w:eastAsia="pl-PL"/>
              </w:rPr>
              <w:t>Wielkopolskie</w:t>
            </w:r>
          </w:p>
        </w:tc>
        <w:tc>
          <w:tcPr>
            <w:tcW w:w="1774" w:type="pct"/>
            <w:shd w:val="clear" w:color="auto" w:fill="auto"/>
            <w:vAlign w:val="bottom"/>
          </w:tcPr>
          <w:p w14:paraId="3E1838F3" w14:textId="539964AD" w:rsidR="00D86230" w:rsidRPr="0022374F" w:rsidRDefault="00D86230" w:rsidP="007D3077">
            <w:pPr>
              <w:spacing w:after="0" w:line="240" w:lineRule="auto"/>
              <w:rPr>
                <w:rFonts w:ascii="Lato" w:eastAsia="Times New Roman" w:hAnsi="Lato" w:cs="Times New Roman"/>
                <w:color w:val="000000"/>
                <w:lang w:eastAsia="pl-PL"/>
              </w:rPr>
            </w:pPr>
            <w:r>
              <w:rPr>
                <w:rFonts w:ascii="Calibri" w:hAnsi="Calibri" w:cs="Calibri"/>
                <w:color w:val="000000"/>
              </w:rPr>
              <w:t>152</w:t>
            </w:r>
          </w:p>
        </w:tc>
      </w:tr>
      <w:tr w:rsidR="00D86230" w:rsidRPr="00F33433" w14:paraId="777ECA88" w14:textId="77777777" w:rsidTr="00D86230">
        <w:trPr>
          <w:trHeight w:val="315"/>
        </w:trPr>
        <w:tc>
          <w:tcPr>
            <w:tcW w:w="3226" w:type="pct"/>
            <w:shd w:val="clear" w:color="auto" w:fill="auto"/>
            <w:noWrap/>
            <w:vAlign w:val="center"/>
          </w:tcPr>
          <w:p w14:paraId="50C07273" w14:textId="77777777" w:rsidR="00D86230" w:rsidRPr="0069463C" w:rsidRDefault="00D86230" w:rsidP="007D3077">
            <w:pPr>
              <w:spacing w:after="0" w:line="240" w:lineRule="auto"/>
              <w:rPr>
                <w:rFonts w:ascii="Lato" w:eastAsia="Times New Roman" w:hAnsi="Lato" w:cs="Times New Roman"/>
                <w:b/>
                <w:bCs/>
                <w:color w:val="000000"/>
                <w:lang w:eastAsia="pl-PL"/>
              </w:rPr>
            </w:pPr>
            <w:r w:rsidRPr="0069463C">
              <w:rPr>
                <w:rFonts w:ascii="Lato" w:eastAsia="Times New Roman" w:hAnsi="Lato" w:cs="Times New Roman"/>
                <w:b/>
                <w:bCs/>
                <w:color w:val="000000"/>
                <w:lang w:eastAsia="pl-PL"/>
              </w:rPr>
              <w:t>SUMA</w:t>
            </w:r>
          </w:p>
        </w:tc>
        <w:tc>
          <w:tcPr>
            <w:tcW w:w="1774" w:type="pct"/>
            <w:shd w:val="clear" w:color="auto" w:fill="auto"/>
            <w:vAlign w:val="bottom"/>
          </w:tcPr>
          <w:p w14:paraId="01F38D42" w14:textId="58198479" w:rsidR="00D86230" w:rsidRPr="0069463C" w:rsidRDefault="006F3050" w:rsidP="007D3077">
            <w:pPr>
              <w:spacing w:after="0" w:line="240" w:lineRule="auto"/>
              <w:rPr>
                <w:rFonts w:ascii="Lato" w:hAnsi="Lato" w:cs="Calibri"/>
                <w:b/>
                <w:bCs/>
                <w:color w:val="000000"/>
              </w:rPr>
            </w:pPr>
            <w:r>
              <w:rPr>
                <w:rFonts w:ascii="Lato" w:hAnsi="Lato" w:cs="Calibri"/>
                <w:b/>
                <w:bCs/>
                <w:color w:val="000000"/>
              </w:rPr>
              <w:t>806</w:t>
            </w:r>
          </w:p>
        </w:tc>
      </w:tr>
    </w:tbl>
    <w:p w14:paraId="49FFD58A" w14:textId="77777777" w:rsidR="00F270BB" w:rsidRPr="0023502B" w:rsidRDefault="00F270BB" w:rsidP="0023502B">
      <w:pPr>
        <w:pStyle w:val="Akapitzlist"/>
        <w:jc w:val="both"/>
        <w:rPr>
          <w:rFonts w:ascii="Lato" w:hAnsi="Lato"/>
        </w:rPr>
      </w:pPr>
    </w:p>
    <w:p w14:paraId="0ACC88F3" w14:textId="1863462C" w:rsidR="00B57A0B" w:rsidRDefault="00B57A0B" w:rsidP="00F0019E">
      <w:pPr>
        <w:pStyle w:val="Akapitzlist"/>
        <w:ind w:left="1440"/>
        <w:rPr>
          <w:rFonts w:ascii="Lato" w:hAnsi="Lato"/>
          <w:highlight w:val="red"/>
        </w:rPr>
      </w:pPr>
    </w:p>
    <w:p w14:paraId="3387B75D" w14:textId="77777777" w:rsidR="00FE7E5F" w:rsidRPr="00F33433" w:rsidRDefault="00FE7E5F" w:rsidP="00F0019E">
      <w:pPr>
        <w:pStyle w:val="Akapitzlist"/>
        <w:ind w:left="1440"/>
        <w:rPr>
          <w:rFonts w:ascii="Lato" w:hAnsi="Lato"/>
          <w:highlight w:val="red"/>
        </w:rPr>
      </w:pPr>
    </w:p>
    <w:p w14:paraId="546D5B4D" w14:textId="77777777" w:rsidR="00784F9F" w:rsidRPr="00F33433" w:rsidRDefault="00784F9F" w:rsidP="00784F9F">
      <w:pPr>
        <w:pStyle w:val="Nagwek3"/>
        <w:numPr>
          <w:ilvl w:val="0"/>
          <w:numId w:val="0"/>
        </w:numPr>
        <w:jc w:val="left"/>
        <w:rPr>
          <w:rFonts w:ascii="Lato" w:hAnsi="Lato"/>
          <w:sz w:val="22"/>
          <w:szCs w:val="22"/>
        </w:rPr>
      </w:pPr>
      <w:bookmarkStart w:id="72" w:name="_Toc30167471"/>
      <w:bookmarkStart w:id="73" w:name="_Toc152669925"/>
      <w:bookmarkStart w:id="74" w:name="_Toc175832873"/>
      <w:bookmarkStart w:id="75" w:name="_Toc194428799"/>
      <w:r w:rsidRPr="00F33433">
        <w:rPr>
          <w:rFonts w:ascii="Lato" w:hAnsi="Lato"/>
          <w:sz w:val="22"/>
          <w:szCs w:val="22"/>
        </w:rPr>
        <w:t xml:space="preserve">PRIORYTET </w:t>
      </w:r>
      <w:bookmarkEnd w:id="72"/>
      <w:r w:rsidRPr="00F33433">
        <w:rPr>
          <w:rFonts w:ascii="Lato" w:hAnsi="Lato"/>
          <w:sz w:val="22"/>
          <w:szCs w:val="22"/>
        </w:rPr>
        <w:t>3</w:t>
      </w:r>
      <w:bookmarkEnd w:id="73"/>
      <w:bookmarkEnd w:id="74"/>
      <w:bookmarkEnd w:id="75"/>
    </w:p>
    <w:p w14:paraId="025484CC" w14:textId="67CFC88B" w:rsidR="00784F9F" w:rsidRDefault="00784F9F" w:rsidP="00784F9F">
      <w:pPr>
        <w:rPr>
          <w:rFonts w:ascii="Lato" w:eastAsia="Times New Roman" w:hAnsi="Lato" w:cs="Times New Roman"/>
          <w:lang w:eastAsia="pl-PL"/>
        </w:rPr>
      </w:pPr>
      <w:r w:rsidRPr="001C7520">
        <w:rPr>
          <w:rFonts w:ascii="Lato" w:eastAsia="Times New Roman" w:hAnsi="Lato" w:cs="Times New Roman"/>
          <w:b/>
          <w:bCs/>
          <w:lang w:eastAsia="pl-PL"/>
        </w:rPr>
        <w:t xml:space="preserve">Ambasador Akademii Wsparcia </w:t>
      </w:r>
    </w:p>
    <w:p w14:paraId="7F774831" w14:textId="77777777" w:rsidR="00784F9F" w:rsidRPr="00323A2A" w:rsidRDefault="00784F9F" w:rsidP="0077688C">
      <w:pPr>
        <w:pStyle w:val="Akapitzlist"/>
        <w:numPr>
          <w:ilvl w:val="0"/>
          <w:numId w:val="60"/>
        </w:numPr>
        <w:spacing w:line="256" w:lineRule="auto"/>
        <w:jc w:val="both"/>
        <w:rPr>
          <w:rFonts w:ascii="Lato" w:eastAsia="Times New Roman" w:hAnsi="Lato" w:cs="Times New Roman"/>
          <w:lang w:eastAsia="pl-PL"/>
        </w:rPr>
      </w:pPr>
      <w:r w:rsidRPr="00323A2A">
        <w:rPr>
          <w:rFonts w:ascii="Lato" w:eastAsia="Times New Roman" w:hAnsi="Lato" w:cs="Times New Roman"/>
          <w:lang w:eastAsia="pl-PL"/>
        </w:rPr>
        <w:t>Współpraca z Krajowym LIDEREM Akademii Wsparcia i Wojewódzkimi LIDERAMI Akademii Wsparcia.</w:t>
      </w:r>
    </w:p>
    <w:p w14:paraId="1E1987F3" w14:textId="77777777" w:rsidR="00784F9F" w:rsidRPr="00323A2A" w:rsidRDefault="00784F9F" w:rsidP="0077688C">
      <w:pPr>
        <w:pStyle w:val="Akapitzlist"/>
        <w:numPr>
          <w:ilvl w:val="0"/>
          <w:numId w:val="60"/>
        </w:numPr>
        <w:spacing w:line="256" w:lineRule="auto"/>
        <w:jc w:val="both"/>
        <w:rPr>
          <w:rFonts w:ascii="Lato" w:eastAsia="Times New Roman" w:hAnsi="Lato" w:cs="Times New Roman"/>
          <w:lang w:eastAsia="pl-PL"/>
        </w:rPr>
      </w:pPr>
      <w:r w:rsidRPr="00323A2A">
        <w:rPr>
          <w:rFonts w:ascii="Lato" w:eastAsia="Times New Roman" w:hAnsi="Lato" w:cs="Times New Roman"/>
          <w:lang w:eastAsia="pl-PL"/>
        </w:rPr>
        <w:t>Współpraca z MRPiPS.</w:t>
      </w:r>
    </w:p>
    <w:p w14:paraId="4815C81C" w14:textId="657362E8" w:rsidR="00AE48A9" w:rsidRPr="00AE48A9" w:rsidRDefault="00784F9F" w:rsidP="0077688C">
      <w:pPr>
        <w:pStyle w:val="Akapitzlist"/>
        <w:numPr>
          <w:ilvl w:val="0"/>
          <w:numId w:val="60"/>
        </w:numPr>
        <w:spacing w:line="256" w:lineRule="auto"/>
        <w:jc w:val="both"/>
        <w:rPr>
          <w:rFonts w:ascii="Lato" w:hAnsi="Lato"/>
        </w:rPr>
      </w:pPr>
      <w:r w:rsidRPr="00323A2A">
        <w:rPr>
          <w:rFonts w:ascii="Lato" w:eastAsia="Times New Roman" w:hAnsi="Lato" w:cs="Times New Roman"/>
          <w:lang w:eastAsia="pl-PL"/>
        </w:rPr>
        <w:t>Prowadzenie działań upowszechniających formalną opiekę</w:t>
      </w:r>
      <w:r w:rsidR="005359BF">
        <w:rPr>
          <w:rFonts w:ascii="Lato" w:eastAsia="Times New Roman" w:hAnsi="Lato" w:cs="Times New Roman"/>
          <w:lang w:eastAsia="pl-PL"/>
        </w:rPr>
        <w:t xml:space="preserve"> nad dziećmi w wieku do lat 3</w:t>
      </w:r>
      <w:r w:rsidR="003B1502" w:rsidRPr="00323A2A">
        <w:rPr>
          <w:rFonts w:ascii="Lato" w:eastAsia="Times New Roman" w:hAnsi="Lato" w:cs="Times New Roman"/>
          <w:lang w:eastAsia="pl-PL"/>
        </w:rPr>
        <w:t xml:space="preserve"> w formie </w:t>
      </w:r>
      <w:r w:rsidR="000F63C6">
        <w:rPr>
          <w:rFonts w:ascii="Lato" w:eastAsia="Times New Roman" w:hAnsi="Lato" w:cs="Times New Roman"/>
          <w:lang w:eastAsia="pl-PL"/>
        </w:rPr>
        <w:t xml:space="preserve">publikacji </w:t>
      </w:r>
      <w:r w:rsidR="003B1502" w:rsidRPr="00323A2A">
        <w:rPr>
          <w:rFonts w:ascii="Lato" w:eastAsia="Times New Roman" w:hAnsi="Lato" w:cs="Times New Roman"/>
          <w:lang w:eastAsia="pl-PL"/>
        </w:rPr>
        <w:t>kampanii promocyjnych</w:t>
      </w:r>
      <w:r w:rsidR="00FE7E5F" w:rsidRPr="00323A2A">
        <w:rPr>
          <w:rFonts w:ascii="Lato" w:eastAsia="Times New Roman" w:hAnsi="Lato" w:cs="Times New Roman"/>
          <w:lang w:eastAsia="pl-PL"/>
        </w:rPr>
        <w:t xml:space="preserve"> </w:t>
      </w:r>
      <w:r w:rsidR="0077688C">
        <w:rPr>
          <w:rFonts w:ascii="Lato" w:eastAsia="Times New Roman" w:hAnsi="Lato" w:cs="Times New Roman"/>
          <w:lang w:eastAsia="pl-PL"/>
        </w:rPr>
        <w:t xml:space="preserve">i materiałów edukacyjnych </w:t>
      </w:r>
      <w:r w:rsidR="00FE7E5F" w:rsidRPr="00323A2A">
        <w:rPr>
          <w:rFonts w:ascii="Lato" w:eastAsia="Times New Roman" w:hAnsi="Lato" w:cs="Times New Roman"/>
          <w:lang w:eastAsia="pl-PL"/>
        </w:rPr>
        <w:t>w</w:t>
      </w:r>
      <w:r w:rsidR="005359BF">
        <w:rPr>
          <w:rFonts w:ascii="Lato" w:eastAsia="Times New Roman" w:hAnsi="Lato" w:cs="Times New Roman"/>
          <w:lang w:eastAsia="pl-PL"/>
        </w:rPr>
        <w:t xml:space="preserve"> mediach społecznościowych.</w:t>
      </w:r>
    </w:p>
    <w:p w14:paraId="1EE2FB6B" w14:textId="0FE7E018" w:rsidR="00323A2A" w:rsidRPr="00323A2A" w:rsidRDefault="00784F9F" w:rsidP="0077688C">
      <w:pPr>
        <w:pStyle w:val="Akapitzlist"/>
        <w:numPr>
          <w:ilvl w:val="0"/>
          <w:numId w:val="60"/>
        </w:numPr>
        <w:spacing w:line="256" w:lineRule="auto"/>
        <w:jc w:val="both"/>
        <w:rPr>
          <w:rFonts w:ascii="Lato" w:hAnsi="Lato"/>
        </w:rPr>
      </w:pPr>
      <w:r w:rsidRPr="00323A2A">
        <w:rPr>
          <w:rFonts w:ascii="Lato" w:eastAsia="Times New Roman" w:hAnsi="Lato" w:cs="Times New Roman"/>
          <w:lang w:eastAsia="pl-PL"/>
        </w:rPr>
        <w:t xml:space="preserve">Działania </w:t>
      </w:r>
      <w:bookmarkStart w:id="76" w:name="_Hlk174528656"/>
      <w:r w:rsidRPr="00323A2A">
        <w:rPr>
          <w:rFonts w:ascii="Lato" w:eastAsia="Times New Roman" w:hAnsi="Lato" w:cs="Times New Roman"/>
          <w:lang w:eastAsia="pl-PL"/>
        </w:rPr>
        <w:t>upowszechniające wartość edukacji wczesnodziecięcej dla rozwoju dzieci</w:t>
      </w:r>
      <w:r w:rsidR="00B44A94" w:rsidRPr="00323A2A">
        <w:rPr>
          <w:rFonts w:ascii="Lato" w:eastAsia="Times New Roman" w:hAnsi="Lato" w:cs="Times New Roman"/>
          <w:lang w:eastAsia="pl-PL"/>
        </w:rPr>
        <w:t xml:space="preserve"> poprzez</w:t>
      </w:r>
      <w:r w:rsidR="0077688C">
        <w:rPr>
          <w:rFonts w:ascii="Lato" w:eastAsia="Times New Roman" w:hAnsi="Lato" w:cs="Times New Roman"/>
          <w:lang w:eastAsia="pl-PL"/>
        </w:rPr>
        <w:t xml:space="preserve"> utworzenie i</w:t>
      </w:r>
      <w:r w:rsidR="00B44A94" w:rsidRPr="00323A2A">
        <w:rPr>
          <w:rFonts w:ascii="Lato" w:eastAsia="Times New Roman" w:hAnsi="Lato" w:cs="Times New Roman"/>
          <w:lang w:eastAsia="pl-PL"/>
        </w:rPr>
        <w:t xml:space="preserve"> prowadzenie podcastu</w:t>
      </w:r>
      <w:bookmarkEnd w:id="76"/>
      <w:r w:rsidR="0077688C">
        <w:rPr>
          <w:rFonts w:ascii="Lato" w:hAnsi="Lato"/>
        </w:rPr>
        <w:t xml:space="preserve"> tematycznego</w:t>
      </w:r>
      <w:r w:rsidR="00AE48A9">
        <w:rPr>
          <w:rFonts w:ascii="Lato" w:hAnsi="Lato"/>
        </w:rPr>
        <w:t>.</w:t>
      </w:r>
    </w:p>
    <w:p w14:paraId="5AF8CC5B" w14:textId="49C8C259" w:rsidR="002B0E85" w:rsidRPr="00AE48A9" w:rsidRDefault="00195281" w:rsidP="0077688C">
      <w:pPr>
        <w:pStyle w:val="Akapitzlist"/>
        <w:numPr>
          <w:ilvl w:val="0"/>
          <w:numId w:val="60"/>
        </w:numPr>
        <w:spacing w:line="256" w:lineRule="auto"/>
        <w:jc w:val="both"/>
        <w:rPr>
          <w:rStyle w:val="Pogrubienie"/>
          <w:rFonts w:ascii="Lato" w:eastAsia="Times New Roman" w:hAnsi="Lato" w:cs="Times New Roman"/>
          <w:b w:val="0"/>
          <w:bCs w:val="0"/>
          <w:lang w:eastAsia="pl-PL"/>
        </w:rPr>
      </w:pPr>
      <w:r w:rsidRPr="00930365">
        <w:rPr>
          <w:rStyle w:val="Pogrubienie"/>
          <w:rFonts w:ascii="Lato" w:hAnsi="Lato"/>
        </w:rPr>
        <w:t xml:space="preserve">Opcjonalnie: </w:t>
      </w:r>
      <w:r w:rsidR="00F75BD8" w:rsidRPr="00F75BD8">
        <w:rPr>
          <w:rStyle w:val="Pogrubienie"/>
          <w:rFonts w:ascii="Lato" w:hAnsi="Lato"/>
          <w:b w:val="0"/>
          <w:bCs w:val="0"/>
        </w:rPr>
        <w:t>uruchomienie głosowego asystenta</w:t>
      </w:r>
      <w:r w:rsidR="00F75BD8">
        <w:rPr>
          <w:rStyle w:val="Pogrubienie"/>
          <w:rFonts w:ascii="Lato" w:hAnsi="Lato"/>
          <w:b w:val="0"/>
          <w:bCs w:val="0"/>
        </w:rPr>
        <w:t xml:space="preserve"> w formie infolinii telefonicznej</w:t>
      </w:r>
      <w:r w:rsidR="00F75BD8" w:rsidRPr="00F75BD8">
        <w:rPr>
          <w:rStyle w:val="Pogrubienie"/>
          <w:rFonts w:ascii="Lato" w:hAnsi="Lato"/>
          <w:b w:val="0"/>
          <w:bCs w:val="0"/>
        </w:rPr>
        <w:t xml:space="preserve"> opart</w:t>
      </w:r>
      <w:r w:rsidR="00F75BD8">
        <w:rPr>
          <w:rStyle w:val="Pogrubienie"/>
          <w:rFonts w:ascii="Lato" w:hAnsi="Lato"/>
          <w:b w:val="0"/>
          <w:bCs w:val="0"/>
        </w:rPr>
        <w:t>ego</w:t>
      </w:r>
      <w:r w:rsidR="00F75BD8" w:rsidRPr="00F75BD8">
        <w:rPr>
          <w:rStyle w:val="Pogrubienie"/>
          <w:rFonts w:ascii="Lato" w:hAnsi="Lato"/>
          <w:b w:val="0"/>
          <w:bCs w:val="0"/>
        </w:rPr>
        <w:t xml:space="preserve"> na sztucznej inteligencji, którego zadaniem</w:t>
      </w:r>
      <w:r w:rsidR="00F75BD8">
        <w:rPr>
          <w:rStyle w:val="Pogrubienie"/>
          <w:rFonts w:ascii="Lato" w:hAnsi="Lato"/>
          <w:b w:val="0"/>
          <w:bCs w:val="0"/>
        </w:rPr>
        <w:t xml:space="preserve"> jest udzielanie</w:t>
      </w:r>
      <w:r w:rsidR="00F75BD8" w:rsidRPr="00F75BD8">
        <w:rPr>
          <w:rStyle w:val="Pogrubienie"/>
          <w:rFonts w:ascii="Lato" w:hAnsi="Lato"/>
          <w:b w:val="0"/>
          <w:bCs w:val="0"/>
        </w:rPr>
        <w:t xml:space="preserve"> wsparci</w:t>
      </w:r>
      <w:r w:rsidR="00F75BD8">
        <w:rPr>
          <w:rStyle w:val="Pogrubienie"/>
          <w:rFonts w:ascii="Lato" w:hAnsi="Lato"/>
          <w:b w:val="0"/>
          <w:bCs w:val="0"/>
        </w:rPr>
        <w:t>a</w:t>
      </w:r>
      <w:r w:rsidR="00F75BD8" w:rsidRPr="00F75BD8">
        <w:rPr>
          <w:rStyle w:val="Pogrubienie"/>
          <w:rFonts w:ascii="Lato" w:hAnsi="Lato"/>
          <w:b w:val="0"/>
          <w:bCs w:val="0"/>
        </w:rPr>
        <w:t xml:space="preserve"> w </w:t>
      </w:r>
      <w:r w:rsidR="00F75BD8">
        <w:rPr>
          <w:rStyle w:val="Pogrubienie"/>
          <w:rFonts w:ascii="Lato" w:hAnsi="Lato"/>
          <w:b w:val="0"/>
          <w:bCs w:val="0"/>
        </w:rPr>
        <w:t xml:space="preserve">zakresie </w:t>
      </w:r>
      <w:r w:rsidR="00F75BD8" w:rsidRPr="00F75BD8">
        <w:rPr>
          <w:rStyle w:val="Pogrubienie"/>
          <w:rFonts w:ascii="Lato" w:hAnsi="Lato"/>
          <w:b w:val="0"/>
          <w:bCs w:val="0"/>
        </w:rPr>
        <w:t>uzyskani</w:t>
      </w:r>
      <w:r w:rsidR="00F75BD8">
        <w:rPr>
          <w:rStyle w:val="Pogrubienie"/>
          <w:rFonts w:ascii="Lato" w:hAnsi="Lato"/>
          <w:b w:val="0"/>
          <w:bCs w:val="0"/>
        </w:rPr>
        <w:t>a</w:t>
      </w:r>
      <w:r w:rsidR="00F75BD8" w:rsidRPr="00F75BD8">
        <w:rPr>
          <w:rStyle w:val="Pogrubienie"/>
          <w:rFonts w:ascii="Lato" w:hAnsi="Lato"/>
          <w:b w:val="0"/>
          <w:bCs w:val="0"/>
        </w:rPr>
        <w:t xml:space="preserve"> eksperckiej wiedzy </w:t>
      </w:r>
      <w:r w:rsidR="00F75BD8">
        <w:rPr>
          <w:rStyle w:val="Pogrubienie"/>
          <w:rFonts w:ascii="Lato" w:hAnsi="Lato"/>
          <w:b w:val="0"/>
          <w:bCs w:val="0"/>
        </w:rPr>
        <w:t>na temat</w:t>
      </w:r>
      <w:r w:rsidR="00F75BD8" w:rsidRPr="00F75BD8">
        <w:rPr>
          <w:rStyle w:val="Pogrubienie"/>
          <w:rFonts w:ascii="Lato" w:hAnsi="Lato"/>
          <w:b w:val="0"/>
          <w:bCs w:val="0"/>
        </w:rPr>
        <w:t xml:space="preserve"> opieki wczesnodziecięcej w żłobkach</w:t>
      </w:r>
      <w:r w:rsidR="00F75BD8">
        <w:rPr>
          <w:rStyle w:val="Pogrubienie"/>
          <w:rFonts w:ascii="Lato" w:hAnsi="Lato"/>
          <w:b w:val="0"/>
          <w:bCs w:val="0"/>
        </w:rPr>
        <w:t>,</w:t>
      </w:r>
      <w:r w:rsidR="00F75BD8" w:rsidRPr="00F75BD8">
        <w:rPr>
          <w:rStyle w:val="Pogrubienie"/>
          <w:rFonts w:ascii="Lato" w:hAnsi="Lato"/>
          <w:b w:val="0"/>
          <w:bCs w:val="0"/>
        </w:rPr>
        <w:t xml:space="preserve"> w szczególności </w:t>
      </w:r>
      <w:r w:rsidR="00F75BD8">
        <w:rPr>
          <w:rStyle w:val="Pogrubienie"/>
          <w:rFonts w:ascii="Lato" w:hAnsi="Lato"/>
          <w:b w:val="0"/>
          <w:bCs w:val="0"/>
        </w:rPr>
        <w:t xml:space="preserve">dotyczącej </w:t>
      </w:r>
      <w:r w:rsidR="00F75BD8" w:rsidRPr="00F75BD8">
        <w:rPr>
          <w:rStyle w:val="Pogrubienie"/>
          <w:rFonts w:ascii="Lato" w:hAnsi="Lato"/>
          <w:b w:val="0"/>
          <w:bCs w:val="0"/>
        </w:rPr>
        <w:t xml:space="preserve">zasad funkcjonowania żłobków, klubów dziecięcych </w:t>
      </w:r>
      <w:r w:rsidR="00F75BD8">
        <w:rPr>
          <w:rStyle w:val="Pogrubienie"/>
          <w:rFonts w:ascii="Lato" w:hAnsi="Lato"/>
          <w:b w:val="0"/>
          <w:bCs w:val="0"/>
        </w:rPr>
        <w:t>oraz</w:t>
      </w:r>
      <w:r w:rsidR="00F75BD8" w:rsidRPr="00F75BD8">
        <w:rPr>
          <w:rStyle w:val="Pogrubienie"/>
          <w:rFonts w:ascii="Lato" w:hAnsi="Lato"/>
          <w:b w:val="0"/>
          <w:bCs w:val="0"/>
        </w:rPr>
        <w:t xml:space="preserve"> dziennego opiekuna</w:t>
      </w:r>
      <w:r w:rsidR="00F75BD8">
        <w:rPr>
          <w:rStyle w:val="Pogrubienie"/>
          <w:rFonts w:ascii="Lato" w:hAnsi="Lato"/>
          <w:b w:val="0"/>
          <w:bCs w:val="0"/>
        </w:rPr>
        <w:t>, zgodnie ze s</w:t>
      </w:r>
      <w:r w:rsidR="00F75BD8" w:rsidRPr="00F75BD8">
        <w:rPr>
          <w:rStyle w:val="Pogrubienie"/>
          <w:rFonts w:ascii="Lato" w:hAnsi="Lato"/>
          <w:b w:val="0"/>
          <w:bCs w:val="0"/>
        </w:rPr>
        <w:t>tandard</w:t>
      </w:r>
      <w:r w:rsidR="00F75BD8">
        <w:rPr>
          <w:rStyle w:val="Pogrubienie"/>
          <w:rFonts w:ascii="Lato" w:hAnsi="Lato"/>
          <w:b w:val="0"/>
          <w:bCs w:val="0"/>
        </w:rPr>
        <w:t>ami</w:t>
      </w:r>
      <w:r w:rsidR="00F75BD8" w:rsidRPr="00F75BD8">
        <w:rPr>
          <w:rStyle w:val="Pogrubienie"/>
          <w:rFonts w:ascii="Lato" w:hAnsi="Lato"/>
          <w:b w:val="0"/>
          <w:bCs w:val="0"/>
        </w:rPr>
        <w:t xml:space="preserve"> opieki sprawowanej nad dziećmi do lat 3</w:t>
      </w:r>
      <w:r w:rsidR="00F75BD8">
        <w:rPr>
          <w:rStyle w:val="Pogrubienie"/>
          <w:rFonts w:ascii="Lato" w:hAnsi="Lato"/>
          <w:b w:val="0"/>
          <w:bCs w:val="0"/>
        </w:rPr>
        <w:t>.</w:t>
      </w:r>
    </w:p>
    <w:p w14:paraId="5BFF3C8E" w14:textId="2787E379" w:rsidR="00AE48A9" w:rsidRPr="00437A95" w:rsidRDefault="00AE48A9" w:rsidP="00AE48A9">
      <w:pPr>
        <w:pStyle w:val="Akapitzlist"/>
        <w:numPr>
          <w:ilvl w:val="0"/>
          <w:numId w:val="60"/>
        </w:numPr>
        <w:spacing w:line="256" w:lineRule="auto"/>
        <w:jc w:val="both"/>
      </w:pPr>
      <w:r w:rsidRPr="00437A95">
        <w:rPr>
          <w:rFonts w:ascii="Lato" w:eastAsia="Times New Roman" w:hAnsi="Lato" w:cs="Times New Roman"/>
          <w:lang w:eastAsia="pl-PL"/>
        </w:rPr>
        <w:t>Współpraca z influencerami, ekspertami i Wojewódzkimi LIDERAMI Akademii Wsparcia w celu dotarcia do szerokiego kręgu rodziców i opiekunów</w:t>
      </w:r>
      <w:r w:rsidR="00437A95" w:rsidRPr="00437A95">
        <w:rPr>
          <w:rFonts w:ascii="Lato" w:eastAsia="Times New Roman" w:hAnsi="Lato" w:cs="Times New Roman"/>
          <w:lang w:eastAsia="pl-PL"/>
        </w:rPr>
        <w:t>.</w:t>
      </w:r>
    </w:p>
    <w:p w14:paraId="67F496D4" w14:textId="77777777" w:rsidR="005359BF" w:rsidRPr="00F36858" w:rsidRDefault="00784F9F" w:rsidP="005359BF">
      <w:pPr>
        <w:pStyle w:val="Akapitzlist"/>
        <w:numPr>
          <w:ilvl w:val="0"/>
          <w:numId w:val="60"/>
        </w:numPr>
        <w:spacing w:line="256" w:lineRule="auto"/>
        <w:jc w:val="both"/>
      </w:pPr>
      <w:r w:rsidRPr="00AE48A9">
        <w:rPr>
          <w:rFonts w:ascii="Lato" w:eastAsia="Times New Roman" w:hAnsi="Lato" w:cs="Times New Roman"/>
          <w:lang w:eastAsia="pl-PL"/>
        </w:rPr>
        <w:t>Prowadzenie dokumentacji dot. wszystkich zadań (zgodnie z umową brak odpowiednio udokumentowanego wydatku stanowi podstawę do wstrzymania dotacji).</w:t>
      </w:r>
    </w:p>
    <w:p w14:paraId="4BBC62AD" w14:textId="5CE0000C" w:rsidR="005359BF" w:rsidRDefault="00F36858" w:rsidP="00F36858">
      <w:pPr>
        <w:spacing w:line="256" w:lineRule="auto"/>
        <w:jc w:val="both"/>
        <w:rPr>
          <w:rFonts w:ascii="Lato" w:hAnsi="Lato" w:cs="Times New Roman"/>
        </w:rPr>
      </w:pPr>
      <w:r>
        <w:rPr>
          <w:rFonts w:ascii="Lato" w:hAnsi="Lato" w:cs="Times New Roman"/>
        </w:rPr>
        <w:lastRenderedPageBreak/>
        <w:t>Działania</w:t>
      </w:r>
      <w:r w:rsidR="005359BF" w:rsidRPr="00F36858">
        <w:rPr>
          <w:rFonts w:ascii="Lato" w:hAnsi="Lato" w:cs="Times New Roman"/>
        </w:rPr>
        <w:t>, o których mowa w pkt 3-</w:t>
      </w:r>
      <w:r>
        <w:rPr>
          <w:rFonts w:ascii="Lato" w:hAnsi="Lato" w:cs="Times New Roman"/>
        </w:rPr>
        <w:t>5</w:t>
      </w:r>
      <w:r w:rsidR="005359BF" w:rsidRPr="00F36858">
        <w:rPr>
          <w:rFonts w:ascii="Lato" w:hAnsi="Lato" w:cs="Times New Roman"/>
        </w:rPr>
        <w:t xml:space="preserve"> należy realizować zgodnie z poniższymi założeniami określonymi również w załączniku nr 1 do Ogłoszenia konkursu.</w:t>
      </w:r>
    </w:p>
    <w:p w14:paraId="186EBFAD" w14:textId="48A7CE00" w:rsidR="00F36858" w:rsidRPr="00195281" w:rsidRDefault="00B45114" w:rsidP="00B45114">
      <w:pPr>
        <w:pStyle w:val="Akapitzlist"/>
        <w:numPr>
          <w:ilvl w:val="0"/>
          <w:numId w:val="63"/>
        </w:numPr>
        <w:spacing w:line="256" w:lineRule="auto"/>
        <w:jc w:val="both"/>
        <w:rPr>
          <w:rFonts w:ascii="Lato" w:hAnsi="Lato"/>
        </w:rPr>
      </w:pPr>
      <w:bookmarkStart w:id="77" w:name="_Hlk193980696"/>
      <w:r w:rsidRPr="00195281">
        <w:rPr>
          <w:rFonts w:ascii="Lato" w:hAnsi="Lato"/>
        </w:rPr>
        <w:t>Działania upowszechniające formalną opiekę nad dziećmi w wieku do lat 3</w:t>
      </w:r>
      <w:r w:rsidR="00BA6812">
        <w:rPr>
          <w:rFonts w:ascii="Lato" w:hAnsi="Lato"/>
        </w:rPr>
        <w:t xml:space="preserve"> oraz dotarcie do szerokiego kręgu odbiorców.</w:t>
      </w:r>
    </w:p>
    <w:p w14:paraId="3458E0F8" w14:textId="1E9A8156" w:rsidR="00B45114" w:rsidRDefault="00B45114" w:rsidP="00B45114">
      <w:pPr>
        <w:pStyle w:val="Akapitzlist"/>
        <w:numPr>
          <w:ilvl w:val="0"/>
          <w:numId w:val="88"/>
        </w:numPr>
        <w:spacing w:line="256" w:lineRule="auto"/>
        <w:jc w:val="both"/>
        <w:rPr>
          <w:rFonts w:ascii="Lato" w:hAnsi="Lato"/>
        </w:rPr>
      </w:pPr>
      <w:r w:rsidRPr="00195281">
        <w:rPr>
          <w:rFonts w:ascii="Lato" w:hAnsi="Lato"/>
        </w:rPr>
        <w:t>Publikacja kampanii promocyjnych w mediach społecznościowych według wskaźnika minimalnego (przez cały okres realizacji zadania publicznego)</w:t>
      </w:r>
      <w:r w:rsidR="00BA6812">
        <w:rPr>
          <w:rFonts w:ascii="Lato" w:hAnsi="Lato"/>
        </w:rPr>
        <w:t>.</w:t>
      </w:r>
    </w:p>
    <w:p w14:paraId="286085C7" w14:textId="015C4A57" w:rsidR="00BA6812" w:rsidRPr="00195281" w:rsidRDefault="00BA6812" w:rsidP="00BA6812">
      <w:pPr>
        <w:pStyle w:val="Akapitzlist"/>
        <w:numPr>
          <w:ilvl w:val="0"/>
          <w:numId w:val="88"/>
        </w:numPr>
        <w:spacing w:line="256" w:lineRule="auto"/>
        <w:jc w:val="both"/>
        <w:rPr>
          <w:rFonts w:ascii="Lato" w:hAnsi="Lato"/>
        </w:rPr>
      </w:pPr>
      <w:r>
        <w:rPr>
          <w:rFonts w:ascii="Lato" w:hAnsi="Lato"/>
        </w:rPr>
        <w:t>Osiągnięcie odpowiednich zasięgów w profil</w:t>
      </w:r>
      <w:r w:rsidR="00127CF7">
        <w:rPr>
          <w:rFonts w:ascii="Lato" w:hAnsi="Lato"/>
        </w:rPr>
        <w:t>ach</w:t>
      </w:r>
      <w:r>
        <w:rPr>
          <w:rFonts w:ascii="Lato" w:hAnsi="Lato"/>
        </w:rPr>
        <w:t xml:space="preserve"> medi</w:t>
      </w:r>
      <w:r w:rsidR="009B75E3">
        <w:rPr>
          <w:rFonts w:ascii="Lato" w:hAnsi="Lato"/>
        </w:rPr>
        <w:t>ów</w:t>
      </w:r>
      <w:r>
        <w:rPr>
          <w:rFonts w:ascii="Lato" w:hAnsi="Lato"/>
        </w:rPr>
        <w:t xml:space="preserve"> społecznościow</w:t>
      </w:r>
      <w:r w:rsidR="009B75E3">
        <w:rPr>
          <w:rFonts w:ascii="Lato" w:hAnsi="Lato"/>
        </w:rPr>
        <w:t>ych</w:t>
      </w:r>
      <w:r>
        <w:rPr>
          <w:rFonts w:ascii="Lato" w:hAnsi="Lato"/>
        </w:rPr>
        <w:t xml:space="preserve"> według wskaźnika minimalnego (przez cały okres realizacji zadania publicznego).</w:t>
      </w:r>
    </w:p>
    <w:tbl>
      <w:tblPr>
        <w:tblStyle w:val="Tabela-Siatka"/>
        <w:tblW w:w="9204" w:type="dxa"/>
        <w:tblLook w:val="04A0" w:firstRow="1" w:lastRow="0" w:firstColumn="1" w:lastColumn="0" w:noHBand="0" w:noVBand="1"/>
      </w:tblPr>
      <w:tblGrid>
        <w:gridCol w:w="4602"/>
        <w:gridCol w:w="4602"/>
      </w:tblGrid>
      <w:tr w:rsidR="00195281" w:rsidRPr="00195281" w14:paraId="0F976486" w14:textId="77777777" w:rsidTr="00195281">
        <w:trPr>
          <w:trHeight w:val="270"/>
        </w:trPr>
        <w:tc>
          <w:tcPr>
            <w:tcW w:w="4602" w:type="dxa"/>
          </w:tcPr>
          <w:p w14:paraId="665E5E5A" w14:textId="091C4784" w:rsidR="00195281" w:rsidRPr="00195281" w:rsidRDefault="00195281" w:rsidP="00B45114">
            <w:pPr>
              <w:spacing w:line="256" w:lineRule="auto"/>
              <w:jc w:val="both"/>
              <w:rPr>
                <w:rFonts w:ascii="Lato" w:hAnsi="Lato"/>
                <w:b/>
                <w:bCs/>
              </w:rPr>
            </w:pPr>
            <w:r w:rsidRPr="00195281">
              <w:rPr>
                <w:rFonts w:ascii="Lato" w:hAnsi="Lato"/>
                <w:b/>
                <w:bCs/>
              </w:rPr>
              <w:t>Rodzaj działania</w:t>
            </w:r>
          </w:p>
        </w:tc>
        <w:tc>
          <w:tcPr>
            <w:tcW w:w="4602" w:type="dxa"/>
          </w:tcPr>
          <w:p w14:paraId="4D56A226" w14:textId="1B1539EE" w:rsidR="00195281" w:rsidRPr="00195281" w:rsidRDefault="00195281" w:rsidP="00B45114">
            <w:pPr>
              <w:spacing w:line="256" w:lineRule="auto"/>
              <w:jc w:val="both"/>
              <w:rPr>
                <w:rFonts w:ascii="Lato" w:hAnsi="Lato"/>
                <w:b/>
                <w:bCs/>
              </w:rPr>
            </w:pPr>
            <w:r w:rsidRPr="00195281">
              <w:rPr>
                <w:rFonts w:ascii="Lato" w:hAnsi="Lato"/>
                <w:b/>
                <w:bCs/>
              </w:rPr>
              <w:t>Minimaln</w:t>
            </w:r>
            <w:r w:rsidR="00127CF7">
              <w:rPr>
                <w:rFonts w:ascii="Lato" w:hAnsi="Lato"/>
                <w:b/>
                <w:bCs/>
              </w:rPr>
              <w:t>y wskaźnik</w:t>
            </w:r>
            <w:r w:rsidRPr="00195281">
              <w:rPr>
                <w:rFonts w:ascii="Lato" w:hAnsi="Lato"/>
                <w:b/>
                <w:bCs/>
              </w:rPr>
              <w:t xml:space="preserve"> </w:t>
            </w:r>
          </w:p>
        </w:tc>
      </w:tr>
      <w:tr w:rsidR="00195281" w:rsidRPr="00195281" w14:paraId="3D116CC8" w14:textId="77777777" w:rsidTr="00195281">
        <w:trPr>
          <w:trHeight w:val="259"/>
        </w:trPr>
        <w:tc>
          <w:tcPr>
            <w:tcW w:w="4602" w:type="dxa"/>
          </w:tcPr>
          <w:p w14:paraId="3DF81E8E" w14:textId="04A0F8E5" w:rsidR="00195281" w:rsidRPr="00195281" w:rsidRDefault="00195281" w:rsidP="00B45114">
            <w:pPr>
              <w:spacing w:line="256" w:lineRule="auto"/>
              <w:jc w:val="both"/>
              <w:rPr>
                <w:rFonts w:ascii="Lato" w:hAnsi="Lato"/>
              </w:rPr>
            </w:pPr>
            <w:r w:rsidRPr="00195281">
              <w:rPr>
                <w:rFonts w:ascii="Lato" w:hAnsi="Lato"/>
              </w:rPr>
              <w:t>Kampani</w:t>
            </w:r>
            <w:r>
              <w:rPr>
                <w:rFonts w:ascii="Lato" w:hAnsi="Lato"/>
              </w:rPr>
              <w:t>a</w:t>
            </w:r>
            <w:r w:rsidRPr="00195281">
              <w:rPr>
                <w:rFonts w:ascii="Lato" w:hAnsi="Lato"/>
              </w:rPr>
              <w:t xml:space="preserve"> promocyjn</w:t>
            </w:r>
            <w:r>
              <w:rPr>
                <w:rFonts w:ascii="Lato" w:hAnsi="Lato"/>
              </w:rPr>
              <w:t>a</w:t>
            </w:r>
          </w:p>
        </w:tc>
        <w:tc>
          <w:tcPr>
            <w:tcW w:w="4602" w:type="dxa"/>
          </w:tcPr>
          <w:p w14:paraId="72B8F810" w14:textId="3DE0AD88" w:rsidR="00195281" w:rsidRPr="00195281" w:rsidRDefault="00195281" w:rsidP="00195281">
            <w:pPr>
              <w:spacing w:line="256" w:lineRule="auto"/>
              <w:jc w:val="center"/>
              <w:rPr>
                <w:rFonts w:ascii="Lato" w:hAnsi="Lato"/>
              </w:rPr>
            </w:pPr>
            <w:r>
              <w:rPr>
                <w:rFonts w:ascii="Lato" w:hAnsi="Lato"/>
              </w:rPr>
              <w:t>19</w:t>
            </w:r>
            <w:r w:rsidR="00127CF7">
              <w:rPr>
                <w:rFonts w:ascii="Lato" w:hAnsi="Lato"/>
              </w:rPr>
              <w:t xml:space="preserve"> publikacji</w:t>
            </w:r>
          </w:p>
        </w:tc>
      </w:tr>
      <w:tr w:rsidR="00127CF7" w:rsidRPr="00195281" w14:paraId="334579B1" w14:textId="77777777" w:rsidTr="00195281">
        <w:trPr>
          <w:trHeight w:val="259"/>
        </w:trPr>
        <w:tc>
          <w:tcPr>
            <w:tcW w:w="4602" w:type="dxa"/>
          </w:tcPr>
          <w:p w14:paraId="34EB3F06" w14:textId="370B5EB5" w:rsidR="00127CF7" w:rsidRPr="00195281" w:rsidRDefault="00127CF7" w:rsidP="00B45114">
            <w:pPr>
              <w:spacing w:line="256" w:lineRule="auto"/>
              <w:jc w:val="both"/>
              <w:rPr>
                <w:rFonts w:ascii="Lato" w:hAnsi="Lato"/>
              </w:rPr>
            </w:pPr>
            <w:r>
              <w:rPr>
                <w:rFonts w:ascii="Lato" w:hAnsi="Lato"/>
              </w:rPr>
              <w:t>Osiągnięte zasięgi w mediach społecznościowych</w:t>
            </w:r>
          </w:p>
        </w:tc>
        <w:tc>
          <w:tcPr>
            <w:tcW w:w="4602" w:type="dxa"/>
          </w:tcPr>
          <w:p w14:paraId="3FDD990E" w14:textId="743BD286" w:rsidR="00127CF7" w:rsidRDefault="00127CF7" w:rsidP="00195281">
            <w:pPr>
              <w:spacing w:line="256" w:lineRule="auto"/>
              <w:jc w:val="center"/>
              <w:rPr>
                <w:rFonts w:ascii="Lato" w:hAnsi="Lato"/>
              </w:rPr>
            </w:pPr>
            <w:r>
              <w:rPr>
                <w:rFonts w:ascii="Lato" w:hAnsi="Lato"/>
              </w:rPr>
              <w:t>100 000 osób</w:t>
            </w:r>
          </w:p>
        </w:tc>
      </w:tr>
    </w:tbl>
    <w:p w14:paraId="4FFD36B2" w14:textId="77777777" w:rsidR="00B45114" w:rsidRDefault="00B45114" w:rsidP="00195281">
      <w:pPr>
        <w:spacing w:line="256" w:lineRule="auto"/>
        <w:jc w:val="both"/>
      </w:pPr>
    </w:p>
    <w:p w14:paraId="29CAACB6" w14:textId="11634800" w:rsidR="00195281" w:rsidRPr="00195281" w:rsidRDefault="00195281" w:rsidP="00195281">
      <w:pPr>
        <w:pStyle w:val="Akapitzlist"/>
        <w:numPr>
          <w:ilvl w:val="0"/>
          <w:numId w:val="63"/>
        </w:numPr>
        <w:rPr>
          <w:rFonts w:ascii="Lato" w:hAnsi="Lato"/>
          <w:lang w:eastAsia="pl-PL"/>
        </w:rPr>
      </w:pPr>
      <w:r w:rsidRPr="00195281">
        <w:rPr>
          <w:rFonts w:ascii="Lato" w:eastAsia="Times New Roman" w:hAnsi="Lato" w:cs="Times New Roman"/>
          <w:lang w:eastAsia="pl-PL"/>
        </w:rPr>
        <w:t>Działania upowszechniające wartość edukacji wczesnodziecięcej dla rozwoju dzieci.</w:t>
      </w:r>
    </w:p>
    <w:p w14:paraId="28CDDED9" w14:textId="196C1E25" w:rsidR="00195281" w:rsidRPr="00195281" w:rsidRDefault="00195281" w:rsidP="00195281">
      <w:pPr>
        <w:pStyle w:val="Akapitzlist"/>
        <w:numPr>
          <w:ilvl w:val="0"/>
          <w:numId w:val="88"/>
        </w:numPr>
        <w:rPr>
          <w:rFonts w:ascii="Lato" w:hAnsi="Lato"/>
          <w:lang w:eastAsia="pl-PL"/>
        </w:rPr>
      </w:pPr>
      <w:r w:rsidRPr="00195281">
        <w:rPr>
          <w:rFonts w:ascii="Lato" w:hAnsi="Lato"/>
          <w:lang w:eastAsia="pl-PL"/>
        </w:rPr>
        <w:t>Publikacja odcinków podcastu tematycznego</w:t>
      </w:r>
      <w:r w:rsidR="00930365">
        <w:rPr>
          <w:rFonts w:ascii="Lato" w:hAnsi="Lato"/>
          <w:lang w:eastAsia="pl-PL"/>
        </w:rPr>
        <w:t xml:space="preserve"> według wskaźnika minimalnego (przez cały okres realizacji zadania publicznego):</w:t>
      </w:r>
    </w:p>
    <w:tbl>
      <w:tblPr>
        <w:tblStyle w:val="Tabela-Siatka"/>
        <w:tblW w:w="0" w:type="auto"/>
        <w:tblLook w:val="04A0" w:firstRow="1" w:lastRow="0" w:firstColumn="1" w:lastColumn="0" w:noHBand="0" w:noVBand="1"/>
      </w:tblPr>
      <w:tblGrid>
        <w:gridCol w:w="4602"/>
        <w:gridCol w:w="4602"/>
      </w:tblGrid>
      <w:tr w:rsidR="00195281" w:rsidRPr="00195281" w14:paraId="0D05BED0" w14:textId="77777777" w:rsidTr="00195281">
        <w:tc>
          <w:tcPr>
            <w:tcW w:w="4602" w:type="dxa"/>
          </w:tcPr>
          <w:p w14:paraId="14B9965A" w14:textId="34183060" w:rsidR="00195281" w:rsidRPr="00195281" w:rsidRDefault="00195281" w:rsidP="00195281">
            <w:pPr>
              <w:rPr>
                <w:rFonts w:ascii="Lato" w:hAnsi="Lato"/>
                <w:b/>
                <w:bCs/>
                <w:lang w:eastAsia="pl-PL"/>
              </w:rPr>
            </w:pPr>
            <w:r w:rsidRPr="00195281">
              <w:rPr>
                <w:rFonts w:ascii="Lato" w:hAnsi="Lato"/>
                <w:b/>
                <w:bCs/>
                <w:lang w:eastAsia="pl-PL"/>
              </w:rPr>
              <w:t>Rodzaj działania</w:t>
            </w:r>
          </w:p>
        </w:tc>
        <w:tc>
          <w:tcPr>
            <w:tcW w:w="4602" w:type="dxa"/>
          </w:tcPr>
          <w:p w14:paraId="2EC9C134" w14:textId="5ED802E7" w:rsidR="00195281" w:rsidRPr="00195281" w:rsidRDefault="00195281" w:rsidP="00195281">
            <w:pPr>
              <w:rPr>
                <w:rFonts w:ascii="Lato" w:hAnsi="Lato"/>
                <w:b/>
                <w:bCs/>
                <w:lang w:eastAsia="pl-PL"/>
              </w:rPr>
            </w:pPr>
            <w:r w:rsidRPr="00195281">
              <w:rPr>
                <w:rFonts w:ascii="Lato" w:hAnsi="Lato"/>
                <w:b/>
                <w:bCs/>
                <w:lang w:eastAsia="pl-PL"/>
              </w:rPr>
              <w:t>Minimaln</w:t>
            </w:r>
            <w:r w:rsidR="00127CF7">
              <w:rPr>
                <w:rFonts w:ascii="Lato" w:hAnsi="Lato"/>
                <w:b/>
                <w:bCs/>
                <w:lang w:eastAsia="pl-PL"/>
              </w:rPr>
              <w:t>y wskaźnik</w:t>
            </w:r>
          </w:p>
        </w:tc>
      </w:tr>
      <w:tr w:rsidR="00195281" w:rsidRPr="00195281" w14:paraId="0724E459" w14:textId="77777777" w:rsidTr="00195281">
        <w:tc>
          <w:tcPr>
            <w:tcW w:w="4602" w:type="dxa"/>
          </w:tcPr>
          <w:p w14:paraId="3075D9A7" w14:textId="00DD4AA1" w:rsidR="00195281" w:rsidRPr="00195281" w:rsidRDefault="00195281" w:rsidP="00195281">
            <w:pPr>
              <w:rPr>
                <w:rFonts w:ascii="Lato" w:hAnsi="Lato"/>
                <w:lang w:eastAsia="pl-PL"/>
              </w:rPr>
            </w:pPr>
            <w:r w:rsidRPr="00195281">
              <w:rPr>
                <w:rFonts w:ascii="Lato" w:hAnsi="Lato"/>
                <w:lang w:eastAsia="pl-PL"/>
              </w:rPr>
              <w:t>Odcinek podcastu</w:t>
            </w:r>
          </w:p>
        </w:tc>
        <w:tc>
          <w:tcPr>
            <w:tcW w:w="4602" w:type="dxa"/>
          </w:tcPr>
          <w:p w14:paraId="342B95F7" w14:textId="2C82619E" w:rsidR="00195281" w:rsidRPr="00195281" w:rsidRDefault="00195281" w:rsidP="00195281">
            <w:pPr>
              <w:jc w:val="center"/>
              <w:rPr>
                <w:rFonts w:ascii="Lato" w:hAnsi="Lato"/>
                <w:lang w:eastAsia="pl-PL"/>
              </w:rPr>
            </w:pPr>
            <w:r w:rsidRPr="00195281">
              <w:rPr>
                <w:rFonts w:ascii="Lato" w:hAnsi="Lato"/>
                <w:lang w:eastAsia="pl-PL"/>
              </w:rPr>
              <w:t>19</w:t>
            </w:r>
          </w:p>
        </w:tc>
      </w:tr>
    </w:tbl>
    <w:p w14:paraId="4EDD2CAD" w14:textId="77777777" w:rsidR="00195281" w:rsidRDefault="00195281" w:rsidP="00195281">
      <w:pPr>
        <w:rPr>
          <w:lang w:eastAsia="pl-PL"/>
        </w:rPr>
      </w:pPr>
    </w:p>
    <w:p w14:paraId="0BD61BF8" w14:textId="77777777" w:rsidR="00F75BD8" w:rsidRPr="00F75BD8" w:rsidRDefault="00930365" w:rsidP="00F75BD8">
      <w:pPr>
        <w:pStyle w:val="Akapitzlist"/>
        <w:numPr>
          <w:ilvl w:val="0"/>
          <w:numId w:val="63"/>
        </w:numPr>
        <w:spacing w:line="256" w:lineRule="auto"/>
        <w:jc w:val="both"/>
        <w:rPr>
          <w:rFonts w:ascii="Lato" w:hAnsi="Lato"/>
          <w:b/>
          <w:bCs/>
          <w:lang w:eastAsia="pl-PL"/>
        </w:rPr>
      </w:pPr>
      <w:r w:rsidRPr="00F75BD8">
        <w:rPr>
          <w:rFonts w:ascii="Lato" w:eastAsia="Times New Roman" w:hAnsi="Lato" w:cs="Times New Roman"/>
          <w:b/>
          <w:bCs/>
          <w:lang w:eastAsia="pl-PL"/>
        </w:rPr>
        <w:t xml:space="preserve">Opcjonalnie: </w:t>
      </w:r>
      <w:r w:rsidR="00F75BD8" w:rsidRPr="00F75BD8">
        <w:rPr>
          <w:rFonts w:ascii="Lato" w:eastAsia="Times New Roman" w:hAnsi="Lato" w:cs="Times New Roman"/>
          <w:lang w:eastAsia="pl-PL"/>
        </w:rPr>
        <w:t>uruchomienie głosowego asystenta w formie infolinii telefonicznej opartego na sztucznej inteligencji, którego zadaniem jest udzielanie wsparcia w zakresie uzyskania eksperckiej wiedzy na temat opieki wczesnodziecięcej w żłobkach, w szczególności dotyczącej zasad funkcjonowania żłobków, klubów dziecięcych oraz dziennego opiekuna, zgodnie ze standardami opieki sprawowanej nad dziećmi do lat 3.</w:t>
      </w:r>
    </w:p>
    <w:p w14:paraId="008F5E9E" w14:textId="45555E08" w:rsidR="00BA6812" w:rsidRPr="00F75BD8" w:rsidRDefault="00930365" w:rsidP="008D4D04">
      <w:pPr>
        <w:pStyle w:val="Akapitzlist"/>
        <w:numPr>
          <w:ilvl w:val="0"/>
          <w:numId w:val="89"/>
        </w:numPr>
        <w:spacing w:line="256" w:lineRule="auto"/>
        <w:jc w:val="both"/>
        <w:rPr>
          <w:rFonts w:ascii="Lato" w:hAnsi="Lato"/>
          <w:b/>
          <w:bCs/>
          <w:lang w:eastAsia="pl-PL"/>
        </w:rPr>
      </w:pPr>
      <w:r w:rsidRPr="00F75BD8">
        <w:rPr>
          <w:rFonts w:ascii="Lato" w:eastAsia="Times New Roman" w:hAnsi="Lato" w:cs="Times New Roman"/>
          <w:b/>
          <w:bCs/>
          <w:lang w:eastAsia="pl-PL"/>
        </w:rPr>
        <w:t xml:space="preserve">Uruchomienie </w:t>
      </w:r>
      <w:r w:rsidR="00F75BD8">
        <w:rPr>
          <w:rFonts w:ascii="Lato" w:eastAsia="Times New Roman" w:hAnsi="Lato" w:cs="Times New Roman"/>
          <w:b/>
          <w:bCs/>
          <w:lang w:eastAsia="pl-PL"/>
        </w:rPr>
        <w:t>głosowego asystenta</w:t>
      </w:r>
      <w:r w:rsidRPr="00F75BD8">
        <w:rPr>
          <w:rFonts w:ascii="Lato" w:eastAsia="Times New Roman" w:hAnsi="Lato" w:cs="Times New Roman"/>
          <w:lang w:eastAsia="pl-PL"/>
        </w:rPr>
        <w:t xml:space="preserve"> umożliwiającego dostęp do </w:t>
      </w:r>
      <w:r w:rsidR="00F75BD8">
        <w:rPr>
          <w:rFonts w:ascii="Lato" w:eastAsia="Times New Roman" w:hAnsi="Lato" w:cs="Times New Roman"/>
          <w:lang w:eastAsia="pl-PL"/>
        </w:rPr>
        <w:t>eksperckiej wiedzy na temat opieki wczesnodziecięcej w żłobkach.</w:t>
      </w:r>
    </w:p>
    <w:p w14:paraId="1908A04E" w14:textId="14A4EB17" w:rsidR="00BA6812" w:rsidRPr="00BA6812" w:rsidRDefault="00BA6812" w:rsidP="00BA6812">
      <w:pPr>
        <w:pStyle w:val="Akapitzlist"/>
        <w:numPr>
          <w:ilvl w:val="0"/>
          <w:numId w:val="89"/>
        </w:numPr>
        <w:rPr>
          <w:rFonts w:ascii="Lato" w:hAnsi="Lato"/>
          <w:b/>
          <w:bCs/>
          <w:lang w:eastAsia="pl-PL"/>
        </w:rPr>
      </w:pPr>
      <w:r>
        <w:rPr>
          <w:rFonts w:ascii="Lato" w:eastAsia="Times New Roman" w:hAnsi="Lato" w:cs="Times New Roman"/>
          <w:b/>
          <w:bCs/>
          <w:lang w:eastAsia="pl-PL"/>
        </w:rPr>
        <w:t>O</w:t>
      </w:r>
      <w:r w:rsidR="00930365" w:rsidRPr="00BA6812">
        <w:rPr>
          <w:rFonts w:ascii="Lato" w:eastAsia="Times New Roman" w:hAnsi="Lato" w:cs="Times New Roman"/>
          <w:b/>
          <w:bCs/>
          <w:lang w:eastAsia="pl-PL"/>
        </w:rPr>
        <w:t>bsługa połączeń</w:t>
      </w:r>
      <w:r w:rsidR="00930365" w:rsidRPr="00BA6812">
        <w:rPr>
          <w:rFonts w:ascii="Lato" w:eastAsia="Times New Roman" w:hAnsi="Lato" w:cs="Times New Roman"/>
          <w:lang w:eastAsia="pl-PL"/>
        </w:rPr>
        <w:t xml:space="preserve"> za pośrednictwem </w:t>
      </w:r>
      <w:r w:rsidR="00F75BD8">
        <w:rPr>
          <w:rFonts w:ascii="Lato" w:eastAsia="Times New Roman" w:hAnsi="Lato" w:cs="Times New Roman"/>
          <w:lang w:eastAsia="pl-PL"/>
        </w:rPr>
        <w:t xml:space="preserve">infolinii telefonicznej </w:t>
      </w:r>
      <w:r w:rsidR="00930365" w:rsidRPr="00BA6812">
        <w:rPr>
          <w:rFonts w:ascii="Lato" w:eastAsia="Times New Roman" w:hAnsi="Lato" w:cs="Times New Roman"/>
          <w:lang w:eastAsia="pl-PL"/>
        </w:rPr>
        <w:t>w</w:t>
      </w:r>
      <w:r>
        <w:rPr>
          <w:rFonts w:ascii="Lato" w:eastAsia="Times New Roman" w:hAnsi="Lato" w:cs="Times New Roman"/>
          <w:lang w:eastAsia="pl-PL"/>
        </w:rPr>
        <w:t>edług wskaźnika minimalnego (przez cały okres realizacji zadania publicznego):</w:t>
      </w:r>
    </w:p>
    <w:tbl>
      <w:tblPr>
        <w:tblStyle w:val="Tabela-Siatka"/>
        <w:tblW w:w="0" w:type="auto"/>
        <w:tblLook w:val="04A0" w:firstRow="1" w:lastRow="0" w:firstColumn="1" w:lastColumn="0" w:noHBand="0" w:noVBand="1"/>
      </w:tblPr>
      <w:tblGrid>
        <w:gridCol w:w="4602"/>
        <w:gridCol w:w="4602"/>
      </w:tblGrid>
      <w:tr w:rsidR="00BA6812" w14:paraId="5E0F40AF" w14:textId="77777777" w:rsidTr="00BA6812">
        <w:tc>
          <w:tcPr>
            <w:tcW w:w="4602" w:type="dxa"/>
          </w:tcPr>
          <w:p w14:paraId="483FD416" w14:textId="2F5F08D6" w:rsidR="00BA6812" w:rsidRDefault="00BA6812" w:rsidP="00BA6812">
            <w:pPr>
              <w:rPr>
                <w:rFonts w:ascii="Lato" w:hAnsi="Lato"/>
                <w:b/>
                <w:bCs/>
                <w:lang w:eastAsia="pl-PL"/>
              </w:rPr>
            </w:pPr>
            <w:r>
              <w:rPr>
                <w:rFonts w:ascii="Lato" w:hAnsi="Lato"/>
                <w:b/>
                <w:bCs/>
                <w:lang w:eastAsia="pl-PL"/>
              </w:rPr>
              <w:t>Rodzaj działania</w:t>
            </w:r>
          </w:p>
        </w:tc>
        <w:tc>
          <w:tcPr>
            <w:tcW w:w="4602" w:type="dxa"/>
          </w:tcPr>
          <w:p w14:paraId="53B83D29" w14:textId="01036278" w:rsidR="00BA6812" w:rsidRDefault="00BA6812" w:rsidP="00BA6812">
            <w:pPr>
              <w:rPr>
                <w:rFonts w:ascii="Lato" w:hAnsi="Lato"/>
                <w:b/>
                <w:bCs/>
                <w:lang w:eastAsia="pl-PL"/>
              </w:rPr>
            </w:pPr>
            <w:r>
              <w:rPr>
                <w:rFonts w:ascii="Lato" w:hAnsi="Lato"/>
                <w:b/>
                <w:bCs/>
                <w:lang w:eastAsia="pl-PL"/>
              </w:rPr>
              <w:t xml:space="preserve">Minimalna liczba </w:t>
            </w:r>
          </w:p>
        </w:tc>
      </w:tr>
      <w:tr w:rsidR="00BA6812" w14:paraId="5DBC35CB" w14:textId="77777777" w:rsidTr="00BA6812">
        <w:tc>
          <w:tcPr>
            <w:tcW w:w="4602" w:type="dxa"/>
          </w:tcPr>
          <w:p w14:paraId="0A315DE8" w14:textId="310F2054" w:rsidR="00BA6812" w:rsidRPr="00BA6812" w:rsidRDefault="00BA6812" w:rsidP="00BA6812">
            <w:pPr>
              <w:rPr>
                <w:rFonts w:ascii="Lato" w:hAnsi="Lato"/>
                <w:lang w:eastAsia="pl-PL"/>
              </w:rPr>
            </w:pPr>
            <w:r w:rsidRPr="00BA6812">
              <w:rPr>
                <w:rFonts w:ascii="Lato" w:hAnsi="Lato"/>
                <w:lang w:eastAsia="pl-PL"/>
              </w:rPr>
              <w:t>Obsłużone połączenia</w:t>
            </w:r>
          </w:p>
        </w:tc>
        <w:tc>
          <w:tcPr>
            <w:tcW w:w="4602" w:type="dxa"/>
          </w:tcPr>
          <w:p w14:paraId="22EC4913" w14:textId="03EF65D4" w:rsidR="00BA6812" w:rsidRPr="00BA6812" w:rsidRDefault="00EE6F52" w:rsidP="00BA6812">
            <w:pPr>
              <w:jc w:val="center"/>
              <w:rPr>
                <w:rFonts w:ascii="Lato" w:hAnsi="Lato"/>
                <w:lang w:eastAsia="pl-PL"/>
              </w:rPr>
            </w:pPr>
            <w:r>
              <w:rPr>
                <w:rFonts w:ascii="Lato" w:hAnsi="Lato"/>
                <w:lang w:eastAsia="pl-PL"/>
              </w:rPr>
              <w:t>4</w:t>
            </w:r>
            <w:r w:rsidR="00BA6812" w:rsidRPr="00BA6812">
              <w:rPr>
                <w:rFonts w:ascii="Lato" w:hAnsi="Lato"/>
                <w:lang w:eastAsia="pl-PL"/>
              </w:rPr>
              <w:t>000</w:t>
            </w:r>
          </w:p>
        </w:tc>
      </w:tr>
      <w:bookmarkEnd w:id="77"/>
    </w:tbl>
    <w:p w14:paraId="090B1A86" w14:textId="77777777" w:rsidR="00BA6812" w:rsidRPr="00BA6812" w:rsidRDefault="00BA6812" w:rsidP="00BA6812">
      <w:pPr>
        <w:spacing w:line="256" w:lineRule="auto"/>
        <w:jc w:val="both"/>
        <w:rPr>
          <w:rFonts w:ascii="Lato" w:eastAsia="Times New Roman" w:hAnsi="Lato" w:cs="Times New Roman"/>
          <w:b/>
          <w:bCs/>
          <w:lang w:eastAsia="pl-PL"/>
        </w:rPr>
      </w:pPr>
    </w:p>
    <w:p w14:paraId="7856EBBB" w14:textId="77777777" w:rsidR="00A1402F" w:rsidRPr="00930365" w:rsidRDefault="00A1402F" w:rsidP="00BA6812">
      <w:pPr>
        <w:pStyle w:val="Akapitzlist"/>
        <w:spacing w:line="256" w:lineRule="auto"/>
        <w:ind w:left="1440"/>
        <w:jc w:val="both"/>
        <w:rPr>
          <w:rFonts w:ascii="Times New Roman" w:eastAsia="Times New Roman" w:hAnsi="Times New Roman" w:cs="Times New Roman"/>
          <w:lang w:eastAsia="pl-PL"/>
        </w:rPr>
      </w:pPr>
    </w:p>
    <w:p w14:paraId="68B32600" w14:textId="77777777" w:rsidR="00C97729" w:rsidRPr="009C6375" w:rsidRDefault="00C97729" w:rsidP="00C97729">
      <w:pPr>
        <w:pStyle w:val="Nagwek2"/>
        <w:jc w:val="center"/>
        <w:rPr>
          <w:rFonts w:ascii="Lato" w:hAnsi="Lato"/>
          <w:color w:val="ED7D31" w:themeColor="accent2"/>
          <w:sz w:val="22"/>
          <w:szCs w:val="22"/>
        </w:rPr>
      </w:pPr>
      <w:bookmarkStart w:id="78" w:name="_Toc30167474"/>
      <w:bookmarkStart w:id="79" w:name="_Toc152669926"/>
      <w:bookmarkStart w:id="80" w:name="_Toc194428800"/>
      <w:r w:rsidRPr="009C6375">
        <w:rPr>
          <w:rFonts w:ascii="Lato" w:hAnsi="Lato"/>
          <w:color w:val="ED7D31" w:themeColor="accent2"/>
          <w:sz w:val="22"/>
          <w:szCs w:val="22"/>
        </w:rPr>
        <w:t>VI. PROCEDURA OCENY OFERT I PRZYZNAWANIA DOTACJI</w:t>
      </w:r>
      <w:bookmarkEnd w:id="78"/>
      <w:bookmarkEnd w:id="79"/>
      <w:bookmarkEnd w:id="80"/>
    </w:p>
    <w:p w14:paraId="3BC5AAE9" w14:textId="77777777" w:rsidR="00C97729" w:rsidRPr="009C6375" w:rsidRDefault="00C97729" w:rsidP="001C7520">
      <w:pPr>
        <w:pStyle w:val="Nagwek3"/>
        <w:numPr>
          <w:ilvl w:val="0"/>
          <w:numId w:val="10"/>
        </w:numPr>
        <w:jc w:val="left"/>
        <w:rPr>
          <w:rFonts w:ascii="Lato" w:hAnsi="Lato"/>
          <w:sz w:val="22"/>
          <w:szCs w:val="22"/>
        </w:rPr>
      </w:pPr>
      <w:bookmarkStart w:id="81" w:name="_Toc30167475"/>
      <w:bookmarkStart w:id="82" w:name="_Toc152669927"/>
      <w:bookmarkStart w:id="83" w:name="_Toc194428801"/>
      <w:r w:rsidRPr="009C6375">
        <w:rPr>
          <w:rFonts w:ascii="Lato" w:hAnsi="Lato"/>
          <w:sz w:val="22"/>
          <w:szCs w:val="22"/>
        </w:rPr>
        <w:t>OCENA FORMALNA</w:t>
      </w:r>
      <w:bookmarkEnd w:id="81"/>
      <w:bookmarkEnd w:id="82"/>
      <w:bookmarkEnd w:id="83"/>
    </w:p>
    <w:p w14:paraId="293A8F7A" w14:textId="571AA2D1" w:rsidR="00C97729" w:rsidRPr="009C6375" w:rsidRDefault="00C97729" w:rsidP="00C97729">
      <w:pPr>
        <w:spacing w:before="120" w:after="0" w:line="276" w:lineRule="auto"/>
        <w:rPr>
          <w:rFonts w:ascii="Lato" w:eastAsia="Times New Roman" w:hAnsi="Lato" w:cs="Times New Roman"/>
          <w:b/>
          <w:bCs/>
          <w:lang w:eastAsia="pl-PL"/>
        </w:rPr>
      </w:pPr>
      <w:r w:rsidRPr="009C6375">
        <w:rPr>
          <w:rFonts w:ascii="Lato" w:hAnsi="Lato" w:cs="Times New Roman"/>
          <w:b/>
          <w:bCs/>
        </w:rPr>
        <w:t>O</w:t>
      </w:r>
      <w:r w:rsidRPr="009C6375">
        <w:rPr>
          <w:rFonts w:ascii="Lato" w:eastAsia="Times New Roman" w:hAnsi="Lato" w:cs="Times New Roman"/>
          <w:b/>
          <w:bCs/>
          <w:lang w:eastAsia="pl-PL"/>
        </w:rPr>
        <w:t xml:space="preserve">cena formalna oferty – </w:t>
      </w:r>
      <w:r w:rsidRPr="009C6375">
        <w:rPr>
          <w:rFonts w:ascii="Lato" w:eastAsia="Times New Roman" w:hAnsi="Lato" w:cs="Times New Roman"/>
          <w:bCs/>
          <w:lang w:eastAsia="pl-PL"/>
        </w:rPr>
        <w:t xml:space="preserve">polega na obowiązku spełnienia kryteriów oceny formalnej i dotyczy wszystkich ofert złożonych w </w:t>
      </w:r>
      <w:r w:rsidR="004309A9">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ie.</w:t>
      </w:r>
    </w:p>
    <w:p w14:paraId="469F0533" w14:textId="77777777" w:rsidR="00C97729" w:rsidRPr="009C6375" w:rsidRDefault="00C97729" w:rsidP="00C97729">
      <w:pPr>
        <w:spacing w:after="120" w:line="276" w:lineRule="auto"/>
        <w:rPr>
          <w:rFonts w:ascii="Lato" w:hAnsi="Lato" w:cs="Times New Roman"/>
          <w:b/>
          <w:bCs/>
        </w:rPr>
      </w:pPr>
      <w:r w:rsidRPr="009C6375">
        <w:rPr>
          <w:rFonts w:ascii="Lato" w:hAnsi="Lato" w:cs="Times New Roman"/>
          <w:b/>
          <w:bCs/>
        </w:rPr>
        <w:t>Kryteria oceny formalnej:</w:t>
      </w:r>
    </w:p>
    <w:p w14:paraId="5D97531C" w14:textId="77777777" w:rsidR="00C97729" w:rsidRPr="009C6375" w:rsidRDefault="00C97729" w:rsidP="00C97729">
      <w:pPr>
        <w:spacing w:after="120" w:line="276" w:lineRule="auto"/>
        <w:rPr>
          <w:rFonts w:ascii="Lato" w:hAnsi="Lato" w:cs="Times New Roman"/>
          <w:b/>
          <w:bCs/>
        </w:rPr>
      </w:pPr>
    </w:p>
    <w:p w14:paraId="115C545B" w14:textId="77777777" w:rsidR="00C97729" w:rsidRPr="009C6375" w:rsidRDefault="00C97729" w:rsidP="00C97729">
      <w:pPr>
        <w:spacing w:line="254" w:lineRule="auto"/>
        <w:rPr>
          <w:rFonts w:ascii="Lato" w:eastAsia="Times New Roman" w:hAnsi="Lato" w:cs="Times New Roman"/>
          <w:b/>
          <w:vertAlign w:val="superscript"/>
        </w:rPr>
      </w:pPr>
      <w:r w:rsidRPr="009C6375">
        <w:rPr>
          <w:rFonts w:ascii="Lato" w:eastAsia="Times New Roman" w:hAnsi="Lato" w:cs="Times New Roman"/>
          <w:b/>
        </w:rPr>
        <w:t>KRYTERIA OCENY FORMALNEJ</w:t>
      </w:r>
      <w:r w:rsidRPr="009C6375">
        <w:rPr>
          <w:rFonts w:ascii="Lato" w:eastAsia="Times New Roman" w:hAnsi="Lato" w:cs="Times New Roman"/>
          <w:b/>
          <w:vertAlign w:val="superscript"/>
        </w:rPr>
        <w:t>*</w:t>
      </w:r>
    </w:p>
    <w:p w14:paraId="1E1CF237"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SYSTEM 0 – 1</w:t>
      </w:r>
    </w:p>
    <w:p w14:paraId="5784E293"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NIE – oferta nie spełnia kryterium oceny formalnej</w:t>
      </w:r>
    </w:p>
    <w:p w14:paraId="1FF4FCE4" w14:textId="77777777" w:rsidR="00C97729" w:rsidRPr="009C6375" w:rsidRDefault="00C97729" w:rsidP="00C97729">
      <w:pPr>
        <w:spacing w:line="254" w:lineRule="auto"/>
        <w:ind w:left="426"/>
        <w:rPr>
          <w:rFonts w:ascii="Lato" w:eastAsia="Times New Roman" w:hAnsi="Lato" w:cs="Times New Roman"/>
          <w:b/>
        </w:rPr>
      </w:pPr>
      <w:r w:rsidRPr="009C6375">
        <w:rPr>
          <w:rFonts w:ascii="Lato" w:eastAsia="Times New Roman" w:hAnsi="Lato" w:cs="Times New Roman"/>
          <w:b/>
        </w:rPr>
        <w:t>TAK – oferta spełnia kryterium oceny formalnej</w:t>
      </w:r>
    </w:p>
    <w:tbl>
      <w:tblPr>
        <w:tblStyle w:val="Tabela-Siatka"/>
        <w:tblW w:w="0" w:type="auto"/>
        <w:tblInd w:w="421" w:type="dxa"/>
        <w:tblLook w:val="04A0" w:firstRow="1" w:lastRow="0" w:firstColumn="1" w:lastColumn="0" w:noHBand="0" w:noVBand="1"/>
      </w:tblPr>
      <w:tblGrid>
        <w:gridCol w:w="1360"/>
        <w:gridCol w:w="5490"/>
        <w:gridCol w:w="1933"/>
      </w:tblGrid>
      <w:tr w:rsidR="00C97729" w:rsidRPr="009C6375" w14:paraId="19826835" w14:textId="77777777" w:rsidTr="00D07628">
        <w:tc>
          <w:tcPr>
            <w:tcW w:w="1360" w:type="dxa"/>
          </w:tcPr>
          <w:p w14:paraId="1496885A" w14:textId="77777777" w:rsidR="00C97729" w:rsidRPr="009C6375" w:rsidRDefault="00C97729" w:rsidP="00C97729">
            <w:pPr>
              <w:spacing w:line="254" w:lineRule="auto"/>
              <w:rPr>
                <w:rFonts w:ascii="Lato" w:eastAsia="Times New Roman" w:hAnsi="Lato" w:cs="Times New Roman"/>
                <w:b/>
              </w:rPr>
            </w:pPr>
          </w:p>
          <w:p w14:paraId="6DF9B025"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L.p.</w:t>
            </w:r>
          </w:p>
        </w:tc>
        <w:tc>
          <w:tcPr>
            <w:tcW w:w="5490" w:type="dxa"/>
          </w:tcPr>
          <w:p w14:paraId="1EE77846" w14:textId="77777777" w:rsidR="00C97729" w:rsidRPr="009C6375" w:rsidRDefault="00C97729" w:rsidP="00C97729">
            <w:pPr>
              <w:spacing w:line="254" w:lineRule="auto"/>
              <w:rPr>
                <w:rFonts w:ascii="Lato" w:eastAsia="Times New Roman" w:hAnsi="Lato" w:cs="Times New Roman"/>
                <w:b/>
              </w:rPr>
            </w:pPr>
          </w:p>
          <w:p w14:paraId="30FDE096"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Kryteria oceny formalnej</w:t>
            </w:r>
          </w:p>
        </w:tc>
        <w:tc>
          <w:tcPr>
            <w:tcW w:w="1933" w:type="dxa"/>
          </w:tcPr>
          <w:p w14:paraId="169D9517" w14:textId="77777777" w:rsidR="00C97729" w:rsidRPr="009C6375" w:rsidRDefault="00C97729" w:rsidP="00C97729">
            <w:pPr>
              <w:spacing w:line="254" w:lineRule="auto"/>
              <w:rPr>
                <w:rFonts w:ascii="Lato" w:eastAsia="Times New Roman" w:hAnsi="Lato" w:cs="Times New Roman"/>
                <w:b/>
              </w:rPr>
            </w:pPr>
          </w:p>
          <w:p w14:paraId="366D487B"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TAK/NIE</w:t>
            </w:r>
          </w:p>
        </w:tc>
      </w:tr>
      <w:tr w:rsidR="00C97729" w:rsidRPr="009C6375" w14:paraId="731AB436" w14:textId="77777777" w:rsidTr="00D07628">
        <w:tc>
          <w:tcPr>
            <w:tcW w:w="1360" w:type="dxa"/>
            <w:vAlign w:val="center"/>
          </w:tcPr>
          <w:p w14:paraId="3AE484B5" w14:textId="77777777" w:rsidR="00C97729" w:rsidRPr="009C6375" w:rsidRDefault="00C97729" w:rsidP="00C97729">
            <w:pPr>
              <w:spacing w:line="254" w:lineRule="auto"/>
              <w:rPr>
                <w:rFonts w:ascii="Lato" w:eastAsia="Times New Roman" w:hAnsi="Lato" w:cs="Times New Roman"/>
              </w:rPr>
            </w:pPr>
            <w:r w:rsidRPr="009C6375">
              <w:rPr>
                <w:rFonts w:ascii="Lato" w:eastAsia="Times New Roman" w:hAnsi="Lato" w:cs="Times New Roman"/>
              </w:rPr>
              <w:t>1.</w:t>
            </w:r>
          </w:p>
        </w:tc>
        <w:tc>
          <w:tcPr>
            <w:tcW w:w="5490" w:type="dxa"/>
          </w:tcPr>
          <w:p w14:paraId="6BC3EA38" w14:textId="77777777" w:rsidR="00C97729" w:rsidRPr="009C6375" w:rsidRDefault="00C97729" w:rsidP="00C97729">
            <w:pPr>
              <w:rPr>
                <w:rFonts w:ascii="Lato" w:eastAsia="Times New Roman" w:hAnsi="Lato" w:cs="Times New Roman"/>
              </w:rPr>
            </w:pPr>
            <w:r w:rsidRPr="009C6375">
              <w:rPr>
                <w:rFonts w:ascii="Lato" w:eastAsia="Times New Roman" w:hAnsi="Lato" w:cs="Times New Roman"/>
              </w:rPr>
              <w:t>Oferta została złożona przez uprawniony podmiot.</w:t>
            </w:r>
          </w:p>
        </w:tc>
        <w:tc>
          <w:tcPr>
            <w:tcW w:w="1933" w:type="dxa"/>
          </w:tcPr>
          <w:p w14:paraId="55FD57B6" w14:textId="77777777" w:rsidR="00C97729" w:rsidRPr="009C6375" w:rsidRDefault="00C97729" w:rsidP="00C97729">
            <w:pPr>
              <w:spacing w:line="254" w:lineRule="auto"/>
              <w:rPr>
                <w:rFonts w:ascii="Lato" w:eastAsia="Times New Roman" w:hAnsi="Lato" w:cs="Times New Roman"/>
                <w:b/>
              </w:rPr>
            </w:pPr>
          </w:p>
        </w:tc>
      </w:tr>
      <w:tr w:rsidR="00DE3BCC" w:rsidRPr="009C6375" w14:paraId="12AC48CB" w14:textId="77777777" w:rsidTr="00D07628">
        <w:tc>
          <w:tcPr>
            <w:tcW w:w="1360" w:type="dxa"/>
            <w:vAlign w:val="center"/>
          </w:tcPr>
          <w:p w14:paraId="1DB536D2" w14:textId="4A52B428" w:rsidR="00DE3BCC" w:rsidRPr="009C6375" w:rsidRDefault="00DE3BCC" w:rsidP="00C97729">
            <w:pPr>
              <w:spacing w:line="254" w:lineRule="auto"/>
              <w:rPr>
                <w:rFonts w:ascii="Lato" w:eastAsia="Times New Roman" w:hAnsi="Lato" w:cs="Times New Roman"/>
              </w:rPr>
            </w:pPr>
            <w:r>
              <w:rPr>
                <w:rFonts w:ascii="Lato" w:eastAsia="Times New Roman" w:hAnsi="Lato" w:cs="Times New Roman"/>
              </w:rPr>
              <w:t>2.</w:t>
            </w:r>
          </w:p>
        </w:tc>
        <w:tc>
          <w:tcPr>
            <w:tcW w:w="5490" w:type="dxa"/>
          </w:tcPr>
          <w:p w14:paraId="4C04DD9F" w14:textId="1F8E3221" w:rsidR="00DE3BCC" w:rsidRPr="009C6375" w:rsidRDefault="00DE3BCC" w:rsidP="00C97729">
            <w:pPr>
              <w:rPr>
                <w:rFonts w:ascii="Lato" w:eastAsia="Times New Roman" w:hAnsi="Lato" w:cs="Times New Roman"/>
              </w:rPr>
            </w:pPr>
            <w:r>
              <w:rPr>
                <w:rFonts w:ascii="Lato" w:eastAsia="Times New Roman" w:hAnsi="Lato" w:cs="Times New Roman"/>
              </w:rPr>
              <w:t xml:space="preserve">Oferta </w:t>
            </w:r>
            <w:r w:rsidR="00F14D8D">
              <w:rPr>
                <w:rFonts w:ascii="Lato" w:eastAsia="Times New Roman" w:hAnsi="Lato" w:cs="Times New Roman"/>
              </w:rPr>
              <w:t>została</w:t>
            </w:r>
            <w:r>
              <w:rPr>
                <w:rFonts w:ascii="Lato" w:eastAsia="Times New Roman" w:hAnsi="Lato" w:cs="Times New Roman"/>
              </w:rPr>
              <w:t xml:space="preserve"> przesłana w terminie. </w:t>
            </w:r>
          </w:p>
        </w:tc>
        <w:tc>
          <w:tcPr>
            <w:tcW w:w="1933" w:type="dxa"/>
          </w:tcPr>
          <w:p w14:paraId="71B6F39A" w14:textId="77777777" w:rsidR="00DE3BCC" w:rsidRPr="009C6375" w:rsidRDefault="00DE3BCC" w:rsidP="00C97729">
            <w:pPr>
              <w:spacing w:line="254" w:lineRule="auto"/>
              <w:rPr>
                <w:rFonts w:ascii="Lato" w:eastAsia="Times New Roman" w:hAnsi="Lato" w:cs="Times New Roman"/>
                <w:b/>
              </w:rPr>
            </w:pPr>
          </w:p>
        </w:tc>
      </w:tr>
      <w:tr w:rsidR="00C97729" w:rsidRPr="009C6375" w14:paraId="56F3CCA8" w14:textId="77777777" w:rsidTr="00D07628">
        <w:tc>
          <w:tcPr>
            <w:tcW w:w="1360" w:type="dxa"/>
            <w:vAlign w:val="center"/>
          </w:tcPr>
          <w:p w14:paraId="62806650" w14:textId="3FC57295" w:rsidR="00C97729" w:rsidRPr="009C6375" w:rsidRDefault="00DE3BCC" w:rsidP="00C97729">
            <w:pPr>
              <w:spacing w:line="254" w:lineRule="auto"/>
              <w:rPr>
                <w:rFonts w:ascii="Lato" w:eastAsia="Times New Roman" w:hAnsi="Lato" w:cs="Times New Roman"/>
              </w:rPr>
            </w:pPr>
            <w:r>
              <w:rPr>
                <w:rFonts w:ascii="Lato" w:eastAsia="Times New Roman" w:hAnsi="Lato" w:cs="Times New Roman"/>
              </w:rPr>
              <w:t>3</w:t>
            </w:r>
            <w:r w:rsidR="00C97729" w:rsidRPr="009C6375">
              <w:rPr>
                <w:rFonts w:ascii="Lato" w:eastAsia="Times New Roman" w:hAnsi="Lato" w:cs="Times New Roman"/>
              </w:rPr>
              <w:t>.</w:t>
            </w:r>
          </w:p>
        </w:tc>
        <w:tc>
          <w:tcPr>
            <w:tcW w:w="5490" w:type="dxa"/>
          </w:tcPr>
          <w:p w14:paraId="72E1FE13" w14:textId="6647592B" w:rsidR="00C97729" w:rsidRPr="009C6375" w:rsidRDefault="00C97729" w:rsidP="002D1878">
            <w:pPr>
              <w:rPr>
                <w:rFonts w:ascii="Lato" w:eastAsia="Times New Roman" w:hAnsi="Lato" w:cs="Times New Roman"/>
              </w:rPr>
            </w:pPr>
            <w:r w:rsidRPr="009C6375">
              <w:rPr>
                <w:rFonts w:ascii="Lato" w:eastAsia="Times New Roman" w:hAnsi="Lato" w:cs="Times New Roman"/>
              </w:rPr>
              <w:t xml:space="preserve">Oferta jest zgodna z celem głównym oraz celami szczegółowymi </w:t>
            </w:r>
            <w:r w:rsidR="0037436C">
              <w:rPr>
                <w:rFonts w:ascii="Lato" w:eastAsia="Times New Roman" w:hAnsi="Lato" w:cs="Times New Roman"/>
              </w:rPr>
              <w:t>konkursu</w:t>
            </w:r>
            <w:r w:rsidRPr="009C6375">
              <w:rPr>
                <w:rFonts w:ascii="Lato" w:eastAsia="Times New Roman" w:hAnsi="Lato" w:cs="Times New Roman"/>
              </w:rPr>
              <w:t>.</w:t>
            </w:r>
          </w:p>
        </w:tc>
        <w:tc>
          <w:tcPr>
            <w:tcW w:w="1933" w:type="dxa"/>
          </w:tcPr>
          <w:p w14:paraId="62DD1822" w14:textId="77777777" w:rsidR="00C97729" w:rsidRPr="009C6375" w:rsidRDefault="00C97729" w:rsidP="00C97729">
            <w:pPr>
              <w:spacing w:line="254" w:lineRule="auto"/>
              <w:rPr>
                <w:rFonts w:ascii="Lato" w:eastAsia="Times New Roman" w:hAnsi="Lato" w:cs="Times New Roman"/>
                <w:b/>
              </w:rPr>
            </w:pPr>
          </w:p>
        </w:tc>
      </w:tr>
      <w:tr w:rsidR="003F3326" w:rsidRPr="009C6375" w14:paraId="065EF572" w14:textId="77777777" w:rsidTr="00D07628">
        <w:tc>
          <w:tcPr>
            <w:tcW w:w="1360" w:type="dxa"/>
            <w:vAlign w:val="center"/>
          </w:tcPr>
          <w:p w14:paraId="61FF2FFB" w14:textId="5ED877C7" w:rsidR="003F3326" w:rsidRPr="009C6375" w:rsidRDefault="003F3326" w:rsidP="00C97729">
            <w:pPr>
              <w:spacing w:line="254" w:lineRule="auto"/>
              <w:rPr>
                <w:rFonts w:ascii="Lato" w:eastAsia="Times New Roman" w:hAnsi="Lato" w:cs="Times New Roman"/>
              </w:rPr>
            </w:pPr>
            <w:r>
              <w:rPr>
                <w:rFonts w:ascii="Lato" w:eastAsia="Times New Roman" w:hAnsi="Lato" w:cs="Times New Roman"/>
              </w:rPr>
              <w:t>5</w:t>
            </w:r>
            <w:r w:rsidRPr="009C6375">
              <w:rPr>
                <w:rFonts w:ascii="Lato" w:eastAsia="Times New Roman" w:hAnsi="Lato" w:cs="Times New Roman"/>
              </w:rPr>
              <w:t xml:space="preserve">. </w:t>
            </w:r>
          </w:p>
        </w:tc>
        <w:tc>
          <w:tcPr>
            <w:tcW w:w="5490" w:type="dxa"/>
          </w:tcPr>
          <w:p w14:paraId="15E0A00E" w14:textId="31780268" w:rsidR="003F3326" w:rsidRPr="009C6375" w:rsidRDefault="003F3326" w:rsidP="00C97729">
            <w:pPr>
              <w:rPr>
                <w:rFonts w:ascii="Lato" w:eastAsia="Times New Roman" w:hAnsi="Lato" w:cs="Times New Roman"/>
              </w:rPr>
            </w:pPr>
            <w:r w:rsidRPr="009C6375">
              <w:rPr>
                <w:rFonts w:ascii="Lato" w:eastAsia="Times New Roman" w:hAnsi="Lato" w:cs="Times New Roman"/>
              </w:rPr>
              <w:t>Oferta złożona na prawidłowym w pełni wypełnionym wzorze</w:t>
            </w:r>
            <w:r>
              <w:rPr>
                <w:rFonts w:ascii="Lato" w:eastAsia="Times New Roman" w:hAnsi="Lato" w:cs="Times New Roman"/>
              </w:rPr>
              <w:t>.</w:t>
            </w:r>
          </w:p>
        </w:tc>
        <w:tc>
          <w:tcPr>
            <w:tcW w:w="1933" w:type="dxa"/>
          </w:tcPr>
          <w:p w14:paraId="6568F3D4" w14:textId="77777777" w:rsidR="003F3326" w:rsidRPr="009C6375" w:rsidRDefault="003F3326" w:rsidP="00C97729">
            <w:pPr>
              <w:spacing w:line="254" w:lineRule="auto"/>
              <w:rPr>
                <w:rFonts w:ascii="Lato" w:eastAsia="Times New Roman" w:hAnsi="Lato" w:cs="Times New Roman"/>
                <w:b/>
              </w:rPr>
            </w:pPr>
          </w:p>
        </w:tc>
      </w:tr>
      <w:tr w:rsidR="003F3326" w:rsidRPr="009C6375" w14:paraId="15D8103F" w14:textId="77777777" w:rsidTr="00D07628">
        <w:tc>
          <w:tcPr>
            <w:tcW w:w="1360" w:type="dxa"/>
            <w:vAlign w:val="center"/>
          </w:tcPr>
          <w:p w14:paraId="03FAB956" w14:textId="1B19B0C6" w:rsidR="003F3326" w:rsidRPr="009C6375" w:rsidRDefault="003F3326" w:rsidP="00C97729">
            <w:pPr>
              <w:spacing w:line="254" w:lineRule="auto"/>
              <w:rPr>
                <w:rFonts w:ascii="Lato" w:eastAsia="Times New Roman" w:hAnsi="Lato" w:cs="Times New Roman"/>
              </w:rPr>
            </w:pPr>
            <w:r>
              <w:rPr>
                <w:rFonts w:ascii="Lato" w:eastAsia="Times New Roman" w:hAnsi="Lato" w:cs="Times New Roman"/>
              </w:rPr>
              <w:t>6.</w:t>
            </w:r>
          </w:p>
        </w:tc>
        <w:tc>
          <w:tcPr>
            <w:tcW w:w="5490" w:type="dxa"/>
          </w:tcPr>
          <w:p w14:paraId="44A4BE15" w14:textId="1A102072" w:rsidR="003F3326" w:rsidRPr="009C6375" w:rsidRDefault="003F3326" w:rsidP="00C97729">
            <w:pPr>
              <w:rPr>
                <w:rFonts w:ascii="Lato" w:eastAsia="Times New Roman" w:hAnsi="Lato" w:cs="Times New Roman"/>
              </w:rPr>
            </w:pPr>
            <w:r>
              <w:rPr>
                <w:rFonts w:ascii="Lato" w:eastAsia="Times New Roman" w:hAnsi="Lato" w:cs="Times New Roman"/>
              </w:rPr>
              <w:t>Oferta jest kompletna (zawiera wszystkie</w:t>
            </w:r>
            <w:r w:rsidR="00D03338">
              <w:rPr>
                <w:rFonts w:ascii="Lato" w:eastAsia="Times New Roman" w:hAnsi="Lato" w:cs="Times New Roman"/>
              </w:rPr>
              <w:t xml:space="preserve"> wymagane</w:t>
            </w:r>
            <w:r>
              <w:rPr>
                <w:rFonts w:ascii="Lato" w:eastAsia="Times New Roman" w:hAnsi="Lato" w:cs="Times New Roman"/>
              </w:rPr>
              <w:t xml:space="preserve"> załączniki).</w:t>
            </w:r>
          </w:p>
        </w:tc>
        <w:tc>
          <w:tcPr>
            <w:tcW w:w="1933" w:type="dxa"/>
          </w:tcPr>
          <w:p w14:paraId="7F1CFB0D" w14:textId="77777777" w:rsidR="003F3326" w:rsidRPr="009C6375" w:rsidRDefault="003F3326" w:rsidP="00C97729">
            <w:pPr>
              <w:spacing w:line="254" w:lineRule="auto"/>
              <w:rPr>
                <w:rFonts w:ascii="Lato" w:eastAsia="Times New Roman" w:hAnsi="Lato" w:cs="Times New Roman"/>
                <w:b/>
              </w:rPr>
            </w:pPr>
          </w:p>
        </w:tc>
      </w:tr>
      <w:tr w:rsidR="003F3326" w:rsidRPr="009C6375" w14:paraId="0F9EDA8C" w14:textId="77777777" w:rsidTr="003F3326">
        <w:tc>
          <w:tcPr>
            <w:tcW w:w="1360" w:type="dxa"/>
          </w:tcPr>
          <w:p w14:paraId="3BE8DBB5" w14:textId="439F5912" w:rsidR="003F3326" w:rsidRDefault="003F3326" w:rsidP="00C97729">
            <w:pPr>
              <w:spacing w:line="254" w:lineRule="auto"/>
              <w:rPr>
                <w:rFonts w:ascii="Lato" w:eastAsia="Times New Roman" w:hAnsi="Lato" w:cs="Times New Roman"/>
              </w:rPr>
            </w:pPr>
            <w:r w:rsidRPr="00B12CA4">
              <w:rPr>
                <w:rFonts w:ascii="Lato" w:eastAsia="Times New Roman" w:hAnsi="Lato" w:cs="Times New Roman"/>
                <w:bCs/>
              </w:rPr>
              <w:t>7.</w:t>
            </w:r>
          </w:p>
        </w:tc>
        <w:tc>
          <w:tcPr>
            <w:tcW w:w="5490" w:type="dxa"/>
          </w:tcPr>
          <w:p w14:paraId="6F4173E9" w14:textId="77B96E82" w:rsidR="003F3326" w:rsidRPr="009C6375" w:rsidRDefault="003F3326" w:rsidP="00C97729">
            <w:pPr>
              <w:rPr>
                <w:rFonts w:ascii="Lato" w:eastAsia="Times New Roman" w:hAnsi="Lato" w:cs="Times New Roman"/>
              </w:rPr>
            </w:pPr>
            <w:r w:rsidRPr="00B12CA4">
              <w:rPr>
                <w:rFonts w:ascii="Lato" w:eastAsia="Times New Roman" w:hAnsi="Lato" w:cs="Times New Roman"/>
                <w:bCs/>
              </w:rPr>
              <w:t>Oferta zawiera prawidłowe podpisy (zgodnie z reprezentacją</w:t>
            </w:r>
            <w:r>
              <w:rPr>
                <w:rFonts w:ascii="Lato" w:eastAsia="Times New Roman" w:hAnsi="Lato" w:cs="Times New Roman"/>
                <w:bCs/>
              </w:rPr>
              <w:t xml:space="preserve"> ujawnioną w rejestrze lub innej ewidencji</w:t>
            </w:r>
            <w:r w:rsidRPr="00B12CA4">
              <w:rPr>
                <w:rFonts w:ascii="Lato" w:eastAsia="Times New Roman" w:hAnsi="Lato" w:cs="Times New Roman"/>
                <w:bCs/>
              </w:rPr>
              <w:t>)</w:t>
            </w:r>
            <w:r>
              <w:rPr>
                <w:rFonts w:ascii="Lato" w:eastAsia="Times New Roman" w:hAnsi="Lato" w:cs="Times New Roman"/>
                <w:bCs/>
              </w:rPr>
              <w:t>.</w:t>
            </w:r>
          </w:p>
        </w:tc>
        <w:tc>
          <w:tcPr>
            <w:tcW w:w="1933" w:type="dxa"/>
          </w:tcPr>
          <w:p w14:paraId="3D08A496" w14:textId="77777777" w:rsidR="003F3326" w:rsidRPr="009C6375" w:rsidRDefault="003F3326" w:rsidP="00C97729">
            <w:pPr>
              <w:spacing w:line="254" w:lineRule="auto"/>
              <w:rPr>
                <w:rFonts w:ascii="Lato" w:eastAsia="Times New Roman" w:hAnsi="Lato" w:cs="Times New Roman"/>
                <w:b/>
              </w:rPr>
            </w:pPr>
          </w:p>
        </w:tc>
      </w:tr>
      <w:tr w:rsidR="003F3326" w:rsidRPr="009C6375" w14:paraId="148A2FD9" w14:textId="77777777" w:rsidTr="00B12CA4">
        <w:trPr>
          <w:trHeight w:val="536"/>
        </w:trPr>
        <w:tc>
          <w:tcPr>
            <w:tcW w:w="1360" w:type="dxa"/>
          </w:tcPr>
          <w:p w14:paraId="412A2A99" w14:textId="77777777" w:rsidR="003F3326" w:rsidRPr="009C6375" w:rsidRDefault="003F3326" w:rsidP="00C97729">
            <w:pPr>
              <w:spacing w:line="254" w:lineRule="auto"/>
              <w:rPr>
                <w:rFonts w:ascii="Lato" w:eastAsia="Times New Roman" w:hAnsi="Lato" w:cs="Times New Roman"/>
                <w:b/>
              </w:rPr>
            </w:pPr>
          </w:p>
          <w:p w14:paraId="5D956C82" w14:textId="3E68EC05" w:rsidR="003F3326" w:rsidRPr="00B12CA4" w:rsidRDefault="003F3326" w:rsidP="00C97729">
            <w:pPr>
              <w:spacing w:line="254" w:lineRule="auto"/>
              <w:rPr>
                <w:rFonts w:ascii="Lato" w:eastAsia="Times New Roman" w:hAnsi="Lato" w:cs="Times New Roman"/>
                <w:bCs/>
              </w:rPr>
            </w:pPr>
            <w:r w:rsidRPr="009C6375">
              <w:rPr>
                <w:rFonts w:ascii="Lato" w:eastAsia="Times New Roman" w:hAnsi="Lato" w:cs="Times New Roman"/>
                <w:b/>
              </w:rPr>
              <w:t>Ocena ostateczna</w:t>
            </w:r>
          </w:p>
        </w:tc>
        <w:tc>
          <w:tcPr>
            <w:tcW w:w="5490" w:type="dxa"/>
          </w:tcPr>
          <w:p w14:paraId="4870AB5D" w14:textId="12C42541" w:rsidR="003F3326" w:rsidRPr="00B12CA4" w:rsidRDefault="003F3326" w:rsidP="00C97729">
            <w:pPr>
              <w:spacing w:line="254" w:lineRule="auto"/>
              <w:rPr>
                <w:rFonts w:ascii="Lato" w:eastAsia="Times New Roman" w:hAnsi="Lato" w:cs="Times New Roman"/>
                <w:bCs/>
              </w:rPr>
            </w:pPr>
            <w:r w:rsidRPr="009C6375">
              <w:rPr>
                <w:rFonts w:ascii="Lato" w:eastAsia="Times New Roman" w:hAnsi="Lato" w:cs="Times New Roman"/>
                <w:b/>
              </w:rPr>
              <w:t>Oferta spełnia/nie spełnia wymogów oceny formalnej</w:t>
            </w:r>
            <w:r w:rsidRPr="009C6375">
              <w:rPr>
                <w:rFonts w:ascii="Lato" w:eastAsia="Times New Roman" w:hAnsi="Lato" w:cs="Times New Roman"/>
                <w:b/>
              </w:rPr>
              <w:br/>
            </w:r>
            <w:r w:rsidRPr="009C6375">
              <w:rPr>
                <w:rFonts w:ascii="Lato" w:eastAsia="Times New Roman" w:hAnsi="Lato" w:cs="Times New Roman"/>
              </w:rPr>
              <w:t>(Tak – 1 pkt, NIE – 0 pkt)</w:t>
            </w:r>
          </w:p>
        </w:tc>
        <w:tc>
          <w:tcPr>
            <w:tcW w:w="1933" w:type="dxa"/>
          </w:tcPr>
          <w:p w14:paraId="256AFD75" w14:textId="77777777" w:rsidR="003F3326" w:rsidRPr="009C6375" w:rsidRDefault="003F3326" w:rsidP="00C97729">
            <w:pPr>
              <w:spacing w:line="254" w:lineRule="auto"/>
              <w:rPr>
                <w:rFonts w:ascii="Lato" w:eastAsia="Times New Roman" w:hAnsi="Lato" w:cs="Times New Roman"/>
                <w:b/>
              </w:rPr>
            </w:pPr>
          </w:p>
        </w:tc>
      </w:tr>
    </w:tbl>
    <w:p w14:paraId="36E506D8" w14:textId="77777777" w:rsidR="00C97729" w:rsidRPr="009C6375" w:rsidRDefault="00C97729" w:rsidP="00C97729">
      <w:pPr>
        <w:spacing w:line="254" w:lineRule="auto"/>
        <w:rPr>
          <w:rFonts w:ascii="Lato" w:eastAsia="Times New Roman" w:hAnsi="Lato" w:cs="Times New Roman"/>
          <w:b/>
        </w:rPr>
      </w:pPr>
    </w:p>
    <w:p w14:paraId="0B446F27" w14:textId="77777777" w:rsidR="00C97729" w:rsidRPr="009C6375" w:rsidRDefault="00C97729" w:rsidP="00C97729">
      <w:pPr>
        <w:spacing w:line="254" w:lineRule="auto"/>
        <w:ind w:left="284"/>
        <w:rPr>
          <w:rFonts w:ascii="Lato" w:eastAsia="Times New Roman" w:hAnsi="Lato" w:cs="Times New Roman"/>
          <w:b/>
        </w:rPr>
      </w:pPr>
      <w:r w:rsidRPr="009C6375">
        <w:rPr>
          <w:rFonts w:ascii="Lato" w:eastAsia="Times New Roman" w:hAnsi="Lato" w:cs="Times New Roman"/>
          <w:b/>
        </w:rPr>
        <w:t>*jedna odpowiedź „NIE” oznacza, że oferta nie spełnia wymogów formalnych i nie podlega dalszej ocenie.</w:t>
      </w:r>
    </w:p>
    <w:p w14:paraId="5B68E71C" w14:textId="77777777" w:rsidR="00C97729" w:rsidRPr="009C6375" w:rsidRDefault="00C97729" w:rsidP="00C97729">
      <w:pPr>
        <w:spacing w:after="120" w:line="276" w:lineRule="auto"/>
        <w:rPr>
          <w:rFonts w:ascii="Lato" w:eastAsia="Calibri" w:hAnsi="Lato" w:cs="Times New Roman"/>
          <w:bCs/>
        </w:rPr>
      </w:pPr>
      <w:r w:rsidRPr="009C6375">
        <w:rPr>
          <w:rFonts w:ascii="Lato" w:eastAsia="Calibri" w:hAnsi="Lato" w:cs="Times New Roman"/>
          <w:bCs/>
        </w:rPr>
        <w:t>Poszczególne kryteria formalne będą weryfikowane na etapie oceny formalnej poprzedzającej etap oceny merytorycznej. W wyniku oceny formalnej oferta może zostać:</w:t>
      </w:r>
    </w:p>
    <w:p w14:paraId="627702FF" w14:textId="77777777" w:rsidR="00C97729" w:rsidRPr="009C6375" w:rsidRDefault="00C97729" w:rsidP="001C7520">
      <w:pPr>
        <w:numPr>
          <w:ilvl w:val="0"/>
          <w:numId w:val="5"/>
        </w:numPr>
        <w:spacing w:after="120" w:line="276" w:lineRule="auto"/>
        <w:ind w:left="709" w:firstLine="425"/>
        <w:contextualSpacing/>
        <w:rPr>
          <w:rFonts w:ascii="Lato" w:eastAsia="Calibri" w:hAnsi="Lato" w:cs="Times New Roman"/>
          <w:bCs/>
        </w:rPr>
      </w:pPr>
      <w:r w:rsidRPr="009C6375">
        <w:rPr>
          <w:rFonts w:ascii="Lato" w:eastAsia="Calibri" w:hAnsi="Lato" w:cs="Times New Roman"/>
          <w:b/>
          <w:bCs/>
        </w:rPr>
        <w:t xml:space="preserve"> zakwalifikowana do oceny merytorycznej</w:t>
      </w:r>
      <w:r w:rsidRPr="009C6375">
        <w:rPr>
          <w:rFonts w:ascii="Lato" w:eastAsia="Calibri" w:hAnsi="Lato" w:cs="Times New Roman"/>
          <w:bCs/>
        </w:rPr>
        <w:t xml:space="preserve"> – w przypadku spełnienia wszystkich kryteriów formalnych;</w:t>
      </w:r>
    </w:p>
    <w:p w14:paraId="0ABAEB13" w14:textId="179DBE79" w:rsidR="00C97729" w:rsidRPr="009C6375" w:rsidRDefault="00C97729" w:rsidP="00DE3BCC">
      <w:pPr>
        <w:numPr>
          <w:ilvl w:val="0"/>
          <w:numId w:val="5"/>
        </w:numPr>
        <w:spacing w:after="120" w:line="276" w:lineRule="auto"/>
        <w:ind w:left="709" w:firstLine="425"/>
        <w:contextualSpacing/>
        <w:rPr>
          <w:rFonts w:ascii="Lato" w:eastAsia="Calibri" w:hAnsi="Lato" w:cs="Times New Roman"/>
          <w:bCs/>
        </w:rPr>
      </w:pPr>
      <w:r w:rsidRPr="00DE3BCC">
        <w:rPr>
          <w:rFonts w:ascii="Lato" w:eastAsia="Calibri" w:hAnsi="Lato" w:cs="Times New Roman"/>
          <w:b/>
          <w:bCs/>
        </w:rPr>
        <w:t xml:space="preserve"> odrzucona</w:t>
      </w:r>
      <w:r w:rsidRPr="00DE3BCC">
        <w:rPr>
          <w:rFonts w:ascii="Lato" w:eastAsia="Calibri" w:hAnsi="Lato" w:cs="Times New Roman"/>
          <w:bCs/>
        </w:rPr>
        <w:t xml:space="preserve"> – w przypadku niespełnienia któregokolwiek z kryteriów formalnych lub nieuzupełnienia w</w:t>
      </w:r>
      <w:r w:rsidRPr="003E644D">
        <w:rPr>
          <w:rFonts w:ascii="Lato" w:eastAsia="Calibri" w:hAnsi="Lato" w:cs="Times New Roman"/>
          <w:bCs/>
        </w:rPr>
        <w:t xml:space="preserve"> terminie wymaganych oświadczeń.</w:t>
      </w:r>
    </w:p>
    <w:p w14:paraId="3FD8E3BC" w14:textId="19A0E2A1" w:rsidR="00C97729" w:rsidRDefault="00C97729" w:rsidP="00DE3BCC">
      <w:pPr>
        <w:spacing w:after="120" w:line="276" w:lineRule="auto"/>
        <w:contextualSpacing/>
        <w:rPr>
          <w:rFonts w:ascii="Lato" w:eastAsia="Calibri" w:hAnsi="Lato" w:cs="Times New Roman"/>
          <w:bCs/>
        </w:rPr>
      </w:pPr>
    </w:p>
    <w:p w14:paraId="5E650F83" w14:textId="4733FDEB" w:rsidR="00DE3BCC" w:rsidRPr="00B12CA4" w:rsidRDefault="00DE3BCC" w:rsidP="00DE3BCC">
      <w:pPr>
        <w:spacing w:after="120" w:line="276" w:lineRule="auto"/>
        <w:rPr>
          <w:rFonts w:ascii="Lato" w:eastAsia="Calibri" w:hAnsi="Lato" w:cs="Times New Roman"/>
        </w:rPr>
      </w:pPr>
      <w:r w:rsidRPr="00B12CA4">
        <w:rPr>
          <w:rFonts w:ascii="Lato" w:eastAsia="Calibri" w:hAnsi="Lato" w:cs="Times New Roman"/>
          <w:bCs/>
        </w:rPr>
        <w:t>W przypadku złożenia błędnego oświadczenia, Oferent zostanie poinformowany na adres poczty elektronicznej podany w ofercie, o konieczności przesłania prawidłowego oświadczenia</w:t>
      </w:r>
      <w:r w:rsidRPr="00B12CA4">
        <w:rPr>
          <w:rFonts w:ascii="Lato" w:eastAsia="Calibri" w:hAnsi="Lato" w:cs="Times New Roman"/>
          <w:b/>
          <w:bCs/>
        </w:rPr>
        <w:t xml:space="preserve"> </w:t>
      </w:r>
      <w:r w:rsidRPr="00B12CA4">
        <w:rPr>
          <w:rFonts w:ascii="Lato" w:eastAsia="Calibri" w:hAnsi="Lato" w:cs="Times New Roman"/>
          <w:b/>
          <w:bCs/>
          <w:u w:val="single"/>
        </w:rPr>
        <w:t xml:space="preserve">w terminie </w:t>
      </w:r>
      <w:r w:rsidR="006F0466">
        <w:rPr>
          <w:rFonts w:ascii="Lato" w:eastAsia="Calibri" w:hAnsi="Lato" w:cs="Times New Roman"/>
          <w:b/>
          <w:bCs/>
          <w:u w:val="single"/>
        </w:rPr>
        <w:t>5</w:t>
      </w:r>
      <w:r w:rsidRPr="00B12CA4">
        <w:rPr>
          <w:rFonts w:ascii="Lato" w:eastAsia="Calibri" w:hAnsi="Lato" w:cs="Times New Roman"/>
          <w:b/>
          <w:bCs/>
          <w:u w:val="single"/>
        </w:rPr>
        <w:t xml:space="preserve"> dni </w:t>
      </w:r>
      <w:r w:rsidR="00632657" w:rsidRPr="00B12CA4">
        <w:rPr>
          <w:rFonts w:ascii="Lato" w:eastAsia="Calibri" w:hAnsi="Lato" w:cs="Times New Roman"/>
          <w:b/>
          <w:bCs/>
          <w:u w:val="single"/>
        </w:rPr>
        <w:t xml:space="preserve">roboczych </w:t>
      </w:r>
      <w:r w:rsidRPr="00B12CA4">
        <w:rPr>
          <w:rFonts w:ascii="Lato" w:eastAsia="Calibri" w:hAnsi="Lato" w:cs="Times New Roman"/>
          <w:b/>
          <w:bCs/>
          <w:u w:val="single"/>
        </w:rPr>
        <w:t>od dnia otrzymania informacji.</w:t>
      </w:r>
      <w:r w:rsidRPr="00B12CA4">
        <w:rPr>
          <w:rFonts w:ascii="Lato" w:eastAsia="Calibri" w:hAnsi="Lato" w:cs="Times New Roman"/>
          <w:b/>
        </w:rPr>
        <w:t xml:space="preserve"> </w:t>
      </w:r>
      <w:r w:rsidRPr="00B12CA4">
        <w:rPr>
          <w:rFonts w:ascii="Lato" w:eastAsia="Calibri" w:hAnsi="Lato" w:cs="Times New Roman"/>
        </w:rPr>
        <w:t xml:space="preserve">Niezłożenie prawidłowego oświadczenia skutkować będzie odrzuceniem oferty na etapie oceny formalnej. </w:t>
      </w:r>
      <w:r w:rsidRPr="00B12CA4">
        <w:rPr>
          <w:rFonts w:ascii="Lato" w:eastAsia="Calibri" w:hAnsi="Lato" w:cs="Times New Roman"/>
          <w:bCs/>
        </w:rPr>
        <w:t>Oferty, które nie spełnią wymogów formalnych nie będą oceniane pod względem merytorycznym.</w:t>
      </w:r>
    </w:p>
    <w:p w14:paraId="4C22F695" w14:textId="77777777" w:rsidR="00DE3BCC" w:rsidRPr="00DE3BCC" w:rsidRDefault="00DE3BCC" w:rsidP="00B12CA4">
      <w:pPr>
        <w:spacing w:after="120" w:line="276" w:lineRule="auto"/>
        <w:contextualSpacing/>
        <w:rPr>
          <w:rFonts w:ascii="Lato" w:hAnsi="Lato" w:cs="Times New Roman"/>
          <w:bCs/>
        </w:rPr>
      </w:pPr>
    </w:p>
    <w:p w14:paraId="7EA58719" w14:textId="77777777" w:rsidR="00C97729" w:rsidRPr="009C6375" w:rsidRDefault="00C97729" w:rsidP="001C7520">
      <w:pPr>
        <w:pStyle w:val="Nagwek3"/>
        <w:numPr>
          <w:ilvl w:val="0"/>
          <w:numId w:val="10"/>
        </w:numPr>
        <w:jc w:val="left"/>
        <w:rPr>
          <w:rFonts w:ascii="Lato" w:hAnsi="Lato"/>
          <w:sz w:val="22"/>
          <w:szCs w:val="22"/>
        </w:rPr>
      </w:pPr>
      <w:bookmarkStart w:id="84" w:name="_Toc30167476"/>
      <w:bookmarkStart w:id="85" w:name="_Toc152669928"/>
      <w:bookmarkStart w:id="86" w:name="_Toc194428802"/>
      <w:r w:rsidRPr="009C6375">
        <w:rPr>
          <w:rFonts w:ascii="Lato" w:hAnsi="Lato"/>
          <w:sz w:val="22"/>
          <w:szCs w:val="22"/>
        </w:rPr>
        <w:t>OCENA MERYTORYCZNA</w:t>
      </w:r>
      <w:bookmarkEnd w:id="84"/>
      <w:bookmarkEnd w:id="85"/>
      <w:bookmarkEnd w:id="86"/>
    </w:p>
    <w:p w14:paraId="2F3CC830" w14:textId="77777777" w:rsidR="00C97729" w:rsidRPr="009C6375" w:rsidRDefault="00C97729" w:rsidP="00C97729">
      <w:pPr>
        <w:spacing w:after="120" w:line="276" w:lineRule="auto"/>
        <w:rPr>
          <w:rFonts w:ascii="Lato" w:hAnsi="Lato" w:cs="Times New Roman"/>
          <w:bCs/>
        </w:rPr>
      </w:pPr>
      <w:r w:rsidRPr="009C6375">
        <w:rPr>
          <w:rFonts w:ascii="Lato" w:hAnsi="Lato" w:cs="Times New Roman"/>
          <w:bCs/>
        </w:rPr>
        <w:t>Ocenie merytorycznej podlegają oferty spełniające kryteria formalne.</w:t>
      </w:r>
    </w:p>
    <w:p w14:paraId="49D8A7E3" w14:textId="6217B110" w:rsidR="00C97729" w:rsidRPr="009C6375" w:rsidRDefault="00C97729" w:rsidP="00C97729">
      <w:pPr>
        <w:spacing w:after="120" w:line="276" w:lineRule="auto"/>
        <w:rPr>
          <w:rFonts w:ascii="Lato" w:hAnsi="Lato" w:cs="Times New Roman"/>
          <w:bCs/>
        </w:rPr>
      </w:pPr>
      <w:r w:rsidRPr="009C6375">
        <w:rPr>
          <w:rFonts w:ascii="Lato" w:hAnsi="Lato" w:cs="Times New Roman"/>
          <w:bCs/>
        </w:rPr>
        <w:t xml:space="preserve">Ocena merytoryczna dokonywana jest przez Ministra, na podstawie opinii </w:t>
      </w:r>
      <w:r w:rsidR="00393203">
        <w:rPr>
          <w:rFonts w:ascii="Lato" w:hAnsi="Lato" w:cs="Times New Roman"/>
          <w:bCs/>
        </w:rPr>
        <w:t>Komisji</w:t>
      </w:r>
      <w:r w:rsidR="00FC2C4C" w:rsidRPr="009C6375">
        <w:rPr>
          <w:rFonts w:ascii="Lato" w:hAnsi="Lato" w:cs="Times New Roman"/>
          <w:bCs/>
        </w:rPr>
        <w:t xml:space="preserve"> </w:t>
      </w:r>
      <w:r w:rsidR="00393203">
        <w:rPr>
          <w:rFonts w:ascii="Lato" w:hAnsi="Lato" w:cs="Times New Roman"/>
          <w:bCs/>
        </w:rPr>
        <w:t>K</w:t>
      </w:r>
      <w:r w:rsidRPr="009C6375">
        <w:rPr>
          <w:rFonts w:ascii="Lato" w:hAnsi="Lato" w:cs="Times New Roman"/>
          <w:bCs/>
        </w:rPr>
        <w:t xml:space="preserve">onkursowej. Opinia </w:t>
      </w:r>
      <w:r w:rsidR="00FC2C4C">
        <w:rPr>
          <w:rFonts w:ascii="Lato" w:hAnsi="Lato" w:cs="Times New Roman"/>
          <w:bCs/>
        </w:rPr>
        <w:t>K</w:t>
      </w:r>
      <w:r w:rsidRPr="009C6375">
        <w:rPr>
          <w:rFonts w:ascii="Lato" w:hAnsi="Lato" w:cs="Times New Roman"/>
          <w:bCs/>
        </w:rPr>
        <w:t xml:space="preserve">omisji </w:t>
      </w:r>
      <w:r w:rsidR="00FC2C4C">
        <w:rPr>
          <w:rFonts w:ascii="Lato" w:hAnsi="Lato" w:cs="Times New Roman"/>
          <w:bCs/>
        </w:rPr>
        <w:t>K</w:t>
      </w:r>
      <w:r w:rsidRPr="009C6375">
        <w:rPr>
          <w:rFonts w:ascii="Lato" w:hAnsi="Lato" w:cs="Times New Roman"/>
          <w:bCs/>
        </w:rPr>
        <w:t xml:space="preserve">onkursowej ma postać punktacji wraz z uzasadnieniem oraz propozycją kwoty dofinansowania. </w:t>
      </w:r>
    </w:p>
    <w:p w14:paraId="17AD9020" w14:textId="77777777" w:rsidR="00C97729" w:rsidRPr="009C6375" w:rsidRDefault="00C97729" w:rsidP="00C97729">
      <w:pPr>
        <w:spacing w:line="254" w:lineRule="auto"/>
        <w:rPr>
          <w:rFonts w:ascii="Lato" w:eastAsia="Times New Roman" w:hAnsi="Lato" w:cs="Times New Roman"/>
          <w:b/>
        </w:rPr>
      </w:pPr>
      <w:r w:rsidRPr="009C6375">
        <w:rPr>
          <w:rFonts w:ascii="Lato" w:eastAsia="Times New Roman" w:hAnsi="Lato" w:cs="Times New Roman"/>
          <w:b/>
        </w:rPr>
        <w:t>KRYTERIA OCENY MERYTORYCZNEJ</w:t>
      </w:r>
    </w:p>
    <w:tbl>
      <w:tblPr>
        <w:tblpPr w:leftFromText="141" w:rightFromText="141" w:vertAnchor="text" w:tblpY="1"/>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71"/>
        <w:gridCol w:w="1550"/>
        <w:gridCol w:w="2318"/>
      </w:tblGrid>
      <w:tr w:rsidR="00C97729" w:rsidRPr="009C6375" w14:paraId="173722B4" w14:textId="77777777" w:rsidTr="00C97729">
        <w:trPr>
          <w:trHeight w:val="425"/>
        </w:trPr>
        <w:tc>
          <w:tcPr>
            <w:tcW w:w="5171" w:type="dxa"/>
            <w:tcBorders>
              <w:top w:val="single" w:sz="4" w:space="0" w:color="auto"/>
              <w:left w:val="single" w:sz="4" w:space="0" w:color="auto"/>
              <w:bottom w:val="single" w:sz="4" w:space="0" w:color="auto"/>
              <w:right w:val="single" w:sz="4" w:space="0" w:color="auto"/>
            </w:tcBorders>
            <w:vAlign w:val="center"/>
            <w:hideMark/>
          </w:tcPr>
          <w:p w14:paraId="787EDB3C" w14:textId="77777777" w:rsidR="00C97729" w:rsidRPr="009C6375" w:rsidRDefault="00C97729" w:rsidP="00C97729">
            <w:pPr>
              <w:keepNext/>
              <w:spacing w:after="0" w:line="240" w:lineRule="auto"/>
              <w:rPr>
                <w:rFonts w:ascii="Lato" w:eastAsia="Times New Roman" w:hAnsi="Lato" w:cs="Times New Roman"/>
                <w:b/>
                <w:bCs/>
                <w:lang w:eastAsia="pl-PL"/>
              </w:rPr>
            </w:pPr>
            <w:bookmarkStart w:id="87" w:name="_Toc108161904"/>
            <w:bookmarkStart w:id="88" w:name="_Toc108172487"/>
            <w:r w:rsidRPr="009C6375">
              <w:rPr>
                <w:rFonts w:ascii="Lato" w:eastAsia="Times New Roman" w:hAnsi="Lato" w:cs="Times New Roman"/>
                <w:b/>
                <w:bCs/>
                <w:iCs/>
                <w:lang w:eastAsia="pl-PL"/>
              </w:rPr>
              <w:t>Kryteria oceny merytorycznej</w:t>
            </w:r>
            <w:bookmarkEnd w:id="87"/>
            <w:bookmarkEnd w:id="88"/>
            <w:r w:rsidRPr="009C6375">
              <w:rPr>
                <w:rFonts w:ascii="Lato" w:eastAsia="Times New Roman" w:hAnsi="Lato" w:cs="Times New Roman"/>
                <w:b/>
                <w:bCs/>
                <w:iCs/>
                <w:lang w:eastAsia="pl-PL"/>
              </w:rPr>
              <w:t xml:space="preserve"> </w:t>
            </w:r>
          </w:p>
        </w:tc>
        <w:tc>
          <w:tcPr>
            <w:tcW w:w="1550" w:type="dxa"/>
            <w:tcBorders>
              <w:top w:val="single" w:sz="4" w:space="0" w:color="auto"/>
              <w:left w:val="single" w:sz="4" w:space="0" w:color="auto"/>
              <w:bottom w:val="single" w:sz="4" w:space="0" w:color="auto"/>
              <w:right w:val="single" w:sz="4" w:space="0" w:color="auto"/>
            </w:tcBorders>
          </w:tcPr>
          <w:p w14:paraId="35AD952B" w14:textId="77777777" w:rsidR="00C97729" w:rsidRPr="009C6375" w:rsidRDefault="00C97729" w:rsidP="00C97729">
            <w:pPr>
              <w:spacing w:before="120" w:after="0" w:line="240" w:lineRule="auto"/>
              <w:rPr>
                <w:rFonts w:ascii="Lato" w:eastAsia="Times New Roman" w:hAnsi="Lato" w:cs="Times New Roman"/>
                <w:b/>
                <w:lang w:eastAsia="pl-PL"/>
              </w:rPr>
            </w:pPr>
            <w:r w:rsidRPr="009C6375">
              <w:rPr>
                <w:rFonts w:ascii="Lato" w:eastAsia="Times New Roman" w:hAnsi="Lato" w:cs="Times New Roman"/>
                <w:b/>
                <w:lang w:eastAsia="pl-PL"/>
              </w:rPr>
              <w:t>Maksymalna ocena punktowa</w:t>
            </w:r>
          </w:p>
        </w:tc>
        <w:tc>
          <w:tcPr>
            <w:tcW w:w="2318" w:type="dxa"/>
            <w:tcBorders>
              <w:top w:val="single" w:sz="4" w:space="0" w:color="auto"/>
              <w:left w:val="single" w:sz="4" w:space="0" w:color="auto"/>
              <w:bottom w:val="single" w:sz="4" w:space="0" w:color="auto"/>
              <w:right w:val="single" w:sz="4" w:space="0" w:color="auto"/>
            </w:tcBorders>
          </w:tcPr>
          <w:p w14:paraId="5F405C93" w14:textId="77777777" w:rsidR="00C97729" w:rsidRPr="009C6375" w:rsidRDefault="00C97729" w:rsidP="00C97729">
            <w:pPr>
              <w:spacing w:before="120" w:after="0" w:line="240" w:lineRule="auto"/>
              <w:rPr>
                <w:rFonts w:ascii="Lato" w:eastAsia="Times New Roman" w:hAnsi="Lato" w:cs="Times New Roman"/>
                <w:b/>
                <w:lang w:eastAsia="pl-PL"/>
              </w:rPr>
            </w:pPr>
            <w:r w:rsidRPr="009C6375">
              <w:rPr>
                <w:rFonts w:ascii="Lato" w:eastAsia="Times New Roman" w:hAnsi="Lato" w:cs="Times New Roman"/>
                <w:b/>
                <w:lang w:eastAsia="pl-PL"/>
              </w:rPr>
              <w:t xml:space="preserve"> Liczba przyznanych punktów</w:t>
            </w:r>
          </w:p>
          <w:p w14:paraId="432C57F5" w14:textId="77777777" w:rsidR="00C97729" w:rsidRPr="009C6375" w:rsidRDefault="00C97729" w:rsidP="00C97729">
            <w:pPr>
              <w:spacing w:before="120" w:after="0" w:line="240" w:lineRule="auto"/>
              <w:rPr>
                <w:rFonts w:ascii="Lato" w:eastAsia="Times New Roman" w:hAnsi="Lato" w:cs="Times New Roman"/>
                <w:b/>
                <w:lang w:eastAsia="pl-PL"/>
              </w:rPr>
            </w:pPr>
          </w:p>
        </w:tc>
      </w:tr>
      <w:tr w:rsidR="00C97729" w:rsidRPr="009C6375" w14:paraId="032A3D80" w14:textId="77777777" w:rsidTr="00C97729">
        <w:tc>
          <w:tcPr>
            <w:tcW w:w="5171" w:type="dxa"/>
            <w:tcBorders>
              <w:top w:val="single" w:sz="4" w:space="0" w:color="auto"/>
              <w:left w:val="single" w:sz="4" w:space="0" w:color="auto"/>
              <w:bottom w:val="single" w:sz="4" w:space="0" w:color="auto"/>
              <w:right w:val="single" w:sz="4" w:space="0" w:color="auto"/>
            </w:tcBorders>
            <w:vAlign w:val="center"/>
            <w:hideMark/>
          </w:tcPr>
          <w:p w14:paraId="3C7D0154" w14:textId="0FE5BFB8" w:rsidR="00536253" w:rsidRDefault="00536253" w:rsidP="00536253">
            <w:pPr>
              <w:pStyle w:val="Akapitzlist"/>
              <w:numPr>
                <w:ilvl w:val="0"/>
                <w:numId w:val="43"/>
              </w:numPr>
              <w:spacing w:after="0" w:line="240" w:lineRule="auto"/>
              <w:rPr>
                <w:rFonts w:ascii="Lato" w:eastAsia="Arial Unicode MS" w:hAnsi="Lato" w:cs="Times New Roman"/>
                <w:lang w:eastAsia="pl-PL"/>
              </w:rPr>
            </w:pPr>
            <w:r w:rsidRPr="00536253">
              <w:rPr>
                <w:rFonts w:ascii="Lato" w:eastAsia="Arial Unicode MS" w:hAnsi="Lato" w:cs="Times New Roman"/>
                <w:lang w:eastAsia="pl-PL"/>
              </w:rPr>
              <w:t>Wskazane w ofercie działania są prawidłowo dobrane i adekwatne do celu szczegółowego dla konkretnego Priorytetu (0-5 pkt</w:t>
            </w:r>
            <w:r>
              <w:rPr>
                <w:rFonts w:ascii="Lato" w:eastAsia="Arial Unicode MS" w:hAnsi="Lato" w:cs="Times New Roman"/>
                <w:lang w:eastAsia="pl-PL"/>
              </w:rPr>
              <w:t>).</w:t>
            </w:r>
          </w:p>
          <w:p w14:paraId="77F9E232" w14:textId="7BF8C1AB" w:rsidR="00536253" w:rsidRPr="00536253" w:rsidRDefault="00536253" w:rsidP="00536253">
            <w:pPr>
              <w:pStyle w:val="Akapitzlist"/>
              <w:spacing w:after="0" w:line="240" w:lineRule="auto"/>
              <w:ind w:left="360"/>
              <w:rPr>
                <w:rFonts w:ascii="Lato" w:eastAsia="Arial Unicode MS" w:hAnsi="Lato" w:cs="Times New Roman"/>
                <w:lang w:eastAsia="pl-PL"/>
              </w:rPr>
            </w:pPr>
            <w:r w:rsidRPr="00536253">
              <w:rPr>
                <w:rFonts w:ascii="Lato" w:eastAsia="Arial Unicode MS" w:hAnsi="Lato" w:cs="Times New Roman"/>
                <w:lang w:eastAsia="pl-PL"/>
              </w:rPr>
              <w:lastRenderedPageBreak/>
              <w:t>Wskazane w ofercie działania są odpowiednio dobrane pod kątem zadań wybranych przez Oferenta w ramach konkretnego Priorytetu (0-5 pkt)</w:t>
            </w:r>
            <w:r>
              <w:rPr>
                <w:rFonts w:ascii="Lato" w:eastAsia="Arial Unicode MS" w:hAnsi="Lato" w:cs="Times New Roman"/>
                <w:lang w:eastAsia="pl-PL"/>
              </w:rPr>
              <w:t>.</w:t>
            </w:r>
          </w:p>
          <w:p w14:paraId="152B9E16" w14:textId="5900D484" w:rsidR="00C97729" w:rsidRPr="009C6375" w:rsidRDefault="00C97729" w:rsidP="00C97729">
            <w:pPr>
              <w:spacing w:after="0" w:line="240" w:lineRule="auto"/>
              <w:ind w:left="284"/>
              <w:contextualSpacing/>
              <w:rPr>
                <w:rFonts w:ascii="Lato" w:eastAsia="Arial Unicode MS" w:hAnsi="Lato" w:cs="Times New Roman"/>
                <w:lang w:eastAsia="pl-PL"/>
              </w:rPr>
            </w:pPr>
          </w:p>
        </w:tc>
        <w:tc>
          <w:tcPr>
            <w:tcW w:w="1550" w:type="dxa"/>
            <w:tcBorders>
              <w:top w:val="single" w:sz="4" w:space="0" w:color="auto"/>
              <w:left w:val="single" w:sz="4" w:space="0" w:color="auto"/>
              <w:bottom w:val="single" w:sz="4" w:space="0" w:color="auto"/>
              <w:right w:val="single" w:sz="4" w:space="0" w:color="auto"/>
            </w:tcBorders>
          </w:tcPr>
          <w:p w14:paraId="455C5F06" w14:textId="374FC163" w:rsidR="00C97729" w:rsidRPr="009C6375" w:rsidRDefault="00D36730" w:rsidP="00C97729">
            <w:pPr>
              <w:spacing w:before="120" w:after="0" w:line="276" w:lineRule="auto"/>
              <w:rPr>
                <w:rFonts w:ascii="Lato" w:eastAsia="Times New Roman" w:hAnsi="Lato" w:cs="Times New Roman"/>
                <w:b/>
                <w:lang w:eastAsia="pl-PL"/>
              </w:rPr>
            </w:pPr>
            <w:r>
              <w:rPr>
                <w:rFonts w:ascii="Lato" w:eastAsia="Times New Roman" w:hAnsi="Lato" w:cs="Times New Roman"/>
                <w:b/>
                <w:lang w:eastAsia="pl-PL"/>
              </w:rPr>
              <w:lastRenderedPageBreak/>
              <w:t>10</w:t>
            </w:r>
          </w:p>
        </w:tc>
        <w:tc>
          <w:tcPr>
            <w:tcW w:w="2318" w:type="dxa"/>
            <w:tcBorders>
              <w:top w:val="single" w:sz="4" w:space="0" w:color="auto"/>
              <w:left w:val="single" w:sz="4" w:space="0" w:color="auto"/>
              <w:bottom w:val="single" w:sz="4" w:space="0" w:color="auto"/>
              <w:right w:val="single" w:sz="4" w:space="0" w:color="auto"/>
            </w:tcBorders>
          </w:tcPr>
          <w:p w14:paraId="03B64964" w14:textId="77777777" w:rsidR="00C97729" w:rsidRPr="009C6375" w:rsidRDefault="00C97729" w:rsidP="00C97729">
            <w:pPr>
              <w:spacing w:before="120" w:after="0" w:line="276" w:lineRule="auto"/>
              <w:rPr>
                <w:rFonts w:ascii="Lato" w:eastAsia="Times New Roman" w:hAnsi="Lato" w:cs="Times New Roman"/>
                <w:b/>
                <w:lang w:eastAsia="pl-PL"/>
              </w:rPr>
            </w:pPr>
          </w:p>
        </w:tc>
      </w:tr>
      <w:tr w:rsidR="00C97729" w:rsidRPr="009C6375" w14:paraId="061BFFF8"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06860583" w14:textId="77777777" w:rsidR="00C97729" w:rsidRPr="009C6375" w:rsidRDefault="00C97729" w:rsidP="00CC07F9">
            <w:pPr>
              <w:numPr>
                <w:ilvl w:val="0"/>
                <w:numId w:val="43"/>
              </w:numPr>
              <w:tabs>
                <w:tab w:val="left" w:pos="1134"/>
              </w:tabs>
              <w:spacing w:after="0" w:line="240" w:lineRule="auto"/>
              <w:contextualSpacing/>
              <w:rPr>
                <w:rFonts w:ascii="Lato" w:eastAsia="Times New Roman" w:hAnsi="Lato" w:cs="Times New Roman"/>
                <w:lang w:eastAsia="pl-PL"/>
              </w:rPr>
            </w:pPr>
            <w:r w:rsidRPr="009C6375">
              <w:rPr>
                <w:rFonts w:ascii="Lato" w:eastAsia="Times New Roman" w:hAnsi="Lato" w:cs="Times New Roman"/>
                <w:lang w:eastAsia="pl-PL"/>
              </w:rPr>
              <w:t>Oferent prawidłowo wskazał grupę osób będących uczestnikami projektu (0</w:t>
            </w:r>
            <w:r w:rsidRPr="009C6375">
              <w:rPr>
                <w:rFonts w:ascii="Lato" w:eastAsia="Arial Unicode MS" w:hAnsi="Lato" w:cs="Times New Roman"/>
                <w:lang w:eastAsia="pl-PL"/>
              </w:rPr>
              <w:t>-2 pkt).</w:t>
            </w:r>
          </w:p>
        </w:tc>
        <w:tc>
          <w:tcPr>
            <w:tcW w:w="1550" w:type="dxa"/>
            <w:tcBorders>
              <w:top w:val="single" w:sz="4" w:space="0" w:color="auto"/>
              <w:left w:val="single" w:sz="4" w:space="0" w:color="auto"/>
              <w:bottom w:val="single" w:sz="4" w:space="0" w:color="auto"/>
              <w:right w:val="single" w:sz="4" w:space="0" w:color="auto"/>
            </w:tcBorders>
          </w:tcPr>
          <w:p w14:paraId="5E8E13EF" w14:textId="77777777" w:rsidR="00C97729" w:rsidRPr="009C6375" w:rsidRDefault="00C97729" w:rsidP="00C97729">
            <w:pPr>
              <w:spacing w:before="120" w:after="0" w:line="240" w:lineRule="auto"/>
              <w:rPr>
                <w:rFonts w:ascii="Lato" w:eastAsia="Times New Roman" w:hAnsi="Lato" w:cs="Times New Roman"/>
                <w:b/>
                <w:bCs/>
                <w:lang w:eastAsia="pl-PL"/>
              </w:rPr>
            </w:pPr>
            <w:r w:rsidRPr="009C6375">
              <w:rPr>
                <w:rFonts w:ascii="Lato" w:eastAsia="Times New Roman" w:hAnsi="Lato" w:cs="Times New Roman"/>
                <w:b/>
                <w:bCs/>
                <w:lang w:eastAsia="pl-PL"/>
              </w:rPr>
              <w:t>2</w:t>
            </w:r>
          </w:p>
        </w:tc>
        <w:tc>
          <w:tcPr>
            <w:tcW w:w="2318" w:type="dxa"/>
            <w:tcBorders>
              <w:top w:val="single" w:sz="4" w:space="0" w:color="auto"/>
              <w:left w:val="single" w:sz="4" w:space="0" w:color="auto"/>
              <w:bottom w:val="single" w:sz="4" w:space="0" w:color="auto"/>
              <w:right w:val="single" w:sz="4" w:space="0" w:color="auto"/>
            </w:tcBorders>
          </w:tcPr>
          <w:p w14:paraId="0B9FA224" w14:textId="77777777" w:rsidR="00C97729" w:rsidRPr="009C6375" w:rsidRDefault="00C97729" w:rsidP="00C97729">
            <w:pPr>
              <w:spacing w:before="120" w:after="0" w:line="240" w:lineRule="auto"/>
              <w:rPr>
                <w:rFonts w:ascii="Lato" w:eastAsia="Times New Roman" w:hAnsi="Lato" w:cs="Times New Roman"/>
                <w:b/>
                <w:bCs/>
                <w:lang w:eastAsia="pl-PL"/>
              </w:rPr>
            </w:pPr>
          </w:p>
        </w:tc>
      </w:tr>
      <w:tr w:rsidR="00A41F94" w:rsidRPr="009C6375" w14:paraId="5B619ED6"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3F8F7ED2" w14:textId="1CCB4BF9" w:rsidR="006501B0" w:rsidRDefault="0070446D" w:rsidP="0070446D">
            <w:pPr>
              <w:pStyle w:val="Akapitzlist"/>
              <w:numPr>
                <w:ilvl w:val="0"/>
                <w:numId w:val="43"/>
              </w:numPr>
              <w:tabs>
                <w:tab w:val="left" w:pos="1134"/>
              </w:tabs>
              <w:spacing w:after="0" w:line="240" w:lineRule="auto"/>
              <w:jc w:val="both"/>
              <w:rPr>
                <w:rFonts w:ascii="Lato" w:eastAsia="Times New Roman" w:hAnsi="Lato" w:cs="Times New Roman"/>
                <w:lang w:eastAsia="pl-PL"/>
              </w:rPr>
            </w:pPr>
            <w:r>
              <w:rPr>
                <w:rFonts w:ascii="Lato" w:eastAsia="Times New Roman" w:hAnsi="Lato" w:cs="Times New Roman"/>
                <w:lang w:eastAsia="pl-PL"/>
              </w:rPr>
              <w:t>Oferent dysponuje d</w:t>
            </w:r>
            <w:r w:rsidRPr="0070446D">
              <w:rPr>
                <w:rFonts w:ascii="Lato" w:eastAsia="Times New Roman" w:hAnsi="Lato" w:cs="Times New Roman"/>
                <w:lang w:eastAsia="pl-PL"/>
              </w:rPr>
              <w:t>oświadczenie</w:t>
            </w:r>
            <w:r>
              <w:rPr>
                <w:rFonts w:ascii="Lato" w:eastAsia="Times New Roman" w:hAnsi="Lato" w:cs="Times New Roman"/>
                <w:lang w:eastAsia="pl-PL"/>
              </w:rPr>
              <w:t xml:space="preserve">m </w:t>
            </w:r>
            <w:r w:rsidRPr="0070446D">
              <w:rPr>
                <w:rFonts w:ascii="Lato" w:eastAsia="Times New Roman" w:hAnsi="Lato" w:cs="Times New Roman"/>
                <w:lang w:eastAsia="pl-PL"/>
              </w:rPr>
              <w:t>w realizacji projektów partnerskich z co najmniej 2 podmiotami (0-4 pkt).</w:t>
            </w:r>
          </w:p>
          <w:p w14:paraId="3E2E5D75" w14:textId="13C42EB8" w:rsidR="00536253" w:rsidRDefault="00536253" w:rsidP="00536253">
            <w:pPr>
              <w:pStyle w:val="Akapitzlist"/>
              <w:tabs>
                <w:tab w:val="left" w:pos="1134"/>
              </w:tabs>
              <w:spacing w:after="0" w:line="240" w:lineRule="auto"/>
              <w:ind w:left="360"/>
              <w:jc w:val="both"/>
              <w:rPr>
                <w:rFonts w:ascii="Lato" w:eastAsia="Times New Roman" w:hAnsi="Lato" w:cs="Times New Roman"/>
                <w:lang w:eastAsia="pl-PL"/>
              </w:rPr>
            </w:pPr>
            <w:r w:rsidRPr="009C6375">
              <w:rPr>
                <w:rFonts w:ascii="Lato" w:eastAsia="Arial Unicode MS" w:hAnsi="Lato" w:cs="Times New Roman"/>
                <w:lang w:eastAsia="pl-PL"/>
              </w:rPr>
              <w:t>Oferent dysponuje doświadczeniem (osób i organizacji) i kwalifikacjami osób zaangażowanymi w realizacje zadania (0-</w:t>
            </w:r>
            <w:r>
              <w:rPr>
                <w:rFonts w:ascii="Lato" w:eastAsia="Arial Unicode MS" w:hAnsi="Lato" w:cs="Times New Roman"/>
                <w:lang w:eastAsia="pl-PL"/>
              </w:rPr>
              <w:t>6</w:t>
            </w:r>
            <w:r w:rsidRPr="009C6375">
              <w:rPr>
                <w:rFonts w:ascii="Lato" w:eastAsia="Arial Unicode MS" w:hAnsi="Lato" w:cs="Times New Roman"/>
                <w:lang w:eastAsia="pl-PL"/>
              </w:rPr>
              <w:t xml:space="preserve"> pkt).</w:t>
            </w:r>
          </w:p>
          <w:p w14:paraId="71C29E77" w14:textId="4E9CFE05" w:rsidR="00A41F94" w:rsidRPr="006501B0" w:rsidRDefault="00A41F94" w:rsidP="006501B0">
            <w:pPr>
              <w:tabs>
                <w:tab w:val="left" w:pos="1134"/>
              </w:tabs>
              <w:spacing w:after="0" w:line="240" w:lineRule="auto"/>
              <w:jc w:val="both"/>
              <w:rPr>
                <w:rFonts w:ascii="Lato" w:eastAsia="Times New Roman" w:hAnsi="Lato" w:cs="Times New Roman"/>
                <w:lang w:eastAsia="pl-PL"/>
              </w:rPr>
            </w:pPr>
          </w:p>
        </w:tc>
        <w:tc>
          <w:tcPr>
            <w:tcW w:w="1550" w:type="dxa"/>
            <w:tcBorders>
              <w:top w:val="single" w:sz="4" w:space="0" w:color="auto"/>
              <w:left w:val="single" w:sz="4" w:space="0" w:color="auto"/>
              <w:bottom w:val="single" w:sz="4" w:space="0" w:color="auto"/>
              <w:right w:val="single" w:sz="4" w:space="0" w:color="auto"/>
            </w:tcBorders>
          </w:tcPr>
          <w:p w14:paraId="52463D88" w14:textId="68D0ED71" w:rsidR="00A41F94" w:rsidRPr="00E129C8" w:rsidRDefault="00536253" w:rsidP="006501B0">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t>10</w:t>
            </w:r>
          </w:p>
        </w:tc>
        <w:tc>
          <w:tcPr>
            <w:tcW w:w="2318" w:type="dxa"/>
            <w:tcBorders>
              <w:top w:val="single" w:sz="4" w:space="0" w:color="auto"/>
              <w:left w:val="single" w:sz="4" w:space="0" w:color="auto"/>
              <w:bottom w:val="single" w:sz="4" w:space="0" w:color="auto"/>
              <w:right w:val="single" w:sz="4" w:space="0" w:color="auto"/>
            </w:tcBorders>
          </w:tcPr>
          <w:p w14:paraId="6BB35F73" w14:textId="77777777" w:rsidR="00A41F94" w:rsidRPr="009C6375" w:rsidRDefault="00A41F94" w:rsidP="00C97729">
            <w:pPr>
              <w:spacing w:before="120" w:after="0" w:line="240" w:lineRule="auto"/>
              <w:rPr>
                <w:rFonts w:ascii="Lato" w:eastAsia="Times New Roman" w:hAnsi="Lato" w:cs="Times New Roman"/>
                <w:b/>
                <w:bCs/>
                <w:lang w:eastAsia="pl-PL"/>
              </w:rPr>
            </w:pPr>
          </w:p>
        </w:tc>
      </w:tr>
      <w:tr w:rsidR="00C97729" w:rsidRPr="009C6375" w14:paraId="156092B9"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1D06DECC" w14:textId="158D223A" w:rsidR="00C97729" w:rsidRPr="006501B0" w:rsidRDefault="006501B0" w:rsidP="00E129C8">
            <w:pPr>
              <w:numPr>
                <w:ilvl w:val="0"/>
                <w:numId w:val="43"/>
              </w:numPr>
              <w:spacing w:before="100" w:beforeAutospacing="1" w:after="0" w:afterAutospacing="1" w:line="240" w:lineRule="auto"/>
              <w:ind w:left="284" w:hanging="295"/>
              <w:contextualSpacing/>
              <w:rPr>
                <w:rFonts w:ascii="Lato" w:eastAsia="Arial Unicode MS" w:hAnsi="Lato" w:cs="Times New Roman"/>
                <w:lang w:eastAsia="pl-PL"/>
              </w:rPr>
            </w:pPr>
            <w:r w:rsidRPr="006501B0">
              <w:rPr>
                <w:rFonts w:ascii="Lato" w:hAnsi="Lato"/>
              </w:rPr>
              <w:t>Wskazane w ofercie rezultaty są mierzalne i adekwatne do planowanego zadania publicznego</w:t>
            </w:r>
            <w:r>
              <w:rPr>
                <w:rFonts w:ascii="Lato" w:hAnsi="Lato"/>
              </w:rPr>
              <w:t xml:space="preserve">, a Oferent zapewnia ich trwałość po zakończeniu działań projektowych </w:t>
            </w:r>
            <w:r w:rsidRPr="00E129C8">
              <w:rPr>
                <w:rFonts w:ascii="Lato" w:hAnsi="Lato"/>
              </w:rPr>
              <w:t>(0-6 pkt).</w:t>
            </w:r>
          </w:p>
        </w:tc>
        <w:tc>
          <w:tcPr>
            <w:tcW w:w="1550" w:type="dxa"/>
            <w:tcBorders>
              <w:top w:val="single" w:sz="4" w:space="0" w:color="auto"/>
              <w:left w:val="single" w:sz="4" w:space="0" w:color="auto"/>
              <w:bottom w:val="single" w:sz="4" w:space="0" w:color="auto"/>
              <w:right w:val="single" w:sz="4" w:space="0" w:color="auto"/>
            </w:tcBorders>
          </w:tcPr>
          <w:p w14:paraId="2B9DFCAC" w14:textId="6F46A370" w:rsidR="00C97729" w:rsidRPr="009C6375" w:rsidRDefault="0070446D" w:rsidP="00C97729">
            <w:pPr>
              <w:spacing w:before="120" w:after="0" w:line="276" w:lineRule="auto"/>
              <w:rPr>
                <w:rFonts w:ascii="Lato" w:eastAsia="Times New Roman" w:hAnsi="Lato" w:cs="Times New Roman"/>
                <w:b/>
                <w:bCs/>
                <w:lang w:eastAsia="pl-PL"/>
              </w:rPr>
            </w:pPr>
            <w:r>
              <w:rPr>
                <w:rFonts w:ascii="Lato" w:eastAsia="Times New Roman" w:hAnsi="Lato" w:cs="Times New Roman"/>
                <w:b/>
                <w:bCs/>
                <w:lang w:eastAsia="pl-PL"/>
              </w:rPr>
              <w:t xml:space="preserve">6 </w:t>
            </w:r>
          </w:p>
        </w:tc>
        <w:tc>
          <w:tcPr>
            <w:tcW w:w="2318" w:type="dxa"/>
            <w:tcBorders>
              <w:top w:val="single" w:sz="4" w:space="0" w:color="auto"/>
              <w:left w:val="single" w:sz="4" w:space="0" w:color="auto"/>
              <w:bottom w:val="single" w:sz="4" w:space="0" w:color="auto"/>
              <w:right w:val="single" w:sz="4" w:space="0" w:color="auto"/>
            </w:tcBorders>
          </w:tcPr>
          <w:p w14:paraId="66F30DAD" w14:textId="77777777" w:rsidR="00C97729" w:rsidRPr="009C6375" w:rsidRDefault="00C97729" w:rsidP="00C97729">
            <w:pPr>
              <w:spacing w:before="120" w:after="0" w:line="276" w:lineRule="auto"/>
              <w:rPr>
                <w:rFonts w:ascii="Lato" w:eastAsia="Times New Roman" w:hAnsi="Lato" w:cs="Times New Roman"/>
                <w:b/>
                <w:bCs/>
                <w:lang w:eastAsia="pl-PL"/>
              </w:rPr>
            </w:pPr>
          </w:p>
        </w:tc>
      </w:tr>
      <w:tr w:rsidR="00C97729" w:rsidRPr="009C6375" w14:paraId="3B91FB72" w14:textId="77777777" w:rsidTr="00C97729">
        <w:trPr>
          <w:trHeight w:val="570"/>
        </w:trPr>
        <w:tc>
          <w:tcPr>
            <w:tcW w:w="5171" w:type="dxa"/>
            <w:tcBorders>
              <w:top w:val="single" w:sz="4" w:space="0" w:color="auto"/>
              <w:left w:val="single" w:sz="4" w:space="0" w:color="auto"/>
              <w:bottom w:val="single" w:sz="4" w:space="0" w:color="auto"/>
              <w:right w:val="single" w:sz="4" w:space="0" w:color="auto"/>
            </w:tcBorders>
          </w:tcPr>
          <w:p w14:paraId="6898CD8A" w14:textId="71EAB261" w:rsidR="00C97729" w:rsidRPr="00536253" w:rsidRDefault="006501B0" w:rsidP="00536253">
            <w:pPr>
              <w:pStyle w:val="Akapitzlist"/>
              <w:numPr>
                <w:ilvl w:val="0"/>
                <w:numId w:val="43"/>
              </w:numPr>
              <w:spacing w:before="100" w:beforeAutospacing="1" w:after="0" w:afterAutospacing="1" w:line="240" w:lineRule="auto"/>
              <w:rPr>
                <w:rFonts w:ascii="Lato" w:eastAsia="Arial Unicode MS" w:hAnsi="Lato" w:cs="Times New Roman"/>
                <w:lang w:eastAsia="pl-PL"/>
              </w:rPr>
            </w:pPr>
            <w:r w:rsidRPr="00CC07F9">
              <w:rPr>
                <w:rFonts w:ascii="Lato" w:eastAsia="Arial Unicode MS" w:hAnsi="Lato" w:cs="Times New Roman"/>
                <w:lang w:eastAsia="pl-PL"/>
              </w:rPr>
              <w:t>Oferent prawidłowo sporządził plan i harmonogram działań, zapewniając spójność z opisem oraz czytelność (0-</w:t>
            </w:r>
            <w:r w:rsidR="001234AD">
              <w:rPr>
                <w:rFonts w:ascii="Lato" w:eastAsia="Arial Unicode MS" w:hAnsi="Lato" w:cs="Times New Roman"/>
                <w:lang w:eastAsia="pl-PL"/>
              </w:rPr>
              <w:t>5</w:t>
            </w:r>
            <w:r w:rsidRPr="00CC07F9">
              <w:rPr>
                <w:rFonts w:ascii="Lato" w:eastAsia="Arial Unicode MS" w:hAnsi="Lato" w:cs="Times New Roman"/>
                <w:lang w:eastAsia="pl-PL"/>
              </w:rPr>
              <w:t xml:space="preserve"> pkt)</w:t>
            </w:r>
            <w:r w:rsidR="00E129C8" w:rsidRPr="00CC07F9">
              <w:rPr>
                <w:rFonts w:ascii="Lato" w:eastAsia="Arial Unicode MS" w:hAnsi="Lato" w:cs="Times New Roman"/>
                <w:lang w:eastAsia="pl-PL"/>
              </w:rPr>
              <w:t>.</w:t>
            </w:r>
          </w:p>
        </w:tc>
        <w:tc>
          <w:tcPr>
            <w:tcW w:w="1550" w:type="dxa"/>
            <w:tcBorders>
              <w:top w:val="single" w:sz="4" w:space="0" w:color="auto"/>
              <w:left w:val="single" w:sz="4" w:space="0" w:color="auto"/>
              <w:bottom w:val="single" w:sz="4" w:space="0" w:color="auto"/>
              <w:right w:val="single" w:sz="4" w:space="0" w:color="auto"/>
            </w:tcBorders>
          </w:tcPr>
          <w:p w14:paraId="49120D43" w14:textId="19551251" w:rsidR="00C97729" w:rsidRPr="009C6375" w:rsidRDefault="001234AD" w:rsidP="00C97729">
            <w:pPr>
              <w:spacing w:before="120" w:after="0" w:line="276" w:lineRule="auto"/>
              <w:rPr>
                <w:rFonts w:ascii="Lato" w:eastAsia="Times New Roman" w:hAnsi="Lato" w:cs="Times New Roman"/>
                <w:b/>
                <w:bCs/>
                <w:lang w:eastAsia="pl-PL"/>
              </w:rPr>
            </w:pPr>
            <w:r>
              <w:rPr>
                <w:rFonts w:ascii="Lato" w:eastAsia="Times New Roman" w:hAnsi="Lato" w:cs="Times New Roman"/>
                <w:b/>
                <w:bCs/>
                <w:lang w:eastAsia="pl-PL"/>
              </w:rPr>
              <w:t>5</w:t>
            </w:r>
          </w:p>
        </w:tc>
        <w:tc>
          <w:tcPr>
            <w:tcW w:w="2318" w:type="dxa"/>
            <w:tcBorders>
              <w:top w:val="single" w:sz="4" w:space="0" w:color="auto"/>
              <w:left w:val="single" w:sz="4" w:space="0" w:color="auto"/>
              <w:bottom w:val="single" w:sz="4" w:space="0" w:color="auto"/>
              <w:right w:val="single" w:sz="4" w:space="0" w:color="auto"/>
            </w:tcBorders>
          </w:tcPr>
          <w:p w14:paraId="54938CEB" w14:textId="77777777" w:rsidR="00C97729" w:rsidRPr="009C6375" w:rsidRDefault="00C97729" w:rsidP="00C97729">
            <w:pPr>
              <w:spacing w:before="120" w:after="0" w:line="276" w:lineRule="auto"/>
              <w:rPr>
                <w:rFonts w:ascii="Lato" w:eastAsia="Times New Roman" w:hAnsi="Lato" w:cs="Times New Roman"/>
                <w:b/>
                <w:bCs/>
                <w:lang w:eastAsia="pl-PL"/>
              </w:rPr>
            </w:pPr>
          </w:p>
        </w:tc>
      </w:tr>
      <w:tr w:rsidR="00C97729" w:rsidRPr="009C6375" w14:paraId="360789E5" w14:textId="77777777" w:rsidTr="00C97729">
        <w:tc>
          <w:tcPr>
            <w:tcW w:w="5171" w:type="dxa"/>
            <w:tcBorders>
              <w:top w:val="single" w:sz="4" w:space="0" w:color="auto"/>
              <w:left w:val="single" w:sz="4" w:space="0" w:color="auto"/>
              <w:bottom w:val="single" w:sz="4" w:space="0" w:color="auto"/>
              <w:right w:val="single" w:sz="4" w:space="0" w:color="auto"/>
            </w:tcBorders>
          </w:tcPr>
          <w:p w14:paraId="6A6829B7" w14:textId="6FAC71D5" w:rsidR="00C97729" w:rsidRPr="009C6375" w:rsidRDefault="00C97729" w:rsidP="001C7520">
            <w:pPr>
              <w:numPr>
                <w:ilvl w:val="0"/>
                <w:numId w:val="43"/>
              </w:numPr>
              <w:spacing w:before="100" w:beforeAutospacing="1" w:after="100" w:afterAutospacing="1" w:line="240" w:lineRule="auto"/>
              <w:ind w:left="284" w:hanging="284"/>
              <w:contextualSpacing/>
              <w:rPr>
                <w:rFonts w:ascii="Lato" w:eastAsia="Arial Unicode MS" w:hAnsi="Lato" w:cs="Times New Roman"/>
                <w:lang w:eastAsia="pl-PL"/>
              </w:rPr>
            </w:pPr>
            <w:r w:rsidRPr="009C6375">
              <w:rPr>
                <w:rFonts w:ascii="Lato" w:eastAsia="Arial Unicode MS" w:hAnsi="Lato" w:cs="Times New Roman"/>
                <w:lang w:eastAsia="pl-PL"/>
              </w:rPr>
              <w:t>Oferent dysponuje odpowiednim potencjałem rzeczowym (w tym lokalowym) do realizacji działań zaplanowanych w projekcie (0-</w:t>
            </w:r>
            <w:r w:rsidR="001234AD">
              <w:rPr>
                <w:rFonts w:ascii="Lato" w:eastAsia="Arial Unicode MS" w:hAnsi="Lato" w:cs="Times New Roman"/>
                <w:lang w:eastAsia="pl-PL"/>
              </w:rPr>
              <w:t>3</w:t>
            </w:r>
            <w:r w:rsidRPr="009C6375">
              <w:rPr>
                <w:rFonts w:ascii="Lato" w:eastAsia="Arial Unicode MS" w:hAnsi="Lato" w:cs="Times New Roman"/>
                <w:lang w:eastAsia="pl-PL"/>
              </w:rPr>
              <w:t xml:space="preserve"> pkt).</w:t>
            </w:r>
          </w:p>
        </w:tc>
        <w:tc>
          <w:tcPr>
            <w:tcW w:w="1550" w:type="dxa"/>
            <w:tcBorders>
              <w:top w:val="single" w:sz="4" w:space="0" w:color="auto"/>
              <w:left w:val="single" w:sz="4" w:space="0" w:color="auto"/>
              <w:bottom w:val="single" w:sz="4" w:space="0" w:color="auto"/>
              <w:right w:val="single" w:sz="4" w:space="0" w:color="auto"/>
            </w:tcBorders>
          </w:tcPr>
          <w:p w14:paraId="39154180" w14:textId="4597F25D" w:rsidR="00C97729" w:rsidRPr="009C6375" w:rsidRDefault="001234AD" w:rsidP="00C97729">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t>3</w:t>
            </w:r>
          </w:p>
        </w:tc>
        <w:tc>
          <w:tcPr>
            <w:tcW w:w="2318" w:type="dxa"/>
            <w:tcBorders>
              <w:top w:val="single" w:sz="4" w:space="0" w:color="auto"/>
              <w:left w:val="single" w:sz="4" w:space="0" w:color="auto"/>
              <w:bottom w:val="single" w:sz="4" w:space="0" w:color="auto"/>
              <w:right w:val="single" w:sz="4" w:space="0" w:color="auto"/>
            </w:tcBorders>
          </w:tcPr>
          <w:p w14:paraId="7F7E942D" w14:textId="77777777" w:rsidR="00C97729" w:rsidRPr="009C6375" w:rsidRDefault="00C97729" w:rsidP="00C97729">
            <w:pPr>
              <w:spacing w:before="120" w:after="0" w:line="240" w:lineRule="auto"/>
              <w:rPr>
                <w:rFonts w:ascii="Lato" w:eastAsia="Times New Roman" w:hAnsi="Lato" w:cs="Times New Roman"/>
                <w:b/>
                <w:bCs/>
                <w:lang w:eastAsia="pl-PL"/>
              </w:rPr>
            </w:pPr>
          </w:p>
        </w:tc>
      </w:tr>
      <w:tr w:rsidR="00536253" w:rsidRPr="009C6375" w14:paraId="1EFB612E" w14:textId="77777777" w:rsidTr="00C97729">
        <w:trPr>
          <w:trHeight w:val="981"/>
        </w:trPr>
        <w:tc>
          <w:tcPr>
            <w:tcW w:w="5171" w:type="dxa"/>
            <w:tcBorders>
              <w:top w:val="single" w:sz="4" w:space="0" w:color="auto"/>
              <w:left w:val="single" w:sz="4" w:space="0" w:color="auto"/>
              <w:bottom w:val="single" w:sz="4" w:space="0" w:color="auto"/>
              <w:right w:val="single" w:sz="4" w:space="0" w:color="auto"/>
            </w:tcBorders>
          </w:tcPr>
          <w:p w14:paraId="1B32AFE7" w14:textId="6020303F" w:rsidR="00536253" w:rsidRPr="00536253" w:rsidRDefault="00536253" w:rsidP="001C7520">
            <w:pPr>
              <w:numPr>
                <w:ilvl w:val="0"/>
                <w:numId w:val="43"/>
              </w:numPr>
              <w:spacing w:before="100" w:beforeAutospacing="1" w:after="0" w:afterAutospacing="1" w:line="240" w:lineRule="auto"/>
              <w:ind w:left="284" w:hanging="284"/>
              <w:contextualSpacing/>
              <w:rPr>
                <w:rStyle w:val="Pogrubienie"/>
                <w:rFonts w:ascii="Lato" w:eastAsia="Arial Unicode MS" w:hAnsi="Lato" w:cs="Times New Roman"/>
                <w:b w:val="0"/>
                <w:bCs w:val="0"/>
                <w:lang w:eastAsia="pl-PL"/>
              </w:rPr>
            </w:pPr>
            <w:r w:rsidRPr="00E129C8">
              <w:rPr>
                <w:rStyle w:val="Pogrubienie"/>
                <w:rFonts w:ascii="Lato" w:hAnsi="Lato"/>
                <w:b w:val="0"/>
                <w:bCs w:val="0"/>
              </w:rPr>
              <w:t xml:space="preserve">Oferent prawidłowo sporządził kosztorys zadania </w:t>
            </w:r>
            <w:r w:rsidRPr="00536253">
              <w:rPr>
                <w:rStyle w:val="Pogrubienie"/>
                <w:rFonts w:ascii="Lato" w:hAnsi="Lato"/>
                <w:b w:val="0"/>
                <w:bCs w:val="0"/>
              </w:rPr>
              <w:t>publicznego (0-11 pkt):</w:t>
            </w:r>
          </w:p>
          <w:p w14:paraId="4A5C88D6" w14:textId="50322960" w:rsidR="00536253" w:rsidRPr="009C6375" w:rsidRDefault="00536253" w:rsidP="00536253">
            <w:pPr>
              <w:spacing w:before="100" w:beforeAutospacing="1" w:after="0" w:afterAutospacing="1" w:line="240" w:lineRule="auto"/>
              <w:contextualSpacing/>
              <w:rPr>
                <w:rFonts w:ascii="Lato" w:eastAsia="Arial Unicode MS" w:hAnsi="Lato" w:cs="Times New Roman"/>
                <w:lang w:eastAsia="pl-PL"/>
              </w:rPr>
            </w:pPr>
            <w:r>
              <w:rPr>
                <w:rFonts w:ascii="Lato" w:eastAsia="Arial Unicode MS" w:hAnsi="Lato" w:cs="Times New Roman"/>
                <w:lang w:eastAsia="pl-PL"/>
              </w:rPr>
              <w:t>- p</w:t>
            </w:r>
            <w:r w:rsidRPr="009C6375">
              <w:rPr>
                <w:rFonts w:ascii="Lato" w:eastAsia="Arial Unicode MS" w:hAnsi="Lato" w:cs="Times New Roman"/>
                <w:lang w:eastAsia="pl-PL"/>
              </w:rPr>
              <w:t>recyzyjność, brak błędów w sporządzonym kosztorysie (zwłaszcza w jednostkach miary etc.), wysokość stawek, uzasadnienie dla kosztów zamieszczonych w kosztorysie (0-</w:t>
            </w:r>
            <w:r>
              <w:rPr>
                <w:rFonts w:ascii="Lato" w:eastAsia="Arial Unicode MS" w:hAnsi="Lato" w:cs="Times New Roman"/>
                <w:lang w:eastAsia="pl-PL"/>
              </w:rPr>
              <w:t>6</w:t>
            </w:r>
            <w:r w:rsidRPr="009C6375">
              <w:rPr>
                <w:rFonts w:ascii="Lato" w:eastAsia="Arial Unicode MS" w:hAnsi="Lato" w:cs="Times New Roman"/>
                <w:lang w:eastAsia="pl-PL"/>
              </w:rPr>
              <w:t xml:space="preserve"> pkt),</w:t>
            </w:r>
          </w:p>
          <w:p w14:paraId="532E2CBA" w14:textId="2F6A350C" w:rsidR="00536253" w:rsidRPr="009C6375" w:rsidRDefault="00536253" w:rsidP="00536253">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 oszacowane i zaplanowane koszty są bezpośrednio związane z realizacją projektu i odpowiadają cenom rynkowym (0-</w:t>
            </w:r>
            <w:r>
              <w:rPr>
                <w:rFonts w:ascii="Lato" w:eastAsia="Arial Unicode MS" w:hAnsi="Lato" w:cs="Times New Roman"/>
                <w:lang w:eastAsia="pl-PL"/>
              </w:rPr>
              <w:t>4</w:t>
            </w:r>
            <w:r w:rsidRPr="009C6375">
              <w:rPr>
                <w:rFonts w:ascii="Lato" w:eastAsia="Arial Unicode MS" w:hAnsi="Lato" w:cs="Times New Roman"/>
                <w:lang w:eastAsia="pl-PL"/>
              </w:rPr>
              <w:t xml:space="preserve"> pkt),</w:t>
            </w:r>
          </w:p>
          <w:p w14:paraId="5A41E04B" w14:textId="6401FC4C" w:rsidR="00536253" w:rsidRPr="00536253" w:rsidRDefault="00536253" w:rsidP="00536253">
            <w:pPr>
              <w:spacing w:before="100" w:beforeAutospacing="1" w:after="0" w:afterAutospacing="1" w:line="240" w:lineRule="auto"/>
              <w:contextualSpacing/>
              <w:rPr>
                <w:rFonts w:ascii="Lato" w:eastAsia="Arial Unicode MS" w:hAnsi="Lato" w:cs="Times New Roman"/>
                <w:lang w:eastAsia="pl-PL"/>
              </w:rPr>
            </w:pPr>
            <w:r w:rsidRPr="009C6375">
              <w:rPr>
                <w:rFonts w:ascii="Lato" w:eastAsia="Arial Unicode MS" w:hAnsi="Lato" w:cs="Times New Roman"/>
                <w:lang w:eastAsia="pl-PL"/>
              </w:rPr>
              <w:t xml:space="preserve">− wkład </w:t>
            </w:r>
            <w:r>
              <w:rPr>
                <w:rFonts w:ascii="Lato" w:eastAsia="Arial Unicode MS" w:hAnsi="Lato" w:cs="Times New Roman"/>
                <w:lang w:eastAsia="pl-PL"/>
              </w:rPr>
              <w:t xml:space="preserve">własny </w:t>
            </w:r>
            <w:r w:rsidRPr="009C6375">
              <w:rPr>
                <w:rFonts w:ascii="Lato" w:eastAsia="Arial Unicode MS" w:hAnsi="Lato" w:cs="Times New Roman"/>
                <w:lang w:eastAsia="pl-PL"/>
              </w:rPr>
              <w:t>został prawidłowo opisany i skalkulowany w ofercie (0-1 pkt).</w:t>
            </w:r>
          </w:p>
        </w:tc>
        <w:tc>
          <w:tcPr>
            <w:tcW w:w="1550" w:type="dxa"/>
            <w:tcBorders>
              <w:top w:val="single" w:sz="4" w:space="0" w:color="auto"/>
              <w:left w:val="single" w:sz="4" w:space="0" w:color="auto"/>
              <w:bottom w:val="single" w:sz="4" w:space="0" w:color="auto"/>
              <w:right w:val="single" w:sz="4" w:space="0" w:color="auto"/>
            </w:tcBorders>
          </w:tcPr>
          <w:p w14:paraId="2C468FBD" w14:textId="5E54B07D" w:rsidR="00536253" w:rsidRPr="009C6375" w:rsidRDefault="00536253" w:rsidP="00C97729">
            <w:pPr>
              <w:spacing w:before="120" w:after="0" w:line="240" w:lineRule="auto"/>
              <w:rPr>
                <w:rFonts w:ascii="Lato" w:eastAsia="Times New Roman" w:hAnsi="Lato" w:cs="Times New Roman"/>
                <w:b/>
                <w:bCs/>
                <w:lang w:eastAsia="pl-PL"/>
              </w:rPr>
            </w:pPr>
            <w:r>
              <w:rPr>
                <w:rFonts w:ascii="Lato" w:eastAsia="Times New Roman" w:hAnsi="Lato" w:cs="Times New Roman"/>
                <w:b/>
                <w:bCs/>
                <w:lang w:eastAsia="pl-PL"/>
              </w:rPr>
              <w:t>11</w:t>
            </w:r>
          </w:p>
        </w:tc>
        <w:tc>
          <w:tcPr>
            <w:tcW w:w="2318" w:type="dxa"/>
            <w:tcBorders>
              <w:top w:val="single" w:sz="4" w:space="0" w:color="auto"/>
              <w:left w:val="single" w:sz="4" w:space="0" w:color="auto"/>
              <w:bottom w:val="single" w:sz="4" w:space="0" w:color="auto"/>
              <w:right w:val="single" w:sz="4" w:space="0" w:color="auto"/>
            </w:tcBorders>
          </w:tcPr>
          <w:p w14:paraId="2A050E1E" w14:textId="77777777" w:rsidR="00536253" w:rsidRPr="009C6375" w:rsidRDefault="00536253" w:rsidP="00C97729">
            <w:pPr>
              <w:spacing w:before="120" w:after="0" w:line="240" w:lineRule="auto"/>
              <w:rPr>
                <w:rFonts w:ascii="Lato" w:eastAsia="Times New Roman" w:hAnsi="Lato" w:cs="Times New Roman"/>
                <w:b/>
                <w:bCs/>
                <w:lang w:eastAsia="pl-PL"/>
              </w:rPr>
            </w:pPr>
          </w:p>
        </w:tc>
      </w:tr>
    </w:tbl>
    <w:p w14:paraId="080016B3" w14:textId="77777777" w:rsidR="00C97729" w:rsidRPr="009C6375" w:rsidRDefault="00C97729" w:rsidP="00C97729">
      <w:pPr>
        <w:autoSpaceDE w:val="0"/>
        <w:autoSpaceDN w:val="0"/>
        <w:adjustRightInd w:val="0"/>
        <w:spacing w:after="120" w:line="276" w:lineRule="auto"/>
        <w:rPr>
          <w:rFonts w:ascii="Lato" w:hAnsi="Lato" w:cs="Times New Roman"/>
        </w:rPr>
      </w:pPr>
      <w:r w:rsidRPr="009C6375">
        <w:rPr>
          <w:rFonts w:ascii="Lato" w:hAnsi="Lato" w:cs="Times New Roman"/>
        </w:rPr>
        <w:br w:type="textWrapping" w:clear="all"/>
      </w:r>
    </w:p>
    <w:p w14:paraId="067375F9" w14:textId="21E8D2C3" w:rsidR="00C97729" w:rsidRPr="009C6375" w:rsidRDefault="00C97729" w:rsidP="00C97729">
      <w:pPr>
        <w:autoSpaceDE w:val="0"/>
        <w:autoSpaceDN w:val="0"/>
        <w:adjustRightInd w:val="0"/>
        <w:spacing w:after="120" w:line="276" w:lineRule="auto"/>
        <w:rPr>
          <w:rFonts w:ascii="Lato" w:hAnsi="Lato" w:cs="Times New Roman"/>
          <w:b/>
          <w:bCs/>
        </w:rPr>
      </w:pPr>
      <w:r w:rsidRPr="009C6375">
        <w:rPr>
          <w:rFonts w:ascii="Lato" w:hAnsi="Lato" w:cs="Times New Roman"/>
        </w:rPr>
        <w:t xml:space="preserve">Maksymalna liczba punktów w ramach oceny merytorycznej jaką można w sumie uzyskać po dokonaniu oceny merytorycznej </w:t>
      </w:r>
      <w:r w:rsidRPr="009C6375">
        <w:rPr>
          <w:rFonts w:ascii="Lato" w:hAnsi="Lato" w:cs="Times New Roman"/>
          <w:b/>
          <w:bCs/>
        </w:rPr>
        <w:t xml:space="preserve">wynosi </w:t>
      </w:r>
      <w:r w:rsidR="00CC07F9">
        <w:rPr>
          <w:rFonts w:ascii="Lato" w:hAnsi="Lato" w:cs="Times New Roman"/>
          <w:b/>
          <w:bCs/>
        </w:rPr>
        <w:t>4</w:t>
      </w:r>
      <w:r w:rsidR="00536253">
        <w:rPr>
          <w:rFonts w:ascii="Lato" w:hAnsi="Lato" w:cs="Times New Roman"/>
          <w:b/>
          <w:bCs/>
        </w:rPr>
        <w:t xml:space="preserve">7 </w:t>
      </w:r>
      <w:r w:rsidRPr="009C6375">
        <w:rPr>
          <w:rFonts w:ascii="Lato" w:hAnsi="Lato" w:cs="Times New Roman"/>
          <w:b/>
          <w:bCs/>
        </w:rPr>
        <w:t xml:space="preserve">punktów. </w:t>
      </w:r>
      <w:r w:rsidRPr="009C6375">
        <w:rPr>
          <w:rFonts w:ascii="Lato" w:hAnsi="Lato" w:cs="Times New Roman"/>
          <w:bCs/>
        </w:rPr>
        <w:t>Łączna ocena oferty konkursowej: za ocenę formalną (</w:t>
      </w:r>
      <w:r w:rsidRPr="009C6375">
        <w:rPr>
          <w:rFonts w:ascii="Lato" w:hAnsi="Lato" w:cs="Times New Roman"/>
          <w:b/>
          <w:bCs/>
        </w:rPr>
        <w:t>1 pkt</w:t>
      </w:r>
      <w:r w:rsidR="003411A2" w:rsidRPr="009C6375">
        <w:rPr>
          <w:rFonts w:ascii="Lato" w:hAnsi="Lato" w:cs="Times New Roman"/>
          <w:bCs/>
        </w:rPr>
        <w:t>)</w:t>
      </w:r>
      <w:r w:rsidRPr="009C6375">
        <w:rPr>
          <w:rFonts w:ascii="Lato" w:hAnsi="Lato" w:cs="Times New Roman"/>
          <w:bCs/>
        </w:rPr>
        <w:t xml:space="preserve"> oraz ocenę merytoryczną (</w:t>
      </w:r>
      <w:r w:rsidRPr="009C6375">
        <w:rPr>
          <w:rFonts w:ascii="Lato" w:hAnsi="Lato" w:cs="Times New Roman"/>
          <w:b/>
          <w:bCs/>
        </w:rPr>
        <w:t xml:space="preserve">max. </w:t>
      </w:r>
      <w:r w:rsidR="00313CD4">
        <w:rPr>
          <w:rFonts w:ascii="Lato" w:hAnsi="Lato" w:cs="Times New Roman"/>
          <w:b/>
          <w:bCs/>
        </w:rPr>
        <w:t>47</w:t>
      </w:r>
      <w:r w:rsidRPr="009C6375">
        <w:rPr>
          <w:rFonts w:ascii="Lato" w:hAnsi="Lato" w:cs="Times New Roman"/>
          <w:b/>
          <w:bCs/>
        </w:rPr>
        <w:t xml:space="preserve"> pkt</w:t>
      </w:r>
      <w:r w:rsidRPr="009C6375">
        <w:rPr>
          <w:rFonts w:ascii="Lato" w:hAnsi="Lato" w:cs="Times New Roman"/>
          <w:bCs/>
        </w:rPr>
        <w:t xml:space="preserve">) wynosi </w:t>
      </w:r>
      <w:r w:rsidRPr="009C6375">
        <w:rPr>
          <w:rFonts w:ascii="Lato" w:hAnsi="Lato" w:cs="Times New Roman"/>
          <w:b/>
          <w:bCs/>
        </w:rPr>
        <w:t xml:space="preserve">maksymalnie </w:t>
      </w:r>
      <w:r w:rsidR="00313CD4">
        <w:rPr>
          <w:rFonts w:ascii="Lato" w:hAnsi="Lato" w:cs="Times New Roman"/>
          <w:b/>
          <w:bCs/>
        </w:rPr>
        <w:t>4</w:t>
      </w:r>
      <w:r w:rsidR="0039578E">
        <w:rPr>
          <w:rFonts w:ascii="Lato" w:hAnsi="Lato" w:cs="Times New Roman"/>
          <w:b/>
          <w:bCs/>
        </w:rPr>
        <w:t>8</w:t>
      </w:r>
      <w:r w:rsidR="003411A2" w:rsidRPr="009C6375">
        <w:rPr>
          <w:rFonts w:ascii="Lato" w:hAnsi="Lato" w:cs="Times New Roman"/>
          <w:b/>
          <w:bCs/>
        </w:rPr>
        <w:t xml:space="preserve"> punkt</w:t>
      </w:r>
      <w:r w:rsidR="00D36730">
        <w:rPr>
          <w:rFonts w:ascii="Lato" w:hAnsi="Lato" w:cs="Times New Roman"/>
          <w:b/>
          <w:bCs/>
        </w:rPr>
        <w:t>ów</w:t>
      </w:r>
      <w:r w:rsidRPr="009C6375">
        <w:rPr>
          <w:rFonts w:ascii="Lato" w:hAnsi="Lato" w:cs="Times New Roman"/>
          <w:b/>
          <w:bCs/>
        </w:rPr>
        <w:t xml:space="preserve">. </w:t>
      </w:r>
    </w:p>
    <w:p w14:paraId="168173A1" w14:textId="77777777" w:rsidR="00C97729" w:rsidRPr="009C6375" w:rsidRDefault="00C97729" w:rsidP="00C97729">
      <w:pPr>
        <w:spacing w:before="120" w:after="120" w:line="276" w:lineRule="auto"/>
        <w:ind w:left="502"/>
        <w:rPr>
          <w:rFonts w:ascii="Lato" w:eastAsia="Times New Roman" w:hAnsi="Lato" w:cs="Times New Roman"/>
          <w:lang w:eastAsia="pl-PL"/>
        </w:rPr>
      </w:pPr>
    </w:p>
    <w:p w14:paraId="7F3D945E" w14:textId="77777777"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Minister zastrzega sobie prawo zaproponowania innej kwoty dotacji niż wnioskowana przez Oferenta.</w:t>
      </w:r>
    </w:p>
    <w:p w14:paraId="7871D2C8" w14:textId="2E0EF7A3"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Minister może odwołać otwarty </w:t>
      </w:r>
      <w:r w:rsidR="004309A9">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 bez podawania przyczyny.</w:t>
      </w:r>
    </w:p>
    <w:p w14:paraId="41B02D94" w14:textId="7DCBD570"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bCs/>
          <w:lang w:eastAsia="pl-PL"/>
        </w:rPr>
        <w:t xml:space="preserve"> Minister zastrzega sobie prawo unieważnienia otwartego </w:t>
      </w:r>
      <w:r w:rsidR="004309A9">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 xml:space="preserve">u ofert w związku z sytuacją epidemiologiczną lub innymi wydarzeniami, które uniemożliwią przeprowadzenie </w:t>
      </w:r>
      <w:r w:rsidR="00722D52">
        <w:rPr>
          <w:rFonts w:ascii="Lato" w:eastAsia="Times New Roman" w:hAnsi="Lato" w:cs="Times New Roman"/>
          <w:bCs/>
          <w:lang w:eastAsia="pl-PL"/>
        </w:rPr>
        <w:t>k</w:t>
      </w:r>
      <w:r w:rsidR="00F63326">
        <w:rPr>
          <w:rFonts w:ascii="Lato" w:eastAsia="Times New Roman" w:hAnsi="Lato" w:cs="Times New Roman"/>
          <w:bCs/>
          <w:lang w:eastAsia="pl-PL"/>
        </w:rPr>
        <w:t>onkurs</w:t>
      </w:r>
      <w:r w:rsidRPr="009C6375">
        <w:rPr>
          <w:rFonts w:ascii="Lato" w:eastAsia="Times New Roman" w:hAnsi="Lato" w:cs="Times New Roman"/>
          <w:bCs/>
          <w:lang w:eastAsia="pl-PL"/>
        </w:rPr>
        <w:t>u w terminach określonych w ogłoszeniu.</w:t>
      </w:r>
    </w:p>
    <w:p w14:paraId="1ED16866" w14:textId="0FC823F9"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 Od decyzji Ministra w sprawie rozstrzygnięcia </w:t>
      </w:r>
      <w:r w:rsidR="004309A9">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u nie przysługuje odwołanie.</w:t>
      </w:r>
    </w:p>
    <w:p w14:paraId="629EDE87" w14:textId="790248CE" w:rsidR="00C97729" w:rsidRPr="009C6375" w:rsidRDefault="00B12CA4" w:rsidP="001C7520">
      <w:pPr>
        <w:numPr>
          <w:ilvl w:val="0"/>
          <w:numId w:val="49"/>
        </w:numPr>
        <w:spacing w:before="120" w:after="120" w:line="276" w:lineRule="auto"/>
        <w:jc w:val="both"/>
        <w:rPr>
          <w:rFonts w:ascii="Lato" w:eastAsia="Times New Roman" w:hAnsi="Lato" w:cs="Times New Roman"/>
          <w:lang w:eastAsia="pl-PL"/>
        </w:rPr>
      </w:pPr>
      <w:r>
        <w:rPr>
          <w:rFonts w:ascii="Lato" w:eastAsia="Times New Roman" w:hAnsi="Lato" w:cs="Times New Roman"/>
          <w:lang w:eastAsia="pl-PL"/>
        </w:rPr>
        <w:lastRenderedPageBreak/>
        <w:t xml:space="preserve">Realizacja zadania publicznego może </w:t>
      </w:r>
      <w:r w:rsidRPr="00B12CA4">
        <w:rPr>
          <w:rFonts w:ascii="Lato" w:eastAsia="Times New Roman" w:hAnsi="Lato" w:cs="Times New Roman"/>
          <w:lang w:eastAsia="pl-PL"/>
        </w:rPr>
        <w:t xml:space="preserve">rozpocząć się </w:t>
      </w:r>
      <w:r w:rsidR="00942249">
        <w:rPr>
          <w:rFonts w:ascii="Lato" w:eastAsia="Times New Roman" w:hAnsi="Lato" w:cs="Times New Roman"/>
          <w:lang w:eastAsia="pl-PL"/>
        </w:rPr>
        <w:t xml:space="preserve">zgodnie zapisami umowy, </w:t>
      </w:r>
      <w:r w:rsidRPr="00B12CA4">
        <w:rPr>
          <w:rFonts w:ascii="Lato" w:eastAsia="Times New Roman" w:hAnsi="Lato" w:cs="Times New Roman"/>
          <w:lang w:eastAsia="pl-PL"/>
        </w:rPr>
        <w:t>najwcześniej 1 maja 2025 r., ale nie wcześniej niż z dniem wyłonienia podmiotu</w:t>
      </w:r>
      <w:r w:rsidR="00942249">
        <w:rPr>
          <w:rFonts w:ascii="Lato" w:eastAsia="Times New Roman" w:hAnsi="Lato" w:cs="Times New Roman"/>
          <w:lang w:eastAsia="pl-PL"/>
        </w:rPr>
        <w:t>.</w:t>
      </w:r>
    </w:p>
    <w:p w14:paraId="03CBDA35" w14:textId="47E0615F" w:rsidR="00C97729" w:rsidRPr="009C6375" w:rsidRDefault="00C97729" w:rsidP="001C7520">
      <w:pPr>
        <w:numPr>
          <w:ilvl w:val="0"/>
          <w:numId w:val="49"/>
        </w:numPr>
        <w:spacing w:before="120" w:after="120" w:line="276" w:lineRule="auto"/>
        <w:jc w:val="both"/>
        <w:rPr>
          <w:rFonts w:ascii="Lato" w:eastAsia="Times New Roman" w:hAnsi="Lato" w:cs="Times New Roman"/>
          <w:lang w:eastAsia="pl-PL"/>
        </w:rPr>
      </w:pPr>
      <w:r w:rsidRPr="009C6375">
        <w:rPr>
          <w:rFonts w:ascii="Lato" w:eastAsia="Calibri" w:hAnsi="Lato" w:cs="Times New Roman"/>
        </w:rPr>
        <w:t xml:space="preserve"> W przypadku przyznania dotacji przez Ministra, Oferent otrzyma od Przedstawiciela D</w:t>
      </w:r>
      <w:r w:rsidR="003A2132" w:rsidRPr="009C6375">
        <w:rPr>
          <w:rFonts w:ascii="Lato" w:eastAsia="Calibri" w:hAnsi="Lato" w:cs="Times New Roman"/>
        </w:rPr>
        <w:t>PR</w:t>
      </w:r>
      <w:r w:rsidRPr="009C6375">
        <w:rPr>
          <w:rFonts w:ascii="Lato" w:eastAsia="Calibri" w:hAnsi="Lato" w:cs="Times New Roman"/>
        </w:rPr>
        <w:t xml:space="preserve"> informację o dalszych krokach zmierzających do zawarcia </w:t>
      </w:r>
      <w:r w:rsidR="00C669B0">
        <w:rPr>
          <w:rFonts w:ascii="Lato" w:eastAsia="Calibri" w:hAnsi="Lato" w:cs="Times New Roman"/>
        </w:rPr>
        <w:t>u</w:t>
      </w:r>
      <w:r w:rsidRPr="009C6375">
        <w:rPr>
          <w:rFonts w:ascii="Lato" w:eastAsia="Calibri" w:hAnsi="Lato" w:cs="Times New Roman"/>
        </w:rPr>
        <w:t xml:space="preserve">mowy, na adres mailowy wskazany w ofercie. Oferent będzie zobowiązany </w:t>
      </w:r>
      <w:r w:rsidRPr="009C6375">
        <w:rPr>
          <w:rFonts w:ascii="Lato" w:eastAsia="Calibri" w:hAnsi="Lato" w:cs="Times New Roman"/>
          <w:b/>
          <w:bCs/>
          <w:u w:val="single"/>
        </w:rPr>
        <w:t xml:space="preserve">w terminie </w:t>
      </w:r>
      <w:r w:rsidR="003A2132" w:rsidRPr="009C6375">
        <w:rPr>
          <w:rFonts w:ascii="Lato" w:eastAsia="Calibri" w:hAnsi="Lato" w:cs="Times New Roman"/>
          <w:b/>
          <w:bCs/>
          <w:u w:val="single"/>
        </w:rPr>
        <w:t>3</w:t>
      </w:r>
      <w:r w:rsidRPr="009C6375">
        <w:rPr>
          <w:rFonts w:ascii="Lato" w:eastAsia="Calibri" w:hAnsi="Lato" w:cs="Times New Roman"/>
          <w:b/>
          <w:bCs/>
          <w:u w:val="single"/>
        </w:rPr>
        <w:t xml:space="preserve"> dni</w:t>
      </w:r>
      <w:r w:rsidRPr="009C6375">
        <w:rPr>
          <w:rFonts w:ascii="Lato" w:eastAsia="Calibri" w:hAnsi="Lato" w:cs="Times New Roman"/>
        </w:rPr>
        <w:t xml:space="preserve"> od dnia przekazania stosownych instrukcji przez Przedstawiciela D</w:t>
      </w:r>
      <w:r w:rsidR="003A2132" w:rsidRPr="009C6375">
        <w:rPr>
          <w:rFonts w:ascii="Lato" w:eastAsia="Calibri" w:hAnsi="Lato" w:cs="Times New Roman"/>
        </w:rPr>
        <w:t>PR</w:t>
      </w:r>
      <w:r w:rsidRPr="009C6375">
        <w:rPr>
          <w:rFonts w:ascii="Lato" w:eastAsia="Calibri" w:hAnsi="Lato" w:cs="Times New Roman"/>
        </w:rPr>
        <w:t>, na przesłanie odpowiedzi.</w:t>
      </w:r>
      <w:r w:rsidRPr="009C6375">
        <w:rPr>
          <w:rFonts w:ascii="Lato" w:eastAsia="Times New Roman" w:hAnsi="Lato" w:cs="Times New Roman"/>
          <w:bCs/>
          <w:lang w:eastAsia="pl-PL"/>
        </w:rPr>
        <w:t xml:space="preserve"> Brak kontaktu ze strony Oferenta w ww. terminie może zostać uznany za rezygnację z podpisania umowy.</w:t>
      </w:r>
    </w:p>
    <w:p w14:paraId="4B706EC7" w14:textId="47D0B72E" w:rsidR="00AD56F0" w:rsidRPr="007C5A77" w:rsidRDefault="003A2132" w:rsidP="007C5A77">
      <w:pPr>
        <w:numPr>
          <w:ilvl w:val="0"/>
          <w:numId w:val="49"/>
        </w:numPr>
        <w:spacing w:before="120" w:after="120" w:line="276" w:lineRule="auto"/>
        <w:jc w:val="both"/>
        <w:rPr>
          <w:rFonts w:ascii="Lato" w:eastAsia="Times New Roman" w:hAnsi="Lato" w:cs="Times New Roman"/>
          <w:lang w:eastAsia="pl-PL"/>
        </w:rPr>
      </w:pPr>
      <w:r w:rsidRPr="009C6375">
        <w:rPr>
          <w:rFonts w:ascii="Lato" w:eastAsia="Calibri" w:hAnsi="Lato" w:cs="Times New Roman"/>
        </w:rPr>
        <w:t xml:space="preserve">W przypadku braku rozstrzygnięcia </w:t>
      </w:r>
      <w:r w:rsidR="004309A9">
        <w:rPr>
          <w:rFonts w:ascii="Lato" w:eastAsia="Calibri" w:hAnsi="Lato" w:cs="Times New Roman"/>
        </w:rPr>
        <w:t>k</w:t>
      </w:r>
      <w:r w:rsidR="00F63326">
        <w:rPr>
          <w:rFonts w:ascii="Lato" w:eastAsia="Calibri" w:hAnsi="Lato" w:cs="Times New Roman"/>
        </w:rPr>
        <w:t>onkurs</w:t>
      </w:r>
      <w:r w:rsidRPr="009C6375">
        <w:rPr>
          <w:rFonts w:ascii="Lato" w:eastAsia="Calibri" w:hAnsi="Lato" w:cs="Times New Roman"/>
        </w:rPr>
        <w:t xml:space="preserve">u lub wytypowania mniejszej niż zakładana liczba podmiotów, Minister może </w:t>
      </w:r>
      <w:r w:rsidR="00F17361">
        <w:rPr>
          <w:rFonts w:ascii="Lato" w:eastAsia="Calibri" w:hAnsi="Lato" w:cs="Times New Roman"/>
        </w:rPr>
        <w:t xml:space="preserve">ogłosić nowy </w:t>
      </w:r>
      <w:r w:rsidRPr="009C6375">
        <w:rPr>
          <w:rFonts w:ascii="Lato" w:eastAsia="Calibri" w:hAnsi="Lato" w:cs="Times New Roman"/>
        </w:rPr>
        <w:t>konkurs.</w:t>
      </w:r>
      <w:r w:rsidRPr="009C6375">
        <w:rPr>
          <w:rFonts w:ascii="Lato" w:eastAsia="Times New Roman" w:hAnsi="Lato" w:cs="Times New Roman"/>
          <w:lang w:eastAsia="pl-PL"/>
        </w:rPr>
        <w:t xml:space="preserve"> </w:t>
      </w:r>
    </w:p>
    <w:p w14:paraId="2D103462" w14:textId="60243155" w:rsidR="007C5A77" w:rsidRPr="00AD56F0" w:rsidRDefault="007C5A77" w:rsidP="007C5A77">
      <w:pPr>
        <w:numPr>
          <w:ilvl w:val="0"/>
          <w:numId w:val="49"/>
        </w:numPr>
        <w:spacing w:before="120" w:after="120" w:line="276" w:lineRule="auto"/>
        <w:jc w:val="both"/>
        <w:rPr>
          <w:rFonts w:ascii="Lato" w:eastAsia="Times New Roman" w:hAnsi="Lato" w:cs="Times New Roman"/>
          <w:lang w:eastAsia="pl-PL"/>
        </w:rPr>
      </w:pPr>
      <w:r>
        <w:rPr>
          <w:rFonts w:ascii="Lato" w:eastAsia="Calibri" w:hAnsi="Lato" w:cs="Times New Roman"/>
          <w:bCs/>
        </w:rPr>
        <w:t xml:space="preserve">Jeżeli oferta nie spełnia innych wymogów formalnych ustalonych w niniejszym regulaminie, oferent zostanie wezwany do usunięcia braków na adres poczty elektronicznej podany w ofercie, </w:t>
      </w:r>
      <w:r w:rsidRPr="006F0466">
        <w:rPr>
          <w:rFonts w:ascii="Lato" w:eastAsia="Calibri" w:hAnsi="Lato" w:cs="Times New Roman"/>
          <w:b/>
          <w:u w:val="single"/>
        </w:rPr>
        <w:t>w terminie 5 dni roboczych</w:t>
      </w:r>
      <w:r>
        <w:rPr>
          <w:rFonts w:ascii="Lato" w:eastAsia="Calibri" w:hAnsi="Lato" w:cs="Times New Roman"/>
          <w:bCs/>
        </w:rPr>
        <w:t xml:space="preserve"> od dnia otrzymania informacji, z pouczeniem, że nieusunięcie tych braków spowoduje, iż oferta nie będzie podlegała dalszej ocenie merytorycznej. </w:t>
      </w:r>
    </w:p>
    <w:p w14:paraId="215A089E" w14:textId="77777777" w:rsidR="00C97729" w:rsidRPr="009C6375" w:rsidRDefault="00C97729" w:rsidP="00C97729">
      <w:pPr>
        <w:spacing w:after="120" w:line="276" w:lineRule="auto"/>
        <w:rPr>
          <w:rFonts w:ascii="Lato" w:hAnsi="Lato" w:cs="Times New Roman"/>
        </w:rPr>
      </w:pPr>
    </w:p>
    <w:p w14:paraId="160966C6" w14:textId="2D1E5BB4" w:rsidR="00C97729" w:rsidRPr="009C6375" w:rsidRDefault="00C97729" w:rsidP="001C7520">
      <w:pPr>
        <w:pStyle w:val="Nagwek3"/>
        <w:numPr>
          <w:ilvl w:val="0"/>
          <w:numId w:val="10"/>
        </w:numPr>
        <w:jc w:val="left"/>
        <w:rPr>
          <w:rFonts w:ascii="Lato" w:hAnsi="Lato"/>
          <w:sz w:val="22"/>
          <w:szCs w:val="22"/>
        </w:rPr>
      </w:pPr>
      <w:bookmarkStart w:id="89" w:name="_Toc30167478"/>
      <w:bookmarkStart w:id="90" w:name="_Toc152669930"/>
      <w:bookmarkStart w:id="91" w:name="_Toc194428803"/>
      <w:r w:rsidRPr="009C6375">
        <w:rPr>
          <w:rFonts w:ascii="Lato" w:hAnsi="Lato"/>
          <w:sz w:val="22"/>
          <w:szCs w:val="22"/>
        </w:rPr>
        <w:t>OGŁOSZENIE WYNIKÓW KONKURSU</w:t>
      </w:r>
      <w:bookmarkEnd w:id="89"/>
      <w:bookmarkEnd w:id="90"/>
      <w:bookmarkEnd w:id="91"/>
    </w:p>
    <w:p w14:paraId="01B87773" w14:textId="286124CC" w:rsidR="00C97729" w:rsidRPr="009C6375" w:rsidRDefault="00C97729" w:rsidP="00731710">
      <w:pPr>
        <w:spacing w:after="120" w:line="276" w:lineRule="auto"/>
        <w:jc w:val="both"/>
        <w:rPr>
          <w:rFonts w:ascii="Lato" w:hAnsi="Lato" w:cs="Times New Roman"/>
          <w:bCs/>
        </w:rPr>
      </w:pPr>
      <w:r w:rsidRPr="009C6375">
        <w:rPr>
          <w:rFonts w:ascii="Lato" w:hAnsi="Lato" w:cs="Times New Roman"/>
          <w:bCs/>
        </w:rPr>
        <w:t xml:space="preserve">Komisja </w:t>
      </w:r>
      <w:r w:rsidR="00FC2C4C">
        <w:rPr>
          <w:rFonts w:ascii="Lato" w:hAnsi="Lato" w:cs="Times New Roman"/>
          <w:bCs/>
        </w:rPr>
        <w:t>K</w:t>
      </w:r>
      <w:r w:rsidRPr="009C6375">
        <w:rPr>
          <w:rFonts w:ascii="Lato" w:hAnsi="Lato" w:cs="Times New Roman"/>
          <w:bCs/>
        </w:rPr>
        <w:t xml:space="preserve">onkursowa zaopiniuje złożone oferty i przedłoży Ministrowi listę </w:t>
      </w:r>
      <w:r w:rsidR="003E644D">
        <w:rPr>
          <w:rFonts w:ascii="Lato" w:hAnsi="Lato" w:cs="Times New Roman"/>
          <w:bCs/>
        </w:rPr>
        <w:t xml:space="preserve">ofert </w:t>
      </w:r>
      <w:r w:rsidRPr="009C6375">
        <w:rPr>
          <w:rFonts w:ascii="Lato" w:hAnsi="Lato" w:cs="Times New Roman"/>
          <w:bCs/>
        </w:rPr>
        <w:t>rekomendowanych do dofinansowania.</w:t>
      </w:r>
    </w:p>
    <w:p w14:paraId="1CCB2F20" w14:textId="6B5D1B93" w:rsidR="00C97729" w:rsidRPr="009C6375" w:rsidRDefault="00C97729" w:rsidP="00731710">
      <w:pPr>
        <w:autoSpaceDE w:val="0"/>
        <w:autoSpaceDN w:val="0"/>
        <w:adjustRightInd w:val="0"/>
        <w:spacing w:after="120" w:line="276" w:lineRule="auto"/>
        <w:jc w:val="both"/>
        <w:rPr>
          <w:rFonts w:ascii="Lato" w:hAnsi="Lato" w:cs="Times New Roman"/>
          <w:bCs/>
        </w:rPr>
      </w:pPr>
      <w:r w:rsidRPr="009C6375">
        <w:rPr>
          <w:rFonts w:ascii="Lato" w:hAnsi="Lato" w:cs="Times New Roman"/>
          <w:bCs/>
        </w:rPr>
        <w:t xml:space="preserve">Minister, na podstawie opinii przedstawionej przez </w:t>
      </w:r>
      <w:r w:rsidR="00FC2C4C">
        <w:rPr>
          <w:rFonts w:ascii="Lato" w:hAnsi="Lato" w:cs="Times New Roman"/>
          <w:bCs/>
        </w:rPr>
        <w:t>K</w:t>
      </w:r>
      <w:r w:rsidRPr="009C6375">
        <w:rPr>
          <w:rFonts w:ascii="Lato" w:hAnsi="Lato" w:cs="Times New Roman"/>
          <w:bCs/>
        </w:rPr>
        <w:t xml:space="preserve">omisję </w:t>
      </w:r>
      <w:r w:rsidR="00FC2C4C">
        <w:rPr>
          <w:rFonts w:ascii="Lato" w:hAnsi="Lato" w:cs="Times New Roman"/>
          <w:bCs/>
        </w:rPr>
        <w:t>K</w:t>
      </w:r>
      <w:r w:rsidRPr="009C6375">
        <w:rPr>
          <w:rFonts w:ascii="Lato" w:hAnsi="Lato" w:cs="Times New Roman"/>
          <w:bCs/>
        </w:rPr>
        <w:t>onkursową, dokona oceny złożonych ofert oraz podejmie decyzję o przyznaniu dofinansowania oraz jego wysokości.</w:t>
      </w:r>
    </w:p>
    <w:p w14:paraId="7814A234" w14:textId="77777777" w:rsidR="00E27FE5" w:rsidRDefault="00C97729" w:rsidP="00E27FE5">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Wyniki </w:t>
      </w:r>
      <w:r w:rsidR="004309A9">
        <w:rPr>
          <w:rFonts w:ascii="Lato" w:hAnsi="Lato" w:cs="Times New Roman"/>
        </w:rPr>
        <w:t>k</w:t>
      </w:r>
      <w:r w:rsidRPr="009C6375">
        <w:rPr>
          <w:rFonts w:ascii="Lato" w:hAnsi="Lato" w:cs="Times New Roman"/>
        </w:rPr>
        <w:t xml:space="preserve">onkursu zostaną podane do wiadomości publicznej poprzez zamieszczenie </w:t>
      </w:r>
      <w:r w:rsidR="0050162A" w:rsidRPr="0050162A">
        <w:rPr>
          <w:rFonts w:ascii="Lato" w:hAnsi="Lato" w:cs="Times New Roman"/>
        </w:rPr>
        <w:t>na stronie podmiotowej Ministra w Biuletynie Informacji Publicznej.</w:t>
      </w:r>
      <w:bookmarkStart w:id="92" w:name="_Toc30167479"/>
      <w:bookmarkStart w:id="93" w:name="_Toc152669931"/>
    </w:p>
    <w:p w14:paraId="69230053" w14:textId="77777777" w:rsidR="00E27FE5" w:rsidRDefault="00E27FE5" w:rsidP="00E27FE5">
      <w:pPr>
        <w:autoSpaceDE w:val="0"/>
        <w:autoSpaceDN w:val="0"/>
        <w:adjustRightInd w:val="0"/>
        <w:spacing w:after="120" w:line="276" w:lineRule="auto"/>
        <w:jc w:val="both"/>
        <w:rPr>
          <w:rFonts w:ascii="Lato" w:hAnsi="Lato" w:cs="Times New Roman"/>
        </w:rPr>
      </w:pPr>
    </w:p>
    <w:p w14:paraId="4E19A02F" w14:textId="4A9FA252" w:rsidR="00C97729" w:rsidRPr="00AE5BF2" w:rsidRDefault="00C97729" w:rsidP="00AE5BF2">
      <w:pPr>
        <w:pStyle w:val="Nagwek2"/>
        <w:jc w:val="center"/>
        <w:rPr>
          <w:rFonts w:ascii="Lato" w:hAnsi="Lato"/>
          <w:color w:val="ED7D31" w:themeColor="accent2"/>
          <w:sz w:val="22"/>
          <w:szCs w:val="22"/>
        </w:rPr>
      </w:pPr>
      <w:bookmarkStart w:id="94" w:name="_Toc194428804"/>
      <w:r w:rsidRPr="00AE5BF2">
        <w:rPr>
          <w:rFonts w:ascii="Lato" w:hAnsi="Lato"/>
          <w:color w:val="ED7D31" w:themeColor="accent2"/>
          <w:sz w:val="22"/>
          <w:szCs w:val="22"/>
        </w:rPr>
        <w:t>VII. DOFINANSOWANIE OFERTY</w:t>
      </w:r>
      <w:bookmarkEnd w:id="92"/>
      <w:bookmarkEnd w:id="93"/>
      <w:bookmarkEnd w:id="94"/>
    </w:p>
    <w:p w14:paraId="4822FA59" w14:textId="77777777" w:rsidR="00C97729" w:rsidRPr="009C6375" w:rsidRDefault="00C97729" w:rsidP="001C7520">
      <w:pPr>
        <w:pStyle w:val="Nagwek3"/>
        <w:numPr>
          <w:ilvl w:val="0"/>
          <w:numId w:val="11"/>
        </w:numPr>
        <w:jc w:val="left"/>
        <w:rPr>
          <w:rFonts w:ascii="Lato" w:hAnsi="Lato"/>
          <w:sz w:val="22"/>
          <w:szCs w:val="22"/>
        </w:rPr>
      </w:pPr>
      <w:bookmarkStart w:id="95" w:name="_Toc30167480"/>
      <w:bookmarkStart w:id="96" w:name="_Toc152669932"/>
      <w:bookmarkStart w:id="97" w:name="_Toc194428805"/>
      <w:r w:rsidRPr="009C6375">
        <w:rPr>
          <w:rFonts w:ascii="Lato" w:hAnsi="Lato"/>
          <w:sz w:val="22"/>
          <w:szCs w:val="22"/>
        </w:rPr>
        <w:t>DOKUMENTY NIEZBĘDNE DO ZAWARCIA UMOWY</w:t>
      </w:r>
      <w:bookmarkEnd w:id="95"/>
      <w:bookmarkEnd w:id="96"/>
      <w:bookmarkEnd w:id="97"/>
    </w:p>
    <w:p w14:paraId="00EB08EB" w14:textId="6EDF33F9" w:rsidR="00C97729" w:rsidRDefault="00C97729" w:rsidP="00731710">
      <w:pPr>
        <w:autoSpaceDE w:val="0"/>
        <w:autoSpaceDN w:val="0"/>
        <w:adjustRightInd w:val="0"/>
        <w:spacing w:after="120" w:line="276" w:lineRule="auto"/>
        <w:jc w:val="both"/>
        <w:rPr>
          <w:rFonts w:ascii="Lato" w:eastAsia="Times New Roman" w:hAnsi="Lato" w:cs="Times New Roman"/>
          <w:lang w:eastAsia="pl-PL"/>
        </w:rPr>
      </w:pPr>
      <w:r w:rsidRPr="009C6375">
        <w:rPr>
          <w:rFonts w:ascii="Lato" w:hAnsi="Lato" w:cs="Times New Roman"/>
        </w:rPr>
        <w:t>Kwota dotacji przyznana przez Ministra jest kwotą ostateczną i nie może zostać zwiększona.</w:t>
      </w:r>
      <w:r w:rsidRPr="009C6375">
        <w:rPr>
          <w:rFonts w:ascii="Lato" w:eastAsia="Times New Roman" w:hAnsi="Lato" w:cs="Times New Roman"/>
          <w:lang w:eastAsia="pl-PL"/>
        </w:rPr>
        <w:t xml:space="preserve"> Przyjęcie oferty do realizacji oraz przyznanie dotacji we wnioskowanej kwocie </w:t>
      </w:r>
      <w:r w:rsidRPr="009C6375">
        <w:rPr>
          <w:rFonts w:ascii="Lato" w:eastAsia="Times New Roman" w:hAnsi="Lato" w:cs="Times New Roman"/>
          <w:b/>
          <w:lang w:eastAsia="pl-PL"/>
        </w:rPr>
        <w:t>nie jest tożsame z ostateczną akceptacją kalkulacji przewidywanych kosztów i harmonogramu</w:t>
      </w:r>
      <w:r w:rsidRPr="009C6375">
        <w:rPr>
          <w:rFonts w:ascii="Lato" w:eastAsia="Times New Roman" w:hAnsi="Lato" w:cs="Times New Roman"/>
          <w:lang w:eastAsia="pl-PL"/>
        </w:rPr>
        <w:t>.</w:t>
      </w:r>
    </w:p>
    <w:p w14:paraId="67466318" w14:textId="153A8315" w:rsidR="006E63AC" w:rsidRPr="00574A6D" w:rsidRDefault="006E63AC" w:rsidP="00731710">
      <w:pPr>
        <w:autoSpaceDE w:val="0"/>
        <w:autoSpaceDN w:val="0"/>
        <w:adjustRightInd w:val="0"/>
        <w:spacing w:after="120" w:line="276" w:lineRule="auto"/>
        <w:jc w:val="both"/>
        <w:rPr>
          <w:rFonts w:ascii="Lato" w:eastAsia="Times New Roman" w:hAnsi="Lato" w:cs="Times New Roman"/>
          <w:lang w:eastAsia="pl-PL"/>
        </w:rPr>
      </w:pPr>
      <w:r>
        <w:rPr>
          <w:rFonts w:ascii="Lato" w:eastAsia="Times New Roman" w:hAnsi="Lato" w:cs="Times New Roman"/>
          <w:lang w:eastAsia="pl-PL"/>
        </w:rPr>
        <w:t>W przypadku niewypełnienia wszystkich zadań ujętych w ofercie Minister po dokonaniu indywidualnej oceny Podmiotu zastrzega sobie prawo do obniżenia dotacji</w:t>
      </w:r>
      <w:r w:rsidR="00F26BA5">
        <w:rPr>
          <w:rFonts w:ascii="Lato" w:eastAsia="Times New Roman" w:hAnsi="Lato" w:cs="Times New Roman"/>
          <w:lang w:eastAsia="pl-PL"/>
        </w:rPr>
        <w:t xml:space="preserve">, po przeanalizowaniu sprawozdań rocznych z realizacji zadania publicznego. </w:t>
      </w:r>
      <w:r>
        <w:rPr>
          <w:rFonts w:ascii="Lato" w:eastAsia="Times New Roman" w:hAnsi="Lato" w:cs="Times New Roman"/>
          <w:lang w:eastAsia="pl-PL"/>
        </w:rPr>
        <w:t xml:space="preserve"> </w:t>
      </w:r>
    </w:p>
    <w:p w14:paraId="53C1D804" w14:textId="31CD728A"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W przypadku przyznania dotacji przez Ministra, Oferent otrzyma od Przedstawiciela D</w:t>
      </w:r>
      <w:r w:rsidR="007D3511" w:rsidRPr="009C6375">
        <w:rPr>
          <w:rFonts w:ascii="Lato" w:hAnsi="Lato" w:cs="Times New Roman"/>
        </w:rPr>
        <w:t>PR</w:t>
      </w:r>
      <w:r w:rsidRPr="009C6375">
        <w:rPr>
          <w:rFonts w:ascii="Lato" w:hAnsi="Lato" w:cs="Times New Roman"/>
        </w:rPr>
        <w:t xml:space="preserve"> informację o dalszych krokach zmierzających do zawarcia </w:t>
      </w:r>
      <w:r w:rsidR="00C669B0">
        <w:rPr>
          <w:rFonts w:ascii="Lato" w:hAnsi="Lato" w:cs="Times New Roman"/>
        </w:rPr>
        <w:t>u</w:t>
      </w:r>
      <w:r w:rsidRPr="009C6375">
        <w:rPr>
          <w:rFonts w:ascii="Lato" w:hAnsi="Lato" w:cs="Times New Roman"/>
        </w:rPr>
        <w:t xml:space="preserve">mowy, na adres mailowy wskazany w ofercie. Oferent będzie obowiązany </w:t>
      </w:r>
      <w:r w:rsidRPr="009C6375">
        <w:rPr>
          <w:rFonts w:ascii="Lato" w:hAnsi="Lato" w:cs="Times New Roman"/>
          <w:b/>
          <w:bCs/>
        </w:rPr>
        <w:t xml:space="preserve">w terminie </w:t>
      </w:r>
      <w:r w:rsidR="007D3511" w:rsidRPr="009C6375">
        <w:rPr>
          <w:rFonts w:ascii="Lato" w:hAnsi="Lato" w:cs="Times New Roman"/>
          <w:b/>
          <w:bCs/>
        </w:rPr>
        <w:t>3</w:t>
      </w:r>
      <w:r w:rsidRPr="009C6375">
        <w:rPr>
          <w:rFonts w:ascii="Lato" w:hAnsi="Lato" w:cs="Times New Roman"/>
          <w:b/>
          <w:bCs/>
        </w:rPr>
        <w:t xml:space="preserve"> dni</w:t>
      </w:r>
      <w:r w:rsidRPr="009C6375">
        <w:rPr>
          <w:rFonts w:ascii="Lato" w:hAnsi="Lato" w:cs="Times New Roman"/>
        </w:rPr>
        <w:t xml:space="preserve"> od dnia przekazania stosownych instrukcji przez Przedstawiciela D</w:t>
      </w:r>
      <w:r w:rsidR="007D3511" w:rsidRPr="009C6375">
        <w:rPr>
          <w:rFonts w:ascii="Lato" w:hAnsi="Lato" w:cs="Times New Roman"/>
        </w:rPr>
        <w:t>PR</w:t>
      </w:r>
      <w:r w:rsidRPr="009C6375">
        <w:rPr>
          <w:rFonts w:ascii="Lato" w:hAnsi="Lato" w:cs="Times New Roman"/>
        </w:rPr>
        <w:t xml:space="preserve">, dostarczyć do MRPiPS trzy oryginały oferty oraz trzy egzemplarze podpisanej przez uprawnione osoby </w:t>
      </w:r>
      <w:r w:rsidR="00C669B0">
        <w:rPr>
          <w:rFonts w:ascii="Lato" w:hAnsi="Lato" w:cs="Times New Roman"/>
        </w:rPr>
        <w:t>u</w:t>
      </w:r>
      <w:r w:rsidRPr="009C6375">
        <w:rPr>
          <w:rFonts w:ascii="Lato" w:hAnsi="Lato" w:cs="Times New Roman"/>
        </w:rPr>
        <w:t xml:space="preserve">mowy. </w:t>
      </w:r>
      <w:bookmarkStart w:id="98" w:name="_Hlk110251636"/>
      <w:r w:rsidRPr="009C6375">
        <w:rPr>
          <w:rFonts w:ascii="Lato" w:hAnsi="Lato" w:cs="Times New Roman"/>
          <w:b/>
        </w:rPr>
        <w:t>Oferent może także podpisać umowę kwalifikowanym podpisem elektronicznym.</w:t>
      </w:r>
      <w:r w:rsidRPr="009C6375">
        <w:rPr>
          <w:rFonts w:ascii="Lato" w:hAnsi="Lato" w:cs="Times New Roman"/>
        </w:rPr>
        <w:t xml:space="preserve"> </w:t>
      </w:r>
      <w:bookmarkEnd w:id="98"/>
    </w:p>
    <w:p w14:paraId="4E88F795" w14:textId="6942DB8B" w:rsidR="00C97729" w:rsidRPr="009C6375" w:rsidRDefault="00C97729" w:rsidP="00731710">
      <w:p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Ponadto Oferent ma obowiązek dostarczyć wraz z </w:t>
      </w:r>
      <w:r w:rsidR="00C669B0">
        <w:rPr>
          <w:rFonts w:ascii="Lato" w:eastAsia="Calibri" w:hAnsi="Lato" w:cs="Times New Roman"/>
        </w:rPr>
        <w:t>u</w:t>
      </w:r>
      <w:r w:rsidRPr="009C6375">
        <w:rPr>
          <w:rFonts w:ascii="Lato" w:eastAsia="Calibri" w:hAnsi="Lato" w:cs="Times New Roman"/>
        </w:rPr>
        <w:t>mową następujące dokumenty, tylko w przypadku jeśli zachodzi potrzeba ich zaktualizowania</w:t>
      </w:r>
      <w:r w:rsidR="00412F9C">
        <w:rPr>
          <w:rFonts w:ascii="Lato" w:eastAsia="Calibri" w:hAnsi="Lato" w:cs="Times New Roman"/>
        </w:rPr>
        <w:t>:</w:t>
      </w:r>
    </w:p>
    <w:p w14:paraId="778EE42B" w14:textId="12EFDD09" w:rsidR="00C97729" w:rsidRPr="00B12CA4" w:rsidRDefault="00722D52"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Pr>
          <w:rFonts w:ascii="Lato" w:eastAsia="Calibri" w:hAnsi="Lato" w:cs="Times New Roman"/>
        </w:rPr>
        <w:lastRenderedPageBreak/>
        <w:t>w</w:t>
      </w:r>
      <w:r w:rsidR="00412F9C">
        <w:rPr>
          <w:rFonts w:ascii="Lato" w:eastAsia="Calibri" w:hAnsi="Lato" w:cs="Times New Roman"/>
        </w:rPr>
        <w:t xml:space="preserve">skazane niżej dokumenty tj.: </w:t>
      </w:r>
      <w:r w:rsidR="00C97729" w:rsidRPr="009C6375">
        <w:rPr>
          <w:rFonts w:ascii="Lato" w:eastAsia="Calibri" w:hAnsi="Lato" w:cs="Times New Roman"/>
        </w:rPr>
        <w:t>zaktualizowany harmonogram działań, zaktualizowan</w:t>
      </w:r>
      <w:r w:rsidR="00412F9C">
        <w:rPr>
          <w:rFonts w:ascii="Lato" w:eastAsia="Calibri" w:hAnsi="Lato" w:cs="Times New Roman"/>
        </w:rPr>
        <w:t xml:space="preserve">a </w:t>
      </w:r>
      <w:r w:rsidR="00C97729" w:rsidRPr="009C6375">
        <w:rPr>
          <w:rFonts w:ascii="Lato" w:eastAsia="Calibri" w:hAnsi="Lato" w:cs="Times New Roman"/>
        </w:rPr>
        <w:t>kalkulacj</w:t>
      </w:r>
      <w:r w:rsidR="00412F9C">
        <w:rPr>
          <w:rFonts w:ascii="Lato" w:eastAsia="Calibri" w:hAnsi="Lato" w:cs="Times New Roman"/>
        </w:rPr>
        <w:t>a</w:t>
      </w:r>
      <w:r w:rsidR="00C97729" w:rsidRPr="009C6375">
        <w:rPr>
          <w:rFonts w:ascii="Lato" w:eastAsia="Calibri" w:hAnsi="Lato" w:cs="Times New Roman"/>
        </w:rPr>
        <w:t xml:space="preserve"> przewidywanych kosztów realizacji zadania, zaktualizowany opis poszczególnych działań </w:t>
      </w:r>
      <w:r w:rsidR="00BC1F89">
        <w:rPr>
          <w:rFonts w:ascii="Lato" w:eastAsia="Calibri" w:hAnsi="Lato" w:cs="Times New Roman"/>
        </w:rPr>
        <w:t>w</w:t>
      </w:r>
      <w:r w:rsidR="00C97729" w:rsidRPr="009C6375">
        <w:rPr>
          <w:rFonts w:ascii="Lato" w:eastAsia="Calibri" w:hAnsi="Lato" w:cs="Times New Roman"/>
        </w:rPr>
        <w:t xml:space="preserve"> 3 egzemplarz</w:t>
      </w:r>
      <w:r w:rsidR="00BC1F89">
        <w:rPr>
          <w:rFonts w:ascii="Lato" w:eastAsia="Calibri" w:hAnsi="Lato" w:cs="Times New Roman"/>
        </w:rPr>
        <w:t>ach</w:t>
      </w:r>
      <w:r>
        <w:rPr>
          <w:rFonts w:ascii="Lato" w:eastAsia="Calibri" w:hAnsi="Lato" w:cs="Times New Roman"/>
        </w:rPr>
        <w:t>, jeżeli w ramach rozstrzygania konkursu, MRPiPS zwróci się o to do Oferenta</w:t>
      </w:r>
      <w:r w:rsidR="00C97729" w:rsidRPr="009C6375">
        <w:rPr>
          <w:rFonts w:ascii="Lato" w:eastAsia="Calibri" w:hAnsi="Lato" w:cs="Times New Roman"/>
        </w:rPr>
        <w:t xml:space="preserve"> (termin realizacji zadania określony w załącznikach musi być tożsamy co do konkretnego dnia z terminem określonym w umowie), każdy podpisany przez osoby uprawnione, stanowiące załączniki do umowy</w:t>
      </w:r>
      <w:r w:rsidR="00412F9C">
        <w:rPr>
          <w:rFonts w:ascii="Lato" w:eastAsia="Calibri" w:hAnsi="Lato" w:cs="Times New Roman"/>
        </w:rPr>
        <w:t>.</w:t>
      </w:r>
      <w:r w:rsidR="00C97729" w:rsidRPr="009C6375">
        <w:rPr>
          <w:rFonts w:ascii="Lato" w:eastAsia="Calibri" w:hAnsi="Lato" w:cs="Times New Roman"/>
        </w:rPr>
        <w:t xml:space="preserve"> </w:t>
      </w:r>
      <w:r w:rsidR="00412F9C">
        <w:rPr>
          <w:rFonts w:ascii="Lato" w:eastAsia="Calibri" w:hAnsi="Lato" w:cs="Times New Roman"/>
        </w:rPr>
        <w:t>P</w:t>
      </w:r>
      <w:r w:rsidR="00C97729" w:rsidRPr="009C6375">
        <w:rPr>
          <w:rFonts w:ascii="Lato" w:eastAsia="Calibri" w:hAnsi="Lato" w:cs="Times New Roman"/>
        </w:rPr>
        <w:t>rzed podpisaniem umowy</w:t>
      </w:r>
      <w:r w:rsidR="0048339D">
        <w:rPr>
          <w:rFonts w:ascii="Lato" w:eastAsia="Calibri" w:hAnsi="Lato" w:cs="Times New Roman"/>
        </w:rPr>
        <w:t xml:space="preserve"> ww. dokumenty</w:t>
      </w:r>
      <w:r w:rsidR="00C97729" w:rsidRPr="009C6375">
        <w:rPr>
          <w:rFonts w:ascii="Lato" w:eastAsia="Calibri" w:hAnsi="Lato" w:cs="Times New Roman"/>
        </w:rPr>
        <w:t xml:space="preserve"> powinny być dostosowane do przyznanej dotacji, prawidłowo wypełnione i zgodne ze specyfikacją zadań wymienionych w ofercie (</w:t>
      </w:r>
      <w:r w:rsidR="00C97729" w:rsidRPr="009C6375">
        <w:rPr>
          <w:rFonts w:ascii="Lato" w:eastAsia="Calibri" w:hAnsi="Lato" w:cs="Times New Roman"/>
          <w:b/>
        </w:rPr>
        <w:t>w celu prawidłowego dostosowania należy przed wysłaniem dokumentów skontaktować się za pośrednictwem poczty elektroni</w:t>
      </w:r>
      <w:r w:rsidR="007D3511" w:rsidRPr="009C6375">
        <w:rPr>
          <w:rFonts w:ascii="Lato" w:eastAsia="Calibri" w:hAnsi="Lato" w:cs="Times New Roman"/>
          <w:b/>
        </w:rPr>
        <w:t>cznej z Przedstawicielem DPR</w:t>
      </w:r>
      <w:r w:rsidR="00C97729" w:rsidRPr="009C6375">
        <w:rPr>
          <w:rFonts w:ascii="Lato" w:eastAsia="Calibri" w:hAnsi="Lato" w:cs="Times New Roman"/>
          <w:b/>
        </w:rPr>
        <w:t>)</w:t>
      </w:r>
      <w:r w:rsidR="00C97729" w:rsidRPr="009C6375">
        <w:rPr>
          <w:rFonts w:ascii="Lato" w:eastAsia="Calibri" w:hAnsi="Lato" w:cs="Times New Roman"/>
        </w:rPr>
        <w:t>,</w:t>
      </w:r>
    </w:p>
    <w:p w14:paraId="1C2D5DA9" w14:textId="735A2FEC" w:rsidR="003E644D" w:rsidRPr="00B12CA4" w:rsidRDefault="003E644D" w:rsidP="00B12CA4">
      <w:pPr>
        <w:numPr>
          <w:ilvl w:val="0"/>
          <w:numId w:val="4"/>
        </w:numPr>
        <w:tabs>
          <w:tab w:val="left" w:pos="1134"/>
        </w:tabs>
        <w:autoSpaceDE w:val="0"/>
        <w:autoSpaceDN w:val="0"/>
        <w:adjustRightInd w:val="0"/>
        <w:spacing w:after="120" w:line="276" w:lineRule="auto"/>
        <w:contextualSpacing/>
        <w:rPr>
          <w:rFonts w:ascii="Lato" w:eastAsia="Calibri" w:hAnsi="Lato" w:cs="Times New Roman"/>
          <w:b/>
        </w:rPr>
      </w:pPr>
      <w:r w:rsidRPr="00B12CA4">
        <w:rPr>
          <w:rFonts w:ascii="Lato" w:eastAsia="Calibri" w:hAnsi="Lato" w:cs="Times New Roman"/>
        </w:rPr>
        <w:t>kopię umowy między Oferentami – w przypadku złożenia oferty wspólnej,</w:t>
      </w:r>
    </w:p>
    <w:p w14:paraId="3FD44C0B"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poświadczoną za zgodność z oryginałem kopię aktualnego odpisu z rejestru lub ewidencji potwierdzającej status prawny Oferenta i um</w:t>
      </w:r>
      <w:r w:rsidR="007D3511" w:rsidRPr="009C6375">
        <w:rPr>
          <w:rFonts w:ascii="Lato" w:eastAsia="Calibri" w:hAnsi="Lato" w:cs="Times New Roman"/>
        </w:rPr>
        <w:t>ocowanie osób reprezentujących</w:t>
      </w:r>
      <w:r w:rsidRPr="009C6375">
        <w:rPr>
          <w:rFonts w:ascii="Lato" w:eastAsia="Calibri" w:hAnsi="Lato" w:cs="Times New Roman"/>
        </w:rPr>
        <w:t>,</w:t>
      </w:r>
    </w:p>
    <w:p w14:paraId="4E7616BD"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poświadczoną za zgodność z oryginałem kopię stosownego pełnomocnictwa w przypadku, gdy realizatorem projektu ma być oddział terenowy nieposiadający osobowości prawnej (data udzielenia pełnomocnictwa nie może być późniejsza niż data złożenia oferty),</w:t>
      </w:r>
    </w:p>
    <w:p w14:paraId="23533B36" w14:textId="77777777" w:rsidR="00C97729" w:rsidRPr="009C6375" w:rsidRDefault="00C97729" w:rsidP="00731710">
      <w:pPr>
        <w:numPr>
          <w:ilvl w:val="0"/>
          <w:numId w:val="4"/>
        </w:numPr>
        <w:tabs>
          <w:tab w:val="left" w:pos="1134"/>
        </w:tabs>
        <w:autoSpaceDE w:val="0"/>
        <w:autoSpaceDN w:val="0"/>
        <w:adjustRightInd w:val="0"/>
        <w:spacing w:after="120" w:line="276" w:lineRule="auto"/>
        <w:ind w:left="709" w:hanging="425"/>
        <w:contextualSpacing/>
        <w:jc w:val="both"/>
        <w:rPr>
          <w:rFonts w:ascii="Lato" w:eastAsia="Calibri" w:hAnsi="Lato" w:cs="Times New Roman"/>
          <w:b/>
        </w:rPr>
      </w:pPr>
      <w:r w:rsidRPr="009C6375">
        <w:rPr>
          <w:rFonts w:ascii="Lato" w:eastAsia="Calibri" w:hAnsi="Lato" w:cs="Times New Roman"/>
        </w:rPr>
        <w:t>w przypadku reprezentacji podmiotu składającego ofertę przez osobę upoważnioną, upoważnienie pisemne do działania w imieniu Oferenta obejmujące umocowanie do wszelkich czynności z tym związanych.</w:t>
      </w:r>
    </w:p>
    <w:p w14:paraId="4B134555" w14:textId="44ED5816" w:rsidR="007D3511" w:rsidRPr="009C6375" w:rsidRDefault="00C97729" w:rsidP="00731710">
      <w:pPr>
        <w:autoSpaceDE w:val="0"/>
        <w:autoSpaceDN w:val="0"/>
        <w:adjustRightInd w:val="0"/>
        <w:spacing w:after="120" w:line="276" w:lineRule="auto"/>
        <w:jc w:val="both"/>
        <w:rPr>
          <w:rFonts w:ascii="Lato" w:eastAsia="Calibri" w:hAnsi="Lato" w:cs="Times New Roman"/>
        </w:rPr>
      </w:pPr>
      <w:r w:rsidRPr="009C6375">
        <w:rPr>
          <w:rFonts w:ascii="Lato" w:eastAsia="Calibri" w:hAnsi="Lato" w:cs="Times New Roman"/>
        </w:rPr>
        <w:t xml:space="preserve">Umowa, oferta oraz wszelkie wymagane </w:t>
      </w:r>
      <w:r w:rsidR="00C669B0">
        <w:rPr>
          <w:rFonts w:ascii="Lato" w:eastAsia="Calibri" w:hAnsi="Lato" w:cs="Times New Roman"/>
        </w:rPr>
        <w:t>R</w:t>
      </w:r>
      <w:r w:rsidR="00F63326">
        <w:rPr>
          <w:rFonts w:ascii="Lato" w:eastAsia="Calibri" w:hAnsi="Lato" w:cs="Times New Roman"/>
        </w:rPr>
        <w:t>egulamin</w:t>
      </w:r>
      <w:r w:rsidRPr="009C6375">
        <w:rPr>
          <w:rFonts w:ascii="Lato" w:eastAsia="Calibri" w:hAnsi="Lato" w:cs="Times New Roman"/>
        </w:rPr>
        <w:t>em dokumenty powinny być czytelnie podpisane przez osobę lub osoby uprawnione do składania w imieniu Oferenta oświadczeń woli, zgodnie z zasadami reprezentacji (tj. podpisane przez osobę lub osoby wskazane do reprezentacji w dokumencie rejestrowym lub upoważnionego pełnomocnika w załączonym do oferty pełnomocnictwie lub potwierdzonej za zgodność z oryginałem przez Oferenta jego kopii). Za czytelne uważa się podpisy złożone w formie pieczęci imiennej wraz z podpisem odręcznym lub nie budzącym wątpliwości co do imi</w:t>
      </w:r>
      <w:r w:rsidR="007D3511" w:rsidRPr="009C6375">
        <w:rPr>
          <w:rFonts w:ascii="Lato" w:eastAsia="Calibri" w:hAnsi="Lato" w:cs="Times New Roman"/>
        </w:rPr>
        <w:t>enia i nazwiska podpis odręczny.</w:t>
      </w:r>
    </w:p>
    <w:p w14:paraId="3D57A8FE" w14:textId="63B51DB3" w:rsidR="00C97729" w:rsidRDefault="00C97729" w:rsidP="007617C4">
      <w:pPr>
        <w:autoSpaceDE w:val="0"/>
        <w:autoSpaceDN w:val="0"/>
        <w:adjustRightInd w:val="0"/>
        <w:spacing w:after="120" w:line="276" w:lineRule="auto"/>
        <w:jc w:val="both"/>
        <w:rPr>
          <w:rFonts w:ascii="Lato" w:eastAsia="Calibri" w:hAnsi="Lato" w:cs="Times New Roman"/>
          <w:b/>
        </w:rPr>
      </w:pPr>
      <w:r w:rsidRPr="009C6375">
        <w:rPr>
          <w:rFonts w:ascii="Lato" w:eastAsia="Calibri" w:hAnsi="Lato" w:cs="Times New Roman"/>
          <w:b/>
        </w:rPr>
        <w:t>Dopuszcza się możliwość podpisywania kwalifikowanym podpisem elektronicznym.</w:t>
      </w:r>
    </w:p>
    <w:p w14:paraId="36415AE2" w14:textId="77777777" w:rsidR="007617C4" w:rsidRPr="009C6375" w:rsidRDefault="007617C4" w:rsidP="00731710">
      <w:pPr>
        <w:autoSpaceDE w:val="0"/>
        <w:autoSpaceDN w:val="0"/>
        <w:adjustRightInd w:val="0"/>
        <w:spacing w:after="120" w:line="276" w:lineRule="auto"/>
        <w:jc w:val="both"/>
        <w:rPr>
          <w:rFonts w:ascii="Lato" w:eastAsia="Calibri" w:hAnsi="Lato" w:cs="Times New Roman"/>
          <w:b/>
        </w:rPr>
      </w:pPr>
    </w:p>
    <w:p w14:paraId="436F1C7C" w14:textId="77777777" w:rsidR="00C97729" w:rsidRPr="009C6375" w:rsidRDefault="00C97729" w:rsidP="001C7520">
      <w:pPr>
        <w:pStyle w:val="Nagwek3"/>
        <w:numPr>
          <w:ilvl w:val="0"/>
          <w:numId w:val="10"/>
        </w:numPr>
        <w:jc w:val="left"/>
        <w:rPr>
          <w:rFonts w:ascii="Lato" w:hAnsi="Lato"/>
          <w:sz w:val="22"/>
          <w:szCs w:val="22"/>
        </w:rPr>
      </w:pPr>
      <w:bookmarkStart w:id="99" w:name="_Toc175832879"/>
      <w:bookmarkStart w:id="100" w:name="_Toc30167481"/>
      <w:bookmarkStart w:id="101" w:name="_Toc152669933"/>
      <w:bookmarkStart w:id="102" w:name="_Toc194428806"/>
      <w:bookmarkEnd w:id="99"/>
      <w:r w:rsidRPr="009C6375">
        <w:rPr>
          <w:rFonts w:ascii="Lato" w:hAnsi="Lato"/>
          <w:sz w:val="22"/>
          <w:szCs w:val="22"/>
        </w:rPr>
        <w:t>PROCEDURA ZAWARCIA UMOWY</w:t>
      </w:r>
      <w:bookmarkEnd w:id="100"/>
      <w:bookmarkEnd w:id="101"/>
      <w:bookmarkEnd w:id="102"/>
    </w:p>
    <w:p w14:paraId="18A495A5" w14:textId="3271DCDC" w:rsidR="007D3511" w:rsidRPr="009C6375" w:rsidRDefault="007D3511" w:rsidP="001C7520">
      <w:pPr>
        <w:numPr>
          <w:ilvl w:val="4"/>
          <w:numId w:val="44"/>
        </w:numPr>
        <w:spacing w:before="120" w:after="120" w:line="276" w:lineRule="auto"/>
        <w:jc w:val="both"/>
        <w:rPr>
          <w:rFonts w:ascii="Lato" w:eastAsia="Times New Roman" w:hAnsi="Lato" w:cs="Times New Roman"/>
          <w:bCs/>
          <w:lang w:eastAsia="pl-PL"/>
        </w:rPr>
      </w:pPr>
      <w:bookmarkStart w:id="103" w:name="_Toc30167482"/>
      <w:r w:rsidRPr="009C6375">
        <w:rPr>
          <w:rFonts w:ascii="Lato" w:eastAsia="Calibri" w:hAnsi="Lato" w:cs="Times New Roman"/>
        </w:rPr>
        <w:t xml:space="preserve">Dotacja udzielana jest na podstawie </w:t>
      </w:r>
      <w:r w:rsidR="00C669B0">
        <w:rPr>
          <w:rFonts w:ascii="Lato" w:eastAsia="Calibri" w:hAnsi="Lato" w:cs="Times New Roman"/>
        </w:rPr>
        <w:t>u</w:t>
      </w:r>
      <w:r w:rsidRPr="009C6375">
        <w:rPr>
          <w:rFonts w:ascii="Lato" w:eastAsia="Calibri" w:hAnsi="Lato" w:cs="Times New Roman"/>
        </w:rPr>
        <w:t xml:space="preserve">mowy. </w:t>
      </w:r>
    </w:p>
    <w:p w14:paraId="7D0D9130" w14:textId="77777777" w:rsidR="007D3511"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Stroną umowy może być jedynie podmiot prawa posiadający zdolność do czynności prawnych. </w:t>
      </w:r>
    </w:p>
    <w:p w14:paraId="0C87CBC3" w14:textId="1299CA57"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Umowa</w:t>
      </w:r>
      <w:r w:rsidR="00722D52">
        <w:rPr>
          <w:rFonts w:ascii="Lato" w:eastAsia="Calibri" w:hAnsi="Lato" w:cs="Times New Roman"/>
        </w:rPr>
        <w:t>, jeśli będzie zawierana</w:t>
      </w:r>
      <w:r w:rsidRPr="009C6375">
        <w:rPr>
          <w:rFonts w:ascii="Lato" w:eastAsia="Calibri" w:hAnsi="Lato" w:cs="Times New Roman"/>
        </w:rPr>
        <w:t xml:space="preserve"> </w:t>
      </w:r>
      <w:r w:rsidR="00722D52">
        <w:rPr>
          <w:rFonts w:ascii="Lato" w:eastAsia="Calibri" w:hAnsi="Lato" w:cs="Times New Roman"/>
        </w:rPr>
        <w:t xml:space="preserve">w wersji papierowej, </w:t>
      </w:r>
      <w:r w:rsidRPr="009C6375">
        <w:rPr>
          <w:rFonts w:ascii="Lato" w:eastAsia="Calibri" w:hAnsi="Lato" w:cs="Times New Roman"/>
        </w:rPr>
        <w:t>powinna zostać przesłana do D</w:t>
      </w:r>
      <w:r w:rsidR="007D3511" w:rsidRPr="009C6375">
        <w:rPr>
          <w:rFonts w:ascii="Lato" w:eastAsia="Calibri" w:hAnsi="Lato" w:cs="Times New Roman"/>
        </w:rPr>
        <w:t>PR</w:t>
      </w:r>
      <w:r w:rsidRPr="009C6375">
        <w:rPr>
          <w:rFonts w:ascii="Lato" w:eastAsia="Calibri" w:hAnsi="Lato" w:cs="Times New Roman"/>
        </w:rPr>
        <w:t>, na adres ul. Nowogrodzka 1/3/5, 00-513 Warszawa lub złożona osobiście w Kancelarii MRPiPS</w:t>
      </w:r>
      <w:r w:rsidR="00532885">
        <w:rPr>
          <w:rFonts w:ascii="Lato" w:eastAsia="Calibri" w:hAnsi="Lato" w:cs="Times New Roman"/>
        </w:rPr>
        <w:t>.</w:t>
      </w:r>
      <w:r w:rsidRPr="009C6375">
        <w:rPr>
          <w:rFonts w:ascii="Lato" w:eastAsia="Calibri" w:hAnsi="Lato" w:cs="Times New Roman"/>
          <w:b/>
        </w:rPr>
        <w:t xml:space="preserve"> </w:t>
      </w:r>
      <w:r w:rsidR="00A646F0">
        <w:rPr>
          <w:rFonts w:ascii="Lato" w:eastAsia="Calibri" w:hAnsi="Lato" w:cs="Times New Roman"/>
          <w:bCs/>
        </w:rPr>
        <w:t xml:space="preserve">W przypadku umowy </w:t>
      </w:r>
      <w:r w:rsidR="00722D52">
        <w:rPr>
          <w:rFonts w:ascii="Lato" w:eastAsia="Calibri" w:hAnsi="Lato" w:cs="Times New Roman"/>
          <w:bCs/>
        </w:rPr>
        <w:t xml:space="preserve">zawieranej elektronicznie, </w:t>
      </w:r>
      <w:r w:rsidR="00A646F0">
        <w:rPr>
          <w:rFonts w:ascii="Lato" w:eastAsia="Calibri" w:hAnsi="Lato" w:cs="Times New Roman"/>
          <w:bCs/>
        </w:rPr>
        <w:t xml:space="preserve">podpisanej kwalifikowanym podpisem elektronicznym konieczne będzie przekazanie jej na adres mailowy: </w:t>
      </w:r>
      <w:hyperlink w:history="1">
        <w:r w:rsidR="00722D52" w:rsidRPr="0081557E">
          <w:rPr>
            <w:rStyle w:val="Hipercze"/>
            <w:rFonts w:ascii="Lato" w:eastAsia="Calibri" w:hAnsi="Lato" w:cs="Times New Roman"/>
            <w:bCs/>
          </w:rPr>
          <w:t>sekretariat.dsr@mrpips.gov.pl</w:t>
        </w:r>
      </w:hyperlink>
      <w:r w:rsidR="00722D52">
        <w:rPr>
          <w:rFonts w:ascii="Lato" w:eastAsia="Calibri" w:hAnsi="Lato" w:cs="Times New Roman"/>
          <w:bCs/>
        </w:rPr>
        <w:t xml:space="preserve"> oraz za pośrednictwem platformy ePUAP MRPiPS</w:t>
      </w:r>
      <w:r w:rsidR="001A1089">
        <w:rPr>
          <w:rFonts w:ascii="Lato" w:eastAsia="Calibri" w:hAnsi="Lato" w:cs="Times New Roman"/>
          <w:bCs/>
        </w:rPr>
        <w:t>.</w:t>
      </w:r>
    </w:p>
    <w:p w14:paraId="50A0ABEA" w14:textId="5532C4E1"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 xml:space="preserve">Niezłożenie w komplecie żądanych dokumentów niezbędnych do skutecznego zawarcia </w:t>
      </w:r>
      <w:r w:rsidR="00C669B0">
        <w:rPr>
          <w:rFonts w:ascii="Lato" w:eastAsia="Calibri" w:hAnsi="Lato" w:cs="Times New Roman"/>
        </w:rPr>
        <w:t>u</w:t>
      </w:r>
      <w:r w:rsidRPr="009C6375">
        <w:rPr>
          <w:rFonts w:ascii="Lato" w:eastAsia="Calibri" w:hAnsi="Lato" w:cs="Times New Roman"/>
        </w:rPr>
        <w:t>mowy</w:t>
      </w:r>
      <w:r w:rsidR="00574A6D">
        <w:rPr>
          <w:rFonts w:ascii="Lato" w:eastAsia="Calibri" w:hAnsi="Lato" w:cs="Times New Roman"/>
        </w:rPr>
        <w:t xml:space="preserve"> </w:t>
      </w:r>
      <w:r w:rsidR="00020BBE">
        <w:rPr>
          <w:rFonts w:ascii="Lato" w:eastAsia="Calibri" w:hAnsi="Lato" w:cs="Times New Roman"/>
        </w:rPr>
        <w:t>będzie</w:t>
      </w:r>
      <w:r w:rsidRPr="009C6375">
        <w:rPr>
          <w:rFonts w:ascii="Lato" w:eastAsia="Calibri" w:hAnsi="Lato" w:cs="Times New Roman"/>
        </w:rPr>
        <w:t xml:space="preserve"> potraktowane jako rezygnacja z ubiegania się o dofinansowanie realizacji zadania ze środków </w:t>
      </w:r>
      <w:r w:rsidR="009C6375" w:rsidRPr="009C6375">
        <w:rPr>
          <w:rFonts w:ascii="Lato" w:eastAsia="Calibri" w:hAnsi="Lato" w:cs="Times New Roman"/>
        </w:rPr>
        <w:t xml:space="preserve">przeznaczonych na </w:t>
      </w:r>
      <w:r w:rsidR="00CB75DE">
        <w:rPr>
          <w:rFonts w:ascii="Lato" w:eastAsia="Calibri" w:hAnsi="Lato" w:cs="Times New Roman"/>
        </w:rPr>
        <w:t>k</w:t>
      </w:r>
      <w:r w:rsidR="009C6375" w:rsidRPr="009C6375">
        <w:rPr>
          <w:rFonts w:ascii="Lato" w:eastAsia="Calibri" w:hAnsi="Lato" w:cs="Times New Roman"/>
        </w:rPr>
        <w:t>onkurs</w:t>
      </w:r>
      <w:r w:rsidRPr="009C6375">
        <w:rPr>
          <w:rFonts w:ascii="Lato" w:eastAsia="Calibri" w:hAnsi="Lato" w:cs="Times New Roman"/>
        </w:rPr>
        <w:t>.</w:t>
      </w:r>
    </w:p>
    <w:p w14:paraId="3EF01310" w14:textId="77777777" w:rsidR="009C6375"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t>Po przekazaniu umowy do MRPiPS podlega ona procedurze weryfikacji przez komórki właściwe ze względu na obsługę merytoryczną, prawną oraz finansową, a po uzyskaniu ich akceptacji umowa zostaje przedłożona do podpisu Ministrowi lub osobie przez niego upoważnionej.</w:t>
      </w:r>
    </w:p>
    <w:p w14:paraId="1B182B99" w14:textId="77777777" w:rsidR="00C97729" w:rsidRPr="009C6375" w:rsidRDefault="00C97729" w:rsidP="001C7520">
      <w:pPr>
        <w:numPr>
          <w:ilvl w:val="4"/>
          <w:numId w:val="44"/>
        </w:numPr>
        <w:spacing w:before="120" w:after="120" w:line="276" w:lineRule="auto"/>
        <w:jc w:val="both"/>
        <w:rPr>
          <w:rFonts w:ascii="Lato" w:eastAsia="Times New Roman" w:hAnsi="Lato" w:cs="Times New Roman"/>
          <w:bCs/>
          <w:lang w:eastAsia="pl-PL"/>
        </w:rPr>
      </w:pPr>
      <w:r w:rsidRPr="009C6375">
        <w:rPr>
          <w:rFonts w:ascii="Lato" w:eastAsia="Calibri" w:hAnsi="Lato" w:cs="Times New Roman"/>
        </w:rPr>
        <w:lastRenderedPageBreak/>
        <w:t xml:space="preserve">Umowa o dofinansowanie realizacji zadania publicznego nie zostanie podpisana </w:t>
      </w:r>
      <w:r w:rsidRPr="009C6375">
        <w:rPr>
          <w:rFonts w:ascii="Lato" w:eastAsia="Calibri" w:hAnsi="Lato" w:cs="Times New Roman"/>
        </w:rPr>
        <w:br/>
        <w:t>z Oferentem w przypadku:</w:t>
      </w:r>
    </w:p>
    <w:p w14:paraId="094D5DCF" w14:textId="2ABD5991" w:rsidR="00C97729" w:rsidRPr="0023502B" w:rsidRDefault="0023502B"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Pr>
          <w:rFonts w:ascii="Lato" w:eastAsia="Calibri" w:hAnsi="Lato" w:cs="Times New Roman"/>
        </w:rPr>
        <w:t>S</w:t>
      </w:r>
      <w:r w:rsidR="00C97729" w:rsidRPr="0023502B">
        <w:rPr>
          <w:rFonts w:ascii="Lato" w:eastAsia="Calibri" w:hAnsi="Lato" w:cs="Times New Roman"/>
        </w:rPr>
        <w:t xml:space="preserve">twierdzenia, że oświadczenia Oferenta, którego projekt został przeznaczony </w:t>
      </w:r>
      <w:r w:rsidR="00C97729" w:rsidRPr="0023502B">
        <w:rPr>
          <w:rFonts w:ascii="Lato" w:eastAsia="Calibri" w:hAnsi="Lato" w:cs="Times New Roman"/>
        </w:rPr>
        <w:br/>
        <w:t>do dofinansowania, są niezgodne ze stanem faktycznym</w:t>
      </w:r>
      <w:r w:rsidR="005B394C" w:rsidRPr="0023502B">
        <w:rPr>
          <w:rFonts w:ascii="Lato" w:eastAsia="Calibri" w:hAnsi="Lato" w:cs="Times New Roman"/>
        </w:rPr>
        <w:t xml:space="preserve"> lub nie zostały przedłożone wszystkie wymagane dokumenty</w:t>
      </w:r>
      <w:r>
        <w:rPr>
          <w:rFonts w:ascii="Lato" w:eastAsia="Calibri" w:hAnsi="Lato" w:cs="Times New Roman"/>
        </w:rPr>
        <w:t>.</w:t>
      </w:r>
    </w:p>
    <w:p w14:paraId="78147DC7" w14:textId="77777777" w:rsidR="009C6375" w:rsidRPr="009C6375" w:rsidRDefault="00C97729"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sidRPr="009C6375">
        <w:rPr>
          <w:rFonts w:ascii="Lato" w:eastAsia="Calibri" w:hAnsi="Lato" w:cs="Times New Roman"/>
        </w:rPr>
        <w:t>Oferent zarejestrowany w KRS, zakłada realizację projektu przez oddział terenowy, którego istnienie nie jest potwierdzone przez odpowiedni wpis w KRS.</w:t>
      </w:r>
    </w:p>
    <w:p w14:paraId="424ABBC3" w14:textId="77777777" w:rsidR="00020BBE" w:rsidRPr="002100F7" w:rsidRDefault="00C97729" w:rsidP="001C7520">
      <w:pPr>
        <w:numPr>
          <w:ilvl w:val="1"/>
          <w:numId w:val="12"/>
        </w:numPr>
        <w:autoSpaceDE w:val="0"/>
        <w:autoSpaceDN w:val="0"/>
        <w:adjustRightInd w:val="0"/>
        <w:spacing w:after="120" w:line="276" w:lineRule="auto"/>
        <w:ind w:left="993" w:hanging="426"/>
        <w:contextualSpacing/>
        <w:jc w:val="both"/>
        <w:rPr>
          <w:rFonts w:ascii="Lato" w:eastAsia="Calibri" w:hAnsi="Lato" w:cs="Times New Roman"/>
        </w:rPr>
      </w:pPr>
      <w:r w:rsidRPr="009C6375">
        <w:rPr>
          <w:rFonts w:ascii="Lato" w:hAnsi="Lato"/>
        </w:rPr>
        <w:t>Oferent, który jest fundacją nadzorowaną przez ministra właściwego do spraw rodziny i zabezpieczenia społecznego, nie złożył sprawozdania z działalności</w:t>
      </w:r>
      <w:r w:rsidR="00020BBE">
        <w:rPr>
          <w:rFonts w:ascii="Lato" w:hAnsi="Lato"/>
        </w:rPr>
        <w:t>,</w:t>
      </w:r>
    </w:p>
    <w:p w14:paraId="0D482573" w14:textId="7BEB4A89" w:rsidR="00B57A0B" w:rsidRDefault="00020BBE" w:rsidP="00781384">
      <w:pPr>
        <w:numPr>
          <w:ilvl w:val="1"/>
          <w:numId w:val="12"/>
        </w:numPr>
        <w:autoSpaceDE w:val="0"/>
        <w:autoSpaceDN w:val="0"/>
        <w:adjustRightInd w:val="0"/>
        <w:spacing w:after="120" w:line="276" w:lineRule="auto"/>
        <w:ind w:left="993" w:hanging="426"/>
        <w:contextualSpacing/>
        <w:jc w:val="both"/>
        <w:rPr>
          <w:rFonts w:ascii="Lato" w:hAnsi="Lato"/>
        </w:rPr>
      </w:pPr>
      <w:r>
        <w:rPr>
          <w:rFonts w:ascii="Lato" w:hAnsi="Lato"/>
        </w:rPr>
        <w:t>Oferent zalega ze zobowiązaniami budżetowymi -</w:t>
      </w:r>
      <w:r w:rsidRPr="002100F7">
        <w:rPr>
          <w:rFonts w:ascii="Lato" w:hAnsi="Lato"/>
        </w:rPr>
        <w:t xml:space="preserve"> nie rozliczył się z dotacji udzielonej uprzednio albo wydano wobec niego decyzje zobowiązująca do zwrotu dotacji</w:t>
      </w:r>
      <w:r w:rsidR="00C97729" w:rsidRPr="009C6375">
        <w:rPr>
          <w:rFonts w:ascii="Lato" w:hAnsi="Lato"/>
        </w:rPr>
        <w:t xml:space="preserve">. </w:t>
      </w:r>
    </w:p>
    <w:p w14:paraId="5887FCA3" w14:textId="29A951AF" w:rsidR="00D170C6" w:rsidRPr="00B57A0B" w:rsidRDefault="00D170C6" w:rsidP="00781384">
      <w:pPr>
        <w:pStyle w:val="Akapitzlist"/>
        <w:numPr>
          <w:ilvl w:val="0"/>
          <w:numId w:val="73"/>
        </w:numPr>
        <w:autoSpaceDE w:val="0"/>
        <w:autoSpaceDN w:val="0"/>
        <w:adjustRightInd w:val="0"/>
        <w:spacing w:after="120" w:line="276" w:lineRule="auto"/>
        <w:jc w:val="both"/>
        <w:rPr>
          <w:rFonts w:ascii="Lato" w:hAnsi="Lato"/>
        </w:rPr>
      </w:pPr>
      <w:r w:rsidRPr="00B57A0B">
        <w:rPr>
          <w:rFonts w:ascii="Lato" w:eastAsia="Calibri" w:hAnsi="Lato" w:cs="Times New Roman"/>
        </w:rPr>
        <w:t>W przypadku braku zapewnienia środków finansowych na realizację zadania w kolejnych latach realizacji zadania, umowa zostanie rozwiązana z końcem roku, na który środki były uwzględnione w ustawie budżetowej.</w:t>
      </w:r>
    </w:p>
    <w:p w14:paraId="05FF612E" w14:textId="16A31BBD" w:rsidR="00C97729" w:rsidRPr="009C6375" w:rsidRDefault="00C97729" w:rsidP="00C97729">
      <w:pPr>
        <w:pStyle w:val="Nagwek2"/>
        <w:jc w:val="center"/>
        <w:rPr>
          <w:rFonts w:ascii="Lato" w:hAnsi="Lato"/>
          <w:color w:val="ED7D31" w:themeColor="accent2"/>
          <w:sz w:val="22"/>
          <w:szCs w:val="22"/>
        </w:rPr>
      </w:pPr>
      <w:bookmarkStart w:id="104" w:name="_Toc152669934"/>
      <w:bookmarkStart w:id="105" w:name="_Toc194428807"/>
      <w:r w:rsidRPr="009C6375">
        <w:rPr>
          <w:rFonts w:ascii="Lato" w:hAnsi="Lato"/>
          <w:color w:val="ED7D31" w:themeColor="accent2"/>
          <w:sz w:val="22"/>
          <w:szCs w:val="22"/>
        </w:rPr>
        <w:t>VIII. REALIZACJA ZADANIA PUBLICZNEGO</w:t>
      </w:r>
      <w:bookmarkEnd w:id="103"/>
      <w:bookmarkEnd w:id="104"/>
      <w:bookmarkEnd w:id="105"/>
    </w:p>
    <w:p w14:paraId="313FDCAE" w14:textId="77777777" w:rsidR="00C97729" w:rsidRPr="009C6375" w:rsidRDefault="00C97729" w:rsidP="001C7520">
      <w:pPr>
        <w:pStyle w:val="Nagwek3"/>
        <w:numPr>
          <w:ilvl w:val="0"/>
          <w:numId w:val="57"/>
        </w:numPr>
        <w:jc w:val="left"/>
        <w:rPr>
          <w:rFonts w:ascii="Lato" w:hAnsi="Lato"/>
          <w:sz w:val="22"/>
          <w:szCs w:val="22"/>
        </w:rPr>
      </w:pPr>
      <w:bookmarkStart w:id="106" w:name="_Toc152669935"/>
      <w:bookmarkStart w:id="107" w:name="_Toc194428808"/>
      <w:r w:rsidRPr="009C6375">
        <w:rPr>
          <w:rFonts w:ascii="Lato" w:hAnsi="Lato"/>
          <w:sz w:val="22"/>
          <w:szCs w:val="22"/>
        </w:rPr>
        <w:t>PRZETWARZANIE DANYCH OSOBOWYCH</w:t>
      </w:r>
      <w:bookmarkEnd w:id="106"/>
      <w:bookmarkEnd w:id="107"/>
    </w:p>
    <w:p w14:paraId="7A01D72C" w14:textId="17BDF174"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Jeżeli w związku z realizacją wsparcia w ramach </w:t>
      </w:r>
      <w:r w:rsidR="004309A9">
        <w:rPr>
          <w:rFonts w:ascii="Lato" w:hAnsi="Lato" w:cs="Times New Roman"/>
          <w:sz w:val="22"/>
          <w:szCs w:val="22"/>
        </w:rPr>
        <w:t>k</w:t>
      </w:r>
      <w:r w:rsidR="00F0197C">
        <w:rPr>
          <w:rFonts w:ascii="Lato" w:hAnsi="Lato" w:cs="Times New Roman"/>
          <w:sz w:val="22"/>
          <w:szCs w:val="22"/>
        </w:rPr>
        <w:t>onkursu</w:t>
      </w:r>
      <w:r w:rsidRPr="009C6375">
        <w:rPr>
          <w:rFonts w:ascii="Lato" w:hAnsi="Lato" w:cs="Times New Roman"/>
          <w:sz w:val="22"/>
          <w:szCs w:val="22"/>
        </w:rPr>
        <w:t xml:space="preserve"> zaistnieje potrzeba przetwarzania przez Zleceniobiorcę danych osobowych osób fizycznych, Zleceniobiorca oświadcza, że obowiązki administratora danych osobowych tych osób będzie wykonywać zgodnie z przepisami prawa powszechnie obowiązującego, w tym z ustawą z dnia 10 maja 2018 r. o ochronie danych osobowych</w:t>
      </w:r>
      <w:r w:rsidR="003331CC">
        <w:rPr>
          <w:rFonts w:ascii="Lato" w:hAnsi="Lato" w:cs="Times New Roman"/>
          <w:sz w:val="22"/>
          <w:szCs w:val="22"/>
        </w:rPr>
        <w:t xml:space="preserve"> </w:t>
      </w:r>
      <w:r w:rsidR="00B611C7">
        <w:rPr>
          <w:rFonts w:ascii="Lato" w:hAnsi="Lato" w:cs="Times New Roman"/>
          <w:sz w:val="22"/>
          <w:szCs w:val="22"/>
        </w:rPr>
        <w:t xml:space="preserve">(Dz. U. z 2019 r. poz. 1781) </w:t>
      </w:r>
      <w:r w:rsidRPr="009C6375">
        <w:rPr>
          <w:rFonts w:ascii="Lato" w:hAnsi="Lato" w:cs="Times New Roman"/>
          <w:sz w:val="22"/>
          <w:szCs w:val="22"/>
        </w:rPr>
        <w:t xml:space="preserve">oraz 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sidRPr="00AD6554">
        <w:rPr>
          <w:rFonts w:ascii="Lato" w:hAnsi="Lato" w:cs="Times New Roman"/>
          <w:sz w:val="22"/>
          <w:szCs w:val="22"/>
        </w:rPr>
        <w:t>ochronie danych)</w:t>
      </w:r>
      <w:r w:rsidR="001C763B" w:rsidRPr="00A027FC">
        <w:rPr>
          <w:rFonts w:ascii="Lato" w:hAnsi="Lato" w:cs="Open Sans"/>
          <w:color w:val="333333"/>
          <w:sz w:val="22"/>
          <w:szCs w:val="22"/>
          <w:shd w:val="clear" w:color="auto" w:fill="FFFFFF"/>
        </w:rPr>
        <w:t xml:space="preserve"> (Dz. Urz. UE L 119 z 04.05.2016, str. 1, z późn. zm.)</w:t>
      </w:r>
      <w:r w:rsidR="001C763B" w:rsidRPr="00AD6554">
        <w:rPr>
          <w:rFonts w:ascii="Lato" w:hAnsi="Lato" w:cs="Times New Roman"/>
          <w:sz w:val="22"/>
          <w:szCs w:val="22"/>
        </w:rPr>
        <w:t xml:space="preserve"> </w:t>
      </w:r>
      <w:r w:rsidR="003331CC" w:rsidRPr="00AD6554">
        <w:rPr>
          <w:rFonts w:ascii="Lato" w:hAnsi="Lato" w:cs="Times New Roman"/>
          <w:sz w:val="22"/>
          <w:szCs w:val="22"/>
        </w:rPr>
        <w:t xml:space="preserve">, </w:t>
      </w:r>
      <w:r w:rsidRPr="00AD6554">
        <w:rPr>
          <w:rFonts w:ascii="Lato" w:hAnsi="Lato" w:cs="Times New Roman"/>
          <w:sz w:val="22"/>
          <w:szCs w:val="22"/>
        </w:rPr>
        <w:t>zwanego dalej „RODO”. W szczególności Zleceniobiorca przekaże tym osobom informa</w:t>
      </w:r>
      <w:r w:rsidRPr="00A027FC">
        <w:rPr>
          <w:rFonts w:ascii="Lato" w:hAnsi="Lato" w:cs="Times New Roman"/>
          <w:sz w:val="22"/>
          <w:szCs w:val="22"/>
        </w:rPr>
        <w:t>cje, o których mowa w art. 13 i 14</w:t>
      </w:r>
      <w:r w:rsidRPr="009C6375">
        <w:rPr>
          <w:rFonts w:ascii="Lato" w:hAnsi="Lato" w:cs="Times New Roman"/>
          <w:sz w:val="22"/>
          <w:szCs w:val="22"/>
        </w:rPr>
        <w:t xml:space="preserve"> RODO. W tym celu Zleceniobiorca zobowiązuje się przekazać osobie fizycznej, o której mowa w zdaniu pierwszym, pisemną informację o przetwarzaniu jej danych osobowych, co może nastąpić w szczególności poprzez przekazanie osobie fizycznej formularza przetwarzania danych osobowych zgodnego z ustalonym przez Wnioskodawcę wzorem. Podpisany egzemplarz informacji lub formularza Zleceniobiorca zachowa w dokumentacji finansowo-rzeczowej dotyczącej realizacji </w:t>
      </w:r>
      <w:r w:rsidR="00C669B0">
        <w:rPr>
          <w:rFonts w:ascii="Lato" w:hAnsi="Lato" w:cs="Times New Roman"/>
          <w:sz w:val="22"/>
          <w:szCs w:val="22"/>
        </w:rPr>
        <w:t>u</w:t>
      </w:r>
      <w:r w:rsidRPr="009C6375">
        <w:rPr>
          <w:rFonts w:ascii="Lato" w:hAnsi="Lato" w:cs="Times New Roman"/>
          <w:sz w:val="22"/>
          <w:szCs w:val="22"/>
        </w:rPr>
        <w:t>mowy.</w:t>
      </w:r>
    </w:p>
    <w:p w14:paraId="33A8BCA1" w14:textId="77777777"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Za realizację obowiązku informacyjnego, o którym mowa w art. 13 i 14 RODO, pełną odpowiedzialność ponosi Zleceniobiorca. </w:t>
      </w:r>
    </w:p>
    <w:p w14:paraId="6B5939E3" w14:textId="5AD77BAD"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Zleceniobiorca będzie przetwarzać dane osobowe, o których mowa w pkt. 1, w celach dotyczących: wsparcia realizowanego w ramach Programu, realizacji świadczeń związanych z wykonaniem przedmiotu </w:t>
      </w:r>
      <w:r w:rsidR="00C669B0">
        <w:rPr>
          <w:rFonts w:ascii="Lato" w:hAnsi="Lato" w:cs="Times New Roman"/>
          <w:sz w:val="22"/>
          <w:szCs w:val="22"/>
        </w:rPr>
        <w:t>u</w:t>
      </w:r>
      <w:r w:rsidRPr="009C6375">
        <w:rPr>
          <w:rFonts w:ascii="Lato" w:hAnsi="Lato" w:cs="Times New Roman"/>
          <w:sz w:val="22"/>
          <w:szCs w:val="22"/>
        </w:rPr>
        <w:t xml:space="preserve">mowy, realizacji obowiązków wynikających z </w:t>
      </w:r>
      <w:r w:rsidR="00C669B0">
        <w:rPr>
          <w:rFonts w:ascii="Lato" w:hAnsi="Lato" w:cs="Times New Roman"/>
          <w:sz w:val="22"/>
          <w:szCs w:val="22"/>
        </w:rPr>
        <w:t>u</w:t>
      </w:r>
      <w:r w:rsidRPr="009C6375">
        <w:rPr>
          <w:rFonts w:ascii="Lato" w:hAnsi="Lato" w:cs="Times New Roman"/>
          <w:sz w:val="22"/>
          <w:szCs w:val="22"/>
        </w:rPr>
        <w:t xml:space="preserve">mowy, rozliczenia otrzymanych środków finansowych lub wypełniania obowiązku prawnego. </w:t>
      </w:r>
    </w:p>
    <w:p w14:paraId="590EABA8" w14:textId="17B07D1B"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Zleceniobiorca oświadcza, że ponosi wyłączną odpowiedzialność wobec osób trzecich za szkody powstałe w związku z realizacją </w:t>
      </w:r>
      <w:r w:rsidR="00C669B0">
        <w:rPr>
          <w:rFonts w:ascii="Lato" w:hAnsi="Lato" w:cs="Times New Roman"/>
          <w:sz w:val="22"/>
          <w:szCs w:val="22"/>
        </w:rPr>
        <w:t>u</w:t>
      </w:r>
      <w:r w:rsidRPr="009C6375">
        <w:rPr>
          <w:rFonts w:ascii="Lato" w:hAnsi="Lato" w:cs="Times New Roman"/>
          <w:sz w:val="22"/>
          <w:szCs w:val="22"/>
        </w:rPr>
        <w:t>mowy.</w:t>
      </w:r>
    </w:p>
    <w:p w14:paraId="22DC1EFB" w14:textId="68BC45CE"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 xml:space="preserve">Dane osób fizycznych przetwarzane przez Zleceniobiorcę, mogą być udostępniane Ministrowi m.in. do celów sprawozdawczych czy kontrolnych. Wobec powyższego Zleceniobiorca jest zobowiązany poinformować ww. osoby o możliwości przekazania danych osobowych </w:t>
      </w:r>
      <w:r w:rsidRPr="009C6375">
        <w:rPr>
          <w:rFonts w:ascii="Lato" w:hAnsi="Lato" w:cs="Times New Roman"/>
          <w:sz w:val="22"/>
          <w:szCs w:val="22"/>
        </w:rPr>
        <w:lastRenderedPageBreak/>
        <w:t xml:space="preserve">Ministrowi, jako odrębnemu administratorowi, do celów monitoringu i kontroli w ramach realizowanego projektu oraz przekazać w takim przypadku klauzulę informacyjną w imieniu Ministra Rodziny, Pracy i Polityki Społecznej stanowiącą załącznik nr 6 do </w:t>
      </w:r>
      <w:r w:rsidR="00C669B0">
        <w:rPr>
          <w:rFonts w:ascii="Lato" w:hAnsi="Lato" w:cs="Times New Roman"/>
          <w:sz w:val="22"/>
          <w:szCs w:val="22"/>
        </w:rPr>
        <w:t>u</w:t>
      </w:r>
      <w:r w:rsidRPr="009C6375">
        <w:rPr>
          <w:rFonts w:ascii="Lato" w:hAnsi="Lato" w:cs="Times New Roman"/>
          <w:sz w:val="22"/>
          <w:szCs w:val="22"/>
        </w:rPr>
        <w:t>mowy.</w:t>
      </w:r>
      <w:r w:rsidRPr="009C6375">
        <w:rPr>
          <w:rFonts w:ascii="Lato" w:hAnsi="Lato" w:cs="Times New Roman"/>
          <w:sz w:val="22"/>
          <w:szCs w:val="22"/>
        </w:rPr>
        <w:tab/>
        <w:t xml:space="preserve"> </w:t>
      </w:r>
    </w:p>
    <w:p w14:paraId="719D3994" w14:textId="77777777" w:rsidR="00C97729" w:rsidRPr="009C6375" w:rsidRDefault="00C97729" w:rsidP="001C7520">
      <w:pPr>
        <w:pStyle w:val="Default"/>
        <w:numPr>
          <w:ilvl w:val="0"/>
          <w:numId w:val="41"/>
        </w:numPr>
        <w:spacing w:after="120" w:line="276" w:lineRule="auto"/>
        <w:jc w:val="both"/>
        <w:rPr>
          <w:rFonts w:ascii="Lato" w:hAnsi="Lato" w:cs="Times New Roman"/>
          <w:sz w:val="22"/>
          <w:szCs w:val="22"/>
        </w:rPr>
      </w:pPr>
      <w:r w:rsidRPr="009C6375">
        <w:rPr>
          <w:rFonts w:ascii="Lato" w:hAnsi="Lato" w:cs="Times New Roman"/>
          <w:sz w:val="22"/>
          <w:szCs w:val="22"/>
        </w:rPr>
        <w:t>W przypadku udostępniania Ministrowi danych osób fizycznych, o których mowa w pkt 5, Zleceniobiorca zrealizuje w imieniu Ministra obowiązek wynikający z art. 14 RODO i poinformuje te osoby o przetwarzaniu ich danych przez Ministra.</w:t>
      </w:r>
    </w:p>
    <w:p w14:paraId="37B6DE06" w14:textId="77777777" w:rsidR="00C97729" w:rsidRPr="009C6375" w:rsidRDefault="00C97729" w:rsidP="001C7520">
      <w:pPr>
        <w:pStyle w:val="Nagwek3"/>
        <w:numPr>
          <w:ilvl w:val="0"/>
          <w:numId w:val="10"/>
        </w:numPr>
        <w:jc w:val="left"/>
        <w:rPr>
          <w:rFonts w:ascii="Lato" w:hAnsi="Lato"/>
          <w:sz w:val="22"/>
          <w:szCs w:val="22"/>
        </w:rPr>
      </w:pPr>
      <w:bookmarkStart w:id="108" w:name="_Toc152233183"/>
      <w:bookmarkStart w:id="109" w:name="_Toc152233184"/>
      <w:bookmarkStart w:id="110" w:name="_Toc152233185"/>
      <w:bookmarkStart w:id="111" w:name="_Toc152233186"/>
      <w:bookmarkStart w:id="112" w:name="_Toc152233187"/>
      <w:bookmarkStart w:id="113" w:name="_Toc152233188"/>
      <w:bookmarkStart w:id="114" w:name="_Toc30167484"/>
      <w:bookmarkStart w:id="115" w:name="_Toc152669936"/>
      <w:bookmarkStart w:id="116" w:name="_Toc194428809"/>
      <w:bookmarkEnd w:id="108"/>
      <w:bookmarkEnd w:id="109"/>
      <w:bookmarkEnd w:id="110"/>
      <w:bookmarkEnd w:id="111"/>
      <w:bookmarkEnd w:id="112"/>
      <w:bookmarkEnd w:id="113"/>
      <w:r w:rsidRPr="009C6375">
        <w:rPr>
          <w:rFonts w:ascii="Lato" w:hAnsi="Lato"/>
          <w:sz w:val="22"/>
          <w:szCs w:val="22"/>
        </w:rPr>
        <w:t>DOPUSZCZALNOŚĆ ZMIAN W KOSZTORYSIE</w:t>
      </w:r>
      <w:bookmarkEnd w:id="114"/>
      <w:bookmarkEnd w:id="115"/>
      <w:bookmarkEnd w:id="116"/>
    </w:p>
    <w:p w14:paraId="7D705E5F" w14:textId="77777777"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Zleceniobiorca realizując zadanie publiczne powinien dokonywać wydatków zgodnie z umową i kosztorysem stanowiącym załącznik do umowy o realizację zadania publicznego.</w:t>
      </w:r>
    </w:p>
    <w:p w14:paraId="5AE16CAE" w14:textId="65C14FAA"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Wysokość środków własnych finansowych oraz wkładu </w:t>
      </w:r>
      <w:r w:rsidR="003E5C4A">
        <w:rPr>
          <w:rFonts w:ascii="Lato" w:hAnsi="Lato" w:cs="Times New Roman"/>
        </w:rPr>
        <w:t>własnego</w:t>
      </w:r>
      <w:r w:rsidRPr="009C6375">
        <w:rPr>
          <w:rFonts w:ascii="Lato" w:hAnsi="Lato" w:cs="Times New Roman"/>
        </w:rPr>
        <w:t xml:space="preserve"> może się zmieniać, o ile nie zmniejszy się wartość tych środków w stosunku do wydatkowanej kwoty dotacji. Wysokość wkładu własnego finansowego</w:t>
      </w:r>
      <w:r w:rsidR="003E5C4A">
        <w:rPr>
          <w:rFonts w:ascii="Lato" w:hAnsi="Lato" w:cs="Times New Roman"/>
        </w:rPr>
        <w:t xml:space="preserve"> </w:t>
      </w:r>
      <w:r w:rsidRPr="009C6375">
        <w:rPr>
          <w:rFonts w:ascii="Lato" w:hAnsi="Lato" w:cs="Times New Roman"/>
        </w:rPr>
        <w:t>może się zwiększać, nie jest dopuszczalne jego zmniejszenie w stosunku do wydatkowanej dotacji.</w:t>
      </w:r>
    </w:p>
    <w:p w14:paraId="151326F4" w14:textId="6C9DA32C" w:rsidR="00C97729" w:rsidRDefault="00C97729" w:rsidP="00731710">
      <w:pPr>
        <w:pStyle w:val="Tekstpodstawowy2"/>
        <w:spacing w:line="276" w:lineRule="auto"/>
        <w:jc w:val="both"/>
        <w:rPr>
          <w:rFonts w:ascii="Lato" w:hAnsi="Lato"/>
        </w:rPr>
      </w:pPr>
      <w:r w:rsidRPr="009C6375">
        <w:rPr>
          <w:rFonts w:ascii="Lato" w:hAnsi="Lato"/>
        </w:rPr>
        <w:t>Dopuszczalne są przesunięcia zaplanowanych środków pomiędzy pozycjami w kategorii kosztów merytorycznych</w:t>
      </w:r>
      <w:r w:rsidR="00555E5F">
        <w:rPr>
          <w:rFonts w:ascii="Lato" w:hAnsi="Lato"/>
        </w:rPr>
        <w:t xml:space="preserve"> i administracyjnych</w:t>
      </w:r>
      <w:r w:rsidRPr="009C6375">
        <w:rPr>
          <w:rFonts w:ascii="Lato" w:hAnsi="Lato"/>
        </w:rPr>
        <w:t xml:space="preserve"> (pokrywanych z dotacji lub wkładu własnego) bez zwiększania sumy dotacji. Nie będzie możliwe natomiast dokonywanie zmian polegających na przenoszeniu części środków z kosztów merytorycznych do kosztów administracyjnych (pokrywanych z dotacji lub wkładu własnego). </w:t>
      </w:r>
    </w:p>
    <w:p w14:paraId="454F1AE0" w14:textId="3500529F" w:rsidR="002100F7" w:rsidRPr="009C6375" w:rsidRDefault="002100F7" w:rsidP="00731710">
      <w:pPr>
        <w:pStyle w:val="Tekstpodstawowy2"/>
        <w:spacing w:line="276" w:lineRule="auto"/>
        <w:jc w:val="both"/>
        <w:rPr>
          <w:rFonts w:ascii="Lato" w:hAnsi="Lato"/>
        </w:rPr>
      </w:pPr>
      <w:r w:rsidRPr="009C6375">
        <w:rPr>
          <w:rFonts w:ascii="Lato" w:hAnsi="Lato"/>
        </w:rPr>
        <w:t xml:space="preserve">Jeżeli w kalkulacji przewidywanych kosztów realizacji zadania przewidziano opłaty od odbiorców zadania publicznego, </w:t>
      </w:r>
      <w:r>
        <w:rPr>
          <w:rFonts w:ascii="Lato" w:hAnsi="Lato"/>
        </w:rPr>
        <w:t>i</w:t>
      </w:r>
      <w:r w:rsidRPr="002100F7">
        <w:rPr>
          <w:rFonts w:ascii="Lato" w:hAnsi="Lato"/>
        </w:rPr>
        <w:t xml:space="preserve">stnieje możliwość poboru opłaty w formie kaucji przez beneficjentów szkolenia zwracanej po </w:t>
      </w:r>
      <w:r>
        <w:rPr>
          <w:rFonts w:ascii="Lato" w:hAnsi="Lato"/>
        </w:rPr>
        <w:t>przeprowadzeniu szkolenia.</w:t>
      </w:r>
      <w:r w:rsidRPr="002100F7">
        <w:rPr>
          <w:rFonts w:ascii="Lato" w:hAnsi="Lato"/>
        </w:rPr>
        <w:t xml:space="preserve"> </w:t>
      </w:r>
      <w:r>
        <w:rPr>
          <w:rFonts w:ascii="Lato" w:hAnsi="Lato"/>
        </w:rPr>
        <w:t>K</w:t>
      </w:r>
      <w:r w:rsidRPr="002100F7">
        <w:rPr>
          <w:rFonts w:ascii="Lato" w:hAnsi="Lato"/>
        </w:rPr>
        <w:t>aucja jest rezerwacją miejsca na szkoleniu.</w:t>
      </w:r>
    </w:p>
    <w:p w14:paraId="592DCC24" w14:textId="5627029E"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Przekroczenie limitu</w:t>
      </w:r>
      <w:r w:rsidR="00AD6554">
        <w:rPr>
          <w:rFonts w:ascii="Lato" w:hAnsi="Lato" w:cs="Times New Roman"/>
        </w:rPr>
        <w:t>,</w:t>
      </w:r>
      <w:r w:rsidRPr="009C6375">
        <w:rPr>
          <w:rFonts w:ascii="Lato" w:hAnsi="Lato" w:cs="Times New Roman"/>
        </w:rPr>
        <w:t xml:space="preserve"> </w:t>
      </w:r>
      <w:r w:rsidR="00AD6554">
        <w:rPr>
          <w:rFonts w:ascii="Lato" w:hAnsi="Lato" w:cs="Times New Roman"/>
        </w:rPr>
        <w:t xml:space="preserve">o którym mowa w </w:t>
      </w:r>
      <w:r w:rsidR="00AD6554" w:rsidRPr="00B12CA4">
        <w:rPr>
          <w:rFonts w:ascii="Lato" w:hAnsi="Lato" w:cs="Times New Roman"/>
        </w:rPr>
        <w:t xml:space="preserve">pkt 3 ust. 1 </w:t>
      </w:r>
      <w:r w:rsidR="0002096E" w:rsidRPr="00B12CA4">
        <w:rPr>
          <w:rFonts w:ascii="Lato" w:hAnsi="Lato" w:cs="Times New Roman"/>
        </w:rPr>
        <w:t xml:space="preserve">lit. </w:t>
      </w:r>
      <w:r w:rsidR="00AD6554" w:rsidRPr="00B12CA4">
        <w:rPr>
          <w:rFonts w:ascii="Lato" w:hAnsi="Lato" w:cs="Times New Roman"/>
        </w:rPr>
        <w:t>d</w:t>
      </w:r>
      <w:r w:rsidR="0002096E">
        <w:rPr>
          <w:rFonts w:ascii="Lato" w:hAnsi="Lato" w:cs="Times New Roman"/>
        </w:rPr>
        <w:t>,</w:t>
      </w:r>
      <w:r w:rsidR="00AD6554">
        <w:rPr>
          <w:rFonts w:ascii="Lato" w:hAnsi="Lato" w:cs="Times New Roman"/>
        </w:rPr>
        <w:t xml:space="preserve"> </w:t>
      </w:r>
      <w:r w:rsidRPr="009C6375">
        <w:rPr>
          <w:rFonts w:ascii="Lato" w:hAnsi="Lato" w:cs="Times New Roman"/>
        </w:rPr>
        <w:t>oraz naruszenie postanowień, o których mowa powyżej, będzie uważane za pobranie dotacji w nadmiernej wysokości.</w:t>
      </w:r>
    </w:p>
    <w:p w14:paraId="4CFD6B2D" w14:textId="75CE34EF" w:rsidR="00C97729" w:rsidRDefault="00C97729" w:rsidP="00731710">
      <w:pPr>
        <w:pStyle w:val="Tekstpodstawowy2"/>
        <w:spacing w:line="276" w:lineRule="auto"/>
        <w:jc w:val="both"/>
        <w:rPr>
          <w:rFonts w:ascii="Lato" w:hAnsi="Lato"/>
        </w:rPr>
      </w:pPr>
    </w:p>
    <w:p w14:paraId="3C5015D4" w14:textId="527D6F08" w:rsidR="001A5517" w:rsidRPr="009C6375" w:rsidRDefault="001A5517" w:rsidP="00731710">
      <w:pPr>
        <w:pStyle w:val="Tekstpodstawowy2"/>
        <w:spacing w:line="276" w:lineRule="auto"/>
        <w:jc w:val="both"/>
        <w:rPr>
          <w:rFonts w:ascii="Lato" w:hAnsi="Lato"/>
        </w:rPr>
      </w:pPr>
      <w:r w:rsidRPr="001A5517">
        <w:rPr>
          <w:rFonts w:ascii="Lato" w:hAnsi="Lato"/>
        </w:rPr>
        <w:t>Obowiązkowy wkład własny</w:t>
      </w:r>
      <w:r>
        <w:rPr>
          <w:rFonts w:ascii="Lato" w:hAnsi="Lato"/>
        </w:rPr>
        <w:t xml:space="preserve"> w</w:t>
      </w:r>
      <w:r w:rsidR="0079327E">
        <w:rPr>
          <w:rFonts w:ascii="Lato" w:hAnsi="Lato"/>
        </w:rPr>
        <w:t xml:space="preserve">ynosi </w:t>
      </w:r>
      <w:r w:rsidRPr="001A5517">
        <w:rPr>
          <w:rFonts w:ascii="Lato" w:hAnsi="Lato"/>
        </w:rPr>
        <w:t>1%</w:t>
      </w:r>
      <w:r w:rsidR="0079327E">
        <w:rPr>
          <w:rFonts w:ascii="Lato" w:hAnsi="Lato"/>
        </w:rPr>
        <w:t xml:space="preserve"> i jest dopuszczalny</w:t>
      </w:r>
      <w:r w:rsidRPr="001A5517">
        <w:rPr>
          <w:rFonts w:ascii="Lato" w:hAnsi="Lato"/>
        </w:rPr>
        <w:t xml:space="preserve"> tylko w formie finansowej.</w:t>
      </w:r>
    </w:p>
    <w:p w14:paraId="31057EFB" w14:textId="19CED73D" w:rsidR="00C97729" w:rsidRPr="009C637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Zleceniobiorca w trakcie realizacji zadań może zwiększyć wkład własny poza wysokość zadeklarowaną w </w:t>
      </w:r>
      <w:r w:rsidR="00C669B0">
        <w:rPr>
          <w:rFonts w:ascii="Lato" w:hAnsi="Lato" w:cs="Times New Roman"/>
        </w:rPr>
        <w:t>u</w:t>
      </w:r>
      <w:r w:rsidRPr="009C6375">
        <w:rPr>
          <w:rFonts w:ascii="Lato" w:hAnsi="Lato" w:cs="Times New Roman"/>
        </w:rPr>
        <w:t xml:space="preserve">mowie, z jednoczesnym wskazaniem w sprawozdaniu końcowym źródła zwiększenia. </w:t>
      </w:r>
    </w:p>
    <w:p w14:paraId="3AE530A9" w14:textId="77777777" w:rsidR="00C97729" w:rsidRPr="009C6375" w:rsidRDefault="00C97729" w:rsidP="00C97729">
      <w:pPr>
        <w:autoSpaceDE w:val="0"/>
        <w:autoSpaceDN w:val="0"/>
        <w:adjustRightInd w:val="0"/>
        <w:spacing w:after="120" w:line="276" w:lineRule="auto"/>
        <w:rPr>
          <w:rFonts w:ascii="Lato" w:hAnsi="Lato" w:cs="Times New Roman"/>
        </w:rPr>
      </w:pPr>
    </w:p>
    <w:p w14:paraId="05889632" w14:textId="77777777" w:rsidR="00C97729" w:rsidRPr="009C6375" w:rsidRDefault="00C97729" w:rsidP="001C7520">
      <w:pPr>
        <w:pStyle w:val="Nagwek3"/>
        <w:numPr>
          <w:ilvl w:val="0"/>
          <w:numId w:val="10"/>
        </w:numPr>
        <w:jc w:val="left"/>
        <w:rPr>
          <w:rFonts w:ascii="Lato" w:hAnsi="Lato"/>
          <w:sz w:val="22"/>
          <w:szCs w:val="22"/>
        </w:rPr>
      </w:pPr>
      <w:bookmarkStart w:id="117" w:name="_Toc30167485"/>
      <w:bookmarkStart w:id="118" w:name="_Toc152669937"/>
      <w:bookmarkStart w:id="119" w:name="_Toc194428810"/>
      <w:r w:rsidRPr="009C6375">
        <w:rPr>
          <w:rFonts w:ascii="Lato" w:hAnsi="Lato"/>
          <w:sz w:val="22"/>
          <w:szCs w:val="22"/>
        </w:rPr>
        <w:t>ZASADY ZMIANY TREŚCI UMOWY</w:t>
      </w:r>
      <w:bookmarkEnd w:id="117"/>
      <w:bookmarkEnd w:id="118"/>
      <w:bookmarkEnd w:id="119"/>
    </w:p>
    <w:p w14:paraId="63F6A4A0" w14:textId="701605AC" w:rsidR="00C97729" w:rsidRPr="009C6375" w:rsidRDefault="00AD6554" w:rsidP="00AD6554">
      <w:pPr>
        <w:pStyle w:val="Default"/>
        <w:spacing w:after="120" w:line="276" w:lineRule="auto"/>
        <w:ind w:left="426"/>
        <w:jc w:val="both"/>
        <w:rPr>
          <w:rFonts w:ascii="Lato" w:hAnsi="Lato" w:cs="Times New Roman"/>
          <w:sz w:val="22"/>
          <w:szCs w:val="22"/>
        </w:rPr>
      </w:pPr>
      <w:r>
        <w:rPr>
          <w:rFonts w:ascii="Lato" w:hAnsi="Lato" w:cs="Times New Roman"/>
          <w:sz w:val="22"/>
          <w:szCs w:val="22"/>
        </w:rPr>
        <w:t xml:space="preserve">1. </w:t>
      </w:r>
      <w:r w:rsidR="00C97729" w:rsidRPr="009C6375">
        <w:rPr>
          <w:rFonts w:ascii="Lato" w:hAnsi="Lato" w:cs="Times New Roman"/>
          <w:sz w:val="22"/>
          <w:szCs w:val="22"/>
        </w:rPr>
        <w:t>Następujące zmiany postanowień umowy nie stanowią zmiany umowy i wymagają jedynie pisemnego zgłoszenia Ministrowi:</w:t>
      </w:r>
    </w:p>
    <w:p w14:paraId="5F1DBAB6" w14:textId="0D2D6A1B"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dotyczące nazwy organizacji, siedziby organizacji, reprezentacji organizacji (zawarte w komparycji umowy)</w:t>
      </w:r>
      <w:r w:rsidR="005B394C">
        <w:rPr>
          <w:rFonts w:ascii="Lato" w:hAnsi="Lato" w:cs="Times New Roman"/>
          <w:sz w:val="22"/>
          <w:szCs w:val="22"/>
        </w:rPr>
        <w:t>,</w:t>
      </w:r>
    </w:p>
    <w:p w14:paraId="1290BC00" w14:textId="77777777"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numeru rachunku bankowego (potwierdzonego przez nadesłanie pisemnej informacji podpisanej przez osoby upoważnione do reprezentacji Oferenta),</w:t>
      </w:r>
    </w:p>
    <w:p w14:paraId="55890458" w14:textId="77777777" w:rsidR="00C97729" w:rsidRPr="009C6375" w:rsidRDefault="00C97729" w:rsidP="001C7520">
      <w:pPr>
        <w:pStyle w:val="Default"/>
        <w:numPr>
          <w:ilvl w:val="1"/>
          <w:numId w:val="13"/>
        </w:numPr>
        <w:spacing w:after="120" w:line="276" w:lineRule="auto"/>
        <w:jc w:val="both"/>
        <w:rPr>
          <w:rFonts w:ascii="Lato" w:hAnsi="Lato" w:cs="Times New Roman"/>
          <w:sz w:val="22"/>
          <w:szCs w:val="22"/>
        </w:rPr>
      </w:pPr>
      <w:r w:rsidRPr="009C6375">
        <w:rPr>
          <w:rFonts w:ascii="Lato" w:hAnsi="Lato" w:cs="Times New Roman"/>
          <w:sz w:val="22"/>
          <w:szCs w:val="22"/>
        </w:rPr>
        <w:t>zmiany osobowe dotyczące personelu realizującego projekt,</w:t>
      </w:r>
    </w:p>
    <w:p w14:paraId="04789497" w14:textId="26F4DC72" w:rsidR="00C97729" w:rsidRPr="009C6375" w:rsidRDefault="00C97729" w:rsidP="001C7520">
      <w:pPr>
        <w:pStyle w:val="Akapitzlist"/>
        <w:numPr>
          <w:ilvl w:val="1"/>
          <w:numId w:val="13"/>
        </w:numPr>
        <w:jc w:val="both"/>
        <w:rPr>
          <w:rFonts w:ascii="Lato" w:hAnsi="Lato" w:cs="Times New Roman"/>
        </w:rPr>
      </w:pPr>
      <w:r w:rsidRPr="009C6375">
        <w:rPr>
          <w:rFonts w:ascii="Lato" w:hAnsi="Lato" w:cs="Times New Roman"/>
        </w:rPr>
        <w:t>zmiany w poszczególnych pozycjach kosztorysu, które nie wiążą się ze zmianą kwot dofinansowania</w:t>
      </w:r>
      <w:r w:rsidR="00020BBE">
        <w:rPr>
          <w:rFonts w:ascii="Lato" w:hAnsi="Lato" w:cs="Times New Roman"/>
        </w:rPr>
        <w:t xml:space="preserve">, jeżeli przesunięcia nie przekraczają </w:t>
      </w:r>
      <w:r w:rsidR="0027420E">
        <w:rPr>
          <w:rFonts w:ascii="Lato" w:hAnsi="Lato" w:cs="Times New Roman"/>
        </w:rPr>
        <w:t>10</w:t>
      </w:r>
      <w:r w:rsidR="00020BBE">
        <w:rPr>
          <w:rFonts w:ascii="Lato" w:hAnsi="Lato" w:cs="Times New Roman"/>
        </w:rPr>
        <w:t>%</w:t>
      </w:r>
      <w:r w:rsidR="0027420E">
        <w:rPr>
          <w:rFonts w:ascii="Lato" w:hAnsi="Lato" w:cs="Times New Roman"/>
        </w:rPr>
        <w:t xml:space="preserve"> rocznie</w:t>
      </w:r>
      <w:r w:rsidR="00F70584">
        <w:rPr>
          <w:rFonts w:ascii="Lato" w:hAnsi="Lato" w:cs="Times New Roman"/>
        </w:rPr>
        <w:t>.</w:t>
      </w:r>
    </w:p>
    <w:p w14:paraId="2110E393" w14:textId="51142750" w:rsidR="00BA6739" w:rsidRPr="00455D3B" w:rsidRDefault="00BA6739" w:rsidP="00BA6739">
      <w:pPr>
        <w:pStyle w:val="Default"/>
        <w:spacing w:after="120" w:line="276" w:lineRule="auto"/>
        <w:ind w:left="426"/>
        <w:jc w:val="both"/>
      </w:pPr>
      <w:r>
        <w:rPr>
          <w:rFonts w:ascii="Lato" w:hAnsi="Lato" w:cs="Times New Roman"/>
          <w:sz w:val="22"/>
          <w:szCs w:val="22"/>
        </w:rPr>
        <w:lastRenderedPageBreak/>
        <w:t>2</w:t>
      </w:r>
      <w:r w:rsidRPr="00B34263">
        <w:rPr>
          <w:rFonts w:ascii="Lato" w:hAnsi="Lato" w:cs="Times New Roman"/>
          <w:sz w:val="22"/>
          <w:szCs w:val="22"/>
        </w:rPr>
        <w:t xml:space="preserve">. </w:t>
      </w:r>
      <w:r>
        <w:t xml:space="preserve"> Zmiany Umowy nie stanowi zmiana</w:t>
      </w:r>
      <w:r w:rsidR="00230AAC">
        <w:t xml:space="preserve"> przedstawicieli,</w:t>
      </w:r>
      <w:r>
        <w:t xml:space="preserve"> osób i adresów do kontaktu</w:t>
      </w:r>
      <w:r w:rsidR="00230AAC" w:rsidRPr="00230AAC">
        <w:t xml:space="preserve"> ze strony Zlecenio</w:t>
      </w:r>
      <w:r w:rsidR="000B18D5">
        <w:t>dawcy.</w:t>
      </w:r>
    </w:p>
    <w:p w14:paraId="20E9188F" w14:textId="7838A314" w:rsidR="00C97729" w:rsidRPr="009C6375" w:rsidRDefault="00BA6739" w:rsidP="00AD6554">
      <w:pPr>
        <w:pStyle w:val="Default"/>
        <w:spacing w:after="120" w:line="276" w:lineRule="auto"/>
        <w:ind w:left="426"/>
        <w:jc w:val="both"/>
        <w:rPr>
          <w:rFonts w:ascii="Lato" w:hAnsi="Lato" w:cs="Times New Roman"/>
          <w:sz w:val="22"/>
          <w:szCs w:val="22"/>
        </w:rPr>
      </w:pPr>
      <w:r>
        <w:rPr>
          <w:rFonts w:ascii="Lato" w:hAnsi="Lato" w:cs="Times New Roman"/>
          <w:sz w:val="22"/>
          <w:szCs w:val="22"/>
        </w:rPr>
        <w:t>3</w:t>
      </w:r>
      <w:r w:rsidR="00AD6554">
        <w:rPr>
          <w:rFonts w:ascii="Lato" w:hAnsi="Lato" w:cs="Times New Roman"/>
          <w:sz w:val="22"/>
          <w:szCs w:val="22"/>
        </w:rPr>
        <w:t xml:space="preserve">. </w:t>
      </w:r>
      <w:r w:rsidR="00C97729" w:rsidRPr="009C6375">
        <w:rPr>
          <w:rFonts w:ascii="Lato" w:hAnsi="Lato" w:cs="Times New Roman"/>
          <w:sz w:val="22"/>
          <w:szCs w:val="22"/>
        </w:rPr>
        <w:t>W pozostałych przypadkach, niewymienionych w pkt 1</w:t>
      </w:r>
      <w:r w:rsidR="000B18D5">
        <w:rPr>
          <w:rFonts w:ascii="Lato" w:hAnsi="Lato" w:cs="Times New Roman"/>
          <w:sz w:val="22"/>
          <w:szCs w:val="22"/>
        </w:rPr>
        <w:t xml:space="preserve"> i 2</w:t>
      </w:r>
      <w:r w:rsidR="00C97729" w:rsidRPr="009C6375">
        <w:rPr>
          <w:rFonts w:ascii="Lato" w:hAnsi="Lato" w:cs="Times New Roman"/>
          <w:sz w:val="22"/>
          <w:szCs w:val="22"/>
        </w:rPr>
        <w:t xml:space="preserve"> wymagane jest podpisanie aneksu do umowy</w:t>
      </w:r>
      <w:r w:rsidR="00690CD5">
        <w:rPr>
          <w:rFonts w:ascii="Lato" w:hAnsi="Lato" w:cs="Times New Roman"/>
          <w:sz w:val="22"/>
          <w:szCs w:val="22"/>
        </w:rPr>
        <w:t>,</w:t>
      </w:r>
      <w:r w:rsidR="00C97729" w:rsidRPr="009C6375">
        <w:rPr>
          <w:rFonts w:ascii="Lato" w:hAnsi="Lato" w:cs="Times New Roman"/>
          <w:sz w:val="22"/>
          <w:szCs w:val="22"/>
        </w:rPr>
        <w:t xml:space="preserve"> np.:</w:t>
      </w:r>
    </w:p>
    <w:p w14:paraId="295FE62A" w14:textId="3975B33F" w:rsidR="00C97729" w:rsidRPr="009C6375" w:rsidRDefault="00C97729" w:rsidP="001C7520">
      <w:pPr>
        <w:pStyle w:val="Default"/>
        <w:numPr>
          <w:ilvl w:val="1"/>
          <w:numId w:val="14"/>
        </w:numPr>
        <w:spacing w:after="120" w:line="276" w:lineRule="auto"/>
        <w:jc w:val="both"/>
        <w:rPr>
          <w:rFonts w:ascii="Lato" w:hAnsi="Lato" w:cs="Times New Roman"/>
          <w:sz w:val="22"/>
          <w:szCs w:val="22"/>
        </w:rPr>
      </w:pPr>
      <w:r w:rsidRPr="009C6375">
        <w:rPr>
          <w:rFonts w:ascii="Lato" w:hAnsi="Lato" w:cs="Times New Roman"/>
          <w:sz w:val="22"/>
          <w:szCs w:val="22"/>
        </w:rPr>
        <w:t>w uzasadnionych przypadkach</w:t>
      </w:r>
      <w:r w:rsidR="00690CD5">
        <w:rPr>
          <w:rFonts w:ascii="Lato" w:hAnsi="Lato" w:cs="Times New Roman"/>
          <w:sz w:val="22"/>
          <w:szCs w:val="22"/>
        </w:rPr>
        <w:t>, po analizie i za zgodą MRPiPS</w:t>
      </w:r>
      <w:r w:rsidRPr="009C6375">
        <w:rPr>
          <w:rFonts w:ascii="Lato" w:hAnsi="Lato" w:cs="Times New Roman"/>
          <w:sz w:val="22"/>
          <w:szCs w:val="22"/>
        </w:rPr>
        <w:t xml:space="preserve"> istnieje możliwość zmiany</w:t>
      </w:r>
      <w:r w:rsidRPr="009C6375">
        <w:rPr>
          <w:rFonts w:ascii="Lato" w:hAnsi="Lato"/>
          <w:sz w:val="22"/>
          <w:szCs w:val="22"/>
        </w:rPr>
        <w:t xml:space="preserve"> </w:t>
      </w:r>
      <w:r w:rsidRPr="009C6375">
        <w:rPr>
          <w:rFonts w:ascii="Lato" w:hAnsi="Lato" w:cs="Times New Roman"/>
          <w:sz w:val="22"/>
          <w:szCs w:val="22"/>
        </w:rPr>
        <w:t>terminu realizacji zadania,</w:t>
      </w:r>
      <w:r w:rsidR="00690CD5">
        <w:rPr>
          <w:rFonts w:ascii="Lato" w:hAnsi="Lato" w:cs="Times New Roman"/>
          <w:sz w:val="22"/>
          <w:szCs w:val="22"/>
        </w:rPr>
        <w:t xml:space="preserve"> pod warunkiem, że nie przekracza 31 grudnia 2026 r.;</w:t>
      </w:r>
    </w:p>
    <w:p w14:paraId="749A68D1" w14:textId="77777777" w:rsidR="00913C13" w:rsidRDefault="00C97729" w:rsidP="00913C13">
      <w:pPr>
        <w:pStyle w:val="Default"/>
        <w:numPr>
          <w:ilvl w:val="1"/>
          <w:numId w:val="14"/>
        </w:numPr>
        <w:spacing w:after="120" w:line="276" w:lineRule="auto"/>
        <w:jc w:val="both"/>
        <w:rPr>
          <w:rFonts w:ascii="Lato" w:hAnsi="Lato" w:cs="Times New Roman"/>
          <w:sz w:val="22"/>
          <w:szCs w:val="22"/>
        </w:rPr>
      </w:pPr>
      <w:r w:rsidRPr="009C6375">
        <w:rPr>
          <w:rFonts w:ascii="Lato" w:hAnsi="Lato" w:cs="Times New Roman"/>
          <w:sz w:val="22"/>
          <w:szCs w:val="22"/>
        </w:rPr>
        <w:t>zmiana treści kosztorysu (np. wprowadzenie nowej pozycji do kosztorysu,</w:t>
      </w:r>
      <w:r w:rsidRPr="009C6375">
        <w:rPr>
          <w:rFonts w:ascii="Lato" w:hAnsi="Lato"/>
          <w:sz w:val="22"/>
          <w:szCs w:val="22"/>
        </w:rPr>
        <w:t xml:space="preserve"> </w:t>
      </w:r>
      <w:r w:rsidRPr="009C6375">
        <w:rPr>
          <w:rFonts w:ascii="Lato" w:hAnsi="Lato" w:cs="Times New Roman"/>
          <w:sz w:val="22"/>
          <w:szCs w:val="22"/>
        </w:rPr>
        <w:t>rezygnacja z określonej pozycji kosztorysu</w:t>
      </w:r>
      <w:r w:rsidR="00020BBE">
        <w:rPr>
          <w:rFonts w:ascii="Lato" w:hAnsi="Lato" w:cs="Times New Roman"/>
          <w:sz w:val="22"/>
          <w:szCs w:val="22"/>
        </w:rPr>
        <w:t>,</w:t>
      </w:r>
      <w:r w:rsidR="00690CD5">
        <w:rPr>
          <w:rFonts w:ascii="Lato" w:hAnsi="Lato" w:cs="Times New Roman"/>
          <w:sz w:val="22"/>
          <w:szCs w:val="22"/>
        </w:rPr>
        <w:t xml:space="preserve"> przesunięcie pomiędzy pozycjami przekraczające </w:t>
      </w:r>
      <w:r w:rsidR="0027420E">
        <w:rPr>
          <w:rFonts w:ascii="Lato" w:hAnsi="Lato" w:cs="Times New Roman"/>
          <w:sz w:val="22"/>
          <w:szCs w:val="22"/>
        </w:rPr>
        <w:t>10</w:t>
      </w:r>
      <w:r w:rsidR="00690CD5">
        <w:rPr>
          <w:rFonts w:ascii="Lato" w:hAnsi="Lato" w:cs="Times New Roman"/>
          <w:sz w:val="22"/>
          <w:szCs w:val="22"/>
        </w:rPr>
        <w:t>%</w:t>
      </w:r>
      <w:r w:rsidR="0027420E">
        <w:rPr>
          <w:rFonts w:ascii="Lato" w:hAnsi="Lato" w:cs="Times New Roman"/>
          <w:sz w:val="22"/>
          <w:szCs w:val="22"/>
        </w:rPr>
        <w:t xml:space="preserve"> rocznie</w:t>
      </w:r>
      <w:r w:rsidRPr="009C6375">
        <w:rPr>
          <w:rFonts w:ascii="Lato" w:hAnsi="Lato" w:cs="Times New Roman"/>
          <w:sz w:val="22"/>
          <w:szCs w:val="22"/>
        </w:rPr>
        <w:t>).</w:t>
      </w:r>
    </w:p>
    <w:p w14:paraId="0F105629" w14:textId="061CD166" w:rsidR="00B34263" w:rsidRPr="003175B3" w:rsidRDefault="00B34263" w:rsidP="00455D3B">
      <w:pPr>
        <w:pStyle w:val="Default"/>
        <w:spacing w:after="120" w:line="276" w:lineRule="auto"/>
        <w:ind w:left="708"/>
        <w:jc w:val="both"/>
        <w:rPr>
          <w:rFonts w:ascii="Lato" w:hAnsi="Lato" w:cs="Times New Roman"/>
          <w:sz w:val="22"/>
          <w:szCs w:val="22"/>
        </w:rPr>
      </w:pPr>
      <w:r>
        <w:br/>
      </w:r>
      <w:r w:rsidR="00BA6739">
        <w:t>4.</w:t>
      </w:r>
      <w:r>
        <w:t xml:space="preserve"> Wszystkie zmiany i uzupełnienia Umowy </w:t>
      </w:r>
      <w:r w:rsidR="000B18D5">
        <w:t xml:space="preserve">wskazane w pkt 3 </w:t>
      </w:r>
      <w:r>
        <w:t>wymagają formy elektronicznej opatrzonej kwalifikowanym podpisem elektronicznym pod rygorem nieważności</w:t>
      </w:r>
      <w:r w:rsidR="000B18D5">
        <w:t>.</w:t>
      </w:r>
    </w:p>
    <w:p w14:paraId="29B10DDF" w14:textId="4938EFDD"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Wszelkie zmiany muszą być zgłaszane ze stosownym wyprzedzeniem, nie później niż na miesiąc przed końcem realizacji finansowanego zadania (zgłoszenia przekazane później niż 30 listopada 202</w:t>
      </w:r>
      <w:r w:rsidR="00041825">
        <w:rPr>
          <w:rFonts w:ascii="Lato" w:hAnsi="Lato" w:cs="Times New Roman"/>
          <w:sz w:val="22"/>
          <w:szCs w:val="22"/>
        </w:rPr>
        <w:t>6</w:t>
      </w:r>
      <w:r w:rsidRPr="009C6375">
        <w:rPr>
          <w:rFonts w:ascii="Lato" w:hAnsi="Lato" w:cs="Times New Roman"/>
          <w:sz w:val="22"/>
          <w:szCs w:val="22"/>
        </w:rPr>
        <w:t xml:space="preserve"> r. nie zostaną rozpatrzone).</w:t>
      </w:r>
    </w:p>
    <w:p w14:paraId="086DE534"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Informacje o wszystkich zmianach dokonanych w toku realizacji projektu powinny znaleźć się w sprawozdaniu końcowym.</w:t>
      </w:r>
    </w:p>
    <w:p w14:paraId="7AFEB069" w14:textId="77777777" w:rsidR="00C97729" w:rsidRPr="009C6375" w:rsidRDefault="00C97729" w:rsidP="00C97729">
      <w:pPr>
        <w:autoSpaceDE w:val="0"/>
        <w:autoSpaceDN w:val="0"/>
        <w:adjustRightInd w:val="0"/>
        <w:spacing w:after="120" w:line="276" w:lineRule="auto"/>
        <w:rPr>
          <w:rFonts w:ascii="Lato" w:hAnsi="Lato"/>
        </w:rPr>
      </w:pPr>
    </w:p>
    <w:p w14:paraId="17C2B903" w14:textId="77777777" w:rsidR="00C97729" w:rsidRPr="009C6375" w:rsidRDefault="00C97729" w:rsidP="001C7520">
      <w:pPr>
        <w:pStyle w:val="Nagwek3"/>
        <w:numPr>
          <w:ilvl w:val="0"/>
          <w:numId w:val="10"/>
        </w:numPr>
        <w:jc w:val="left"/>
        <w:rPr>
          <w:rFonts w:ascii="Lato" w:hAnsi="Lato"/>
          <w:sz w:val="22"/>
          <w:szCs w:val="22"/>
        </w:rPr>
      </w:pPr>
      <w:bookmarkStart w:id="120" w:name="_Toc152669938"/>
      <w:bookmarkStart w:id="121" w:name="_Hlk109984085"/>
      <w:bookmarkStart w:id="122" w:name="_Toc194428811"/>
      <w:r w:rsidRPr="009C6375">
        <w:rPr>
          <w:rFonts w:ascii="Lato" w:hAnsi="Lato"/>
          <w:sz w:val="22"/>
          <w:szCs w:val="22"/>
        </w:rPr>
        <w:t>WYTYCZNE W ZAKRESIE WYPEŁNIANIA OBOWIĄZKÓW INFORMACYJNYCH</w:t>
      </w:r>
      <w:bookmarkEnd w:id="120"/>
      <w:bookmarkEnd w:id="122"/>
      <w:r w:rsidRPr="009C6375">
        <w:rPr>
          <w:rFonts w:ascii="Lato" w:hAnsi="Lato"/>
          <w:sz w:val="22"/>
          <w:szCs w:val="22"/>
        </w:rPr>
        <w:t xml:space="preserve"> </w:t>
      </w:r>
    </w:p>
    <w:bookmarkEnd w:id="121"/>
    <w:p w14:paraId="24406E26" w14:textId="520A71F1"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Oferenci realizujący projekty w ramach </w:t>
      </w:r>
      <w:r w:rsidR="004309A9">
        <w:rPr>
          <w:rFonts w:ascii="Lato" w:hAnsi="Lato" w:cs="Times New Roman"/>
          <w:sz w:val="22"/>
          <w:szCs w:val="22"/>
        </w:rPr>
        <w:t>k</w:t>
      </w:r>
      <w:r w:rsidR="00041825">
        <w:rPr>
          <w:rFonts w:ascii="Lato" w:hAnsi="Lato" w:cs="Times New Roman"/>
          <w:sz w:val="22"/>
          <w:szCs w:val="22"/>
        </w:rPr>
        <w:t>onkursu</w:t>
      </w:r>
      <w:r w:rsidRPr="009C6375">
        <w:rPr>
          <w:rFonts w:ascii="Lato" w:hAnsi="Lato" w:cs="Times New Roman"/>
          <w:sz w:val="22"/>
          <w:szCs w:val="22"/>
        </w:rPr>
        <w:t xml:space="preserve"> są</w:t>
      </w:r>
      <w:r w:rsidRPr="009C6375" w:rsidDel="00D3416E">
        <w:rPr>
          <w:rFonts w:ascii="Lato" w:hAnsi="Lato" w:cs="Times New Roman"/>
          <w:sz w:val="22"/>
          <w:szCs w:val="22"/>
        </w:rPr>
        <w:t xml:space="preserve"> </w:t>
      </w:r>
      <w:r w:rsidRPr="009C6375">
        <w:rPr>
          <w:rFonts w:ascii="Lato" w:hAnsi="Lato" w:cs="Times New Roman"/>
          <w:sz w:val="22"/>
          <w:szCs w:val="22"/>
        </w:rPr>
        <w:t>obowiązani do stosowania</w:t>
      </w:r>
      <w:r w:rsidRPr="009C6375">
        <w:rPr>
          <w:rFonts w:ascii="Lato" w:hAnsi="Lato"/>
          <w:sz w:val="22"/>
          <w:szCs w:val="22"/>
        </w:rPr>
        <w:t xml:space="preserve"> </w:t>
      </w:r>
      <w:r w:rsidRPr="009C6375">
        <w:rPr>
          <w:rFonts w:ascii="Lato" w:hAnsi="Lato" w:cs="Times New Roman"/>
          <w:sz w:val="22"/>
          <w:szCs w:val="22"/>
        </w:rPr>
        <w:t>przepisów</w:t>
      </w:r>
      <w:r w:rsidRPr="009C6375">
        <w:rPr>
          <w:rFonts w:ascii="Lato" w:hAnsi="Lato"/>
          <w:sz w:val="22"/>
          <w:szCs w:val="22"/>
        </w:rPr>
        <w:t xml:space="preserve"> </w:t>
      </w:r>
      <w:r w:rsidRPr="009C6375">
        <w:rPr>
          <w:rFonts w:ascii="Lato" w:hAnsi="Lato" w:cs="Times New Roman"/>
          <w:sz w:val="22"/>
          <w:szCs w:val="22"/>
        </w:rPr>
        <w:t>rozporządzenia Rady Ministrów z dnia 7 maja 2021 r. w sprawie określenia działań informacyjnych podejmowanych przez podmioty realizujące zadania finansowane lub dofinansowane z budżetu państwa lub z państwowych funduszy celowych</w:t>
      </w:r>
      <w:r w:rsidR="001C763B">
        <w:rPr>
          <w:rFonts w:ascii="Lato" w:hAnsi="Lato" w:cs="Times New Roman"/>
          <w:sz w:val="22"/>
          <w:szCs w:val="22"/>
        </w:rPr>
        <w:t xml:space="preserve"> (Dz. U. z  2021 r.  poz. 953)</w:t>
      </w:r>
      <w:r w:rsidR="003331CC">
        <w:rPr>
          <w:rFonts w:ascii="Lato" w:hAnsi="Lato" w:cs="Times New Roman"/>
          <w:sz w:val="22"/>
          <w:szCs w:val="22"/>
        </w:rPr>
        <w:t xml:space="preserve">, </w:t>
      </w:r>
      <w:r w:rsidRPr="009C6375">
        <w:rPr>
          <w:rFonts w:ascii="Lato" w:hAnsi="Lato" w:cs="Times New Roman"/>
          <w:sz w:val="22"/>
          <w:szCs w:val="22"/>
        </w:rPr>
        <w:t>które określa m.in. rodzaje tych działań oraz sposób ich realizacji, w tym okres, w którym mają być realizowane. Ww. obowiązek informacyjny został określony w art. 35a–35d ustawy z dnia 27 sierpnia 2009 r. o finansach publicznych</w:t>
      </w:r>
      <w:r w:rsidR="001C763B">
        <w:rPr>
          <w:rFonts w:ascii="Lato" w:hAnsi="Lato" w:cs="Times New Roman"/>
          <w:sz w:val="22"/>
          <w:szCs w:val="22"/>
        </w:rPr>
        <w:t xml:space="preserve"> (Dz. U. z 2024 r. poz. 1530, z póź</w:t>
      </w:r>
      <w:r w:rsidR="005A2717">
        <w:rPr>
          <w:rFonts w:ascii="Lato" w:hAnsi="Lato" w:cs="Times New Roman"/>
          <w:sz w:val="22"/>
          <w:szCs w:val="22"/>
        </w:rPr>
        <w:t>n. zm.)</w:t>
      </w:r>
    </w:p>
    <w:p w14:paraId="56CE7B46"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Aby poinformować opinię publiczną (w tym odbiorców rezultatów projektu) oraz osoby </w:t>
      </w:r>
      <w:r w:rsidRPr="009C6375">
        <w:rPr>
          <w:rFonts w:ascii="Lato" w:hAnsi="Lato" w:cs="Times New Roman"/>
          <w:sz w:val="22"/>
          <w:szCs w:val="22"/>
        </w:rPr>
        <w:br/>
        <w:t>i podmioty uczestniczące w projekcie o uzyskanym dofinansowaniu, Oferent jest obowiązany do:</w:t>
      </w:r>
    </w:p>
    <w:p w14:paraId="4968FFB8" w14:textId="77777777" w:rsidR="00C97729" w:rsidRPr="009C6375" w:rsidRDefault="00C97729" w:rsidP="001C7520">
      <w:pPr>
        <w:pStyle w:val="Default"/>
        <w:numPr>
          <w:ilvl w:val="0"/>
          <w:numId w:val="23"/>
        </w:numPr>
        <w:spacing w:after="120" w:line="276" w:lineRule="auto"/>
        <w:jc w:val="both"/>
        <w:rPr>
          <w:rFonts w:ascii="Lato" w:hAnsi="Lato" w:cs="Times New Roman"/>
          <w:sz w:val="22"/>
          <w:szCs w:val="22"/>
        </w:rPr>
      </w:pPr>
      <w:r w:rsidRPr="009C6375">
        <w:rPr>
          <w:rFonts w:ascii="Lato" w:hAnsi="Lato" w:cs="Times New Roman"/>
          <w:sz w:val="22"/>
          <w:szCs w:val="22"/>
        </w:rPr>
        <w:t>zamieszczenia plakatu informacyjnego w przypadku realizacji projektów badawczo-rozwojowych, edukacyjnych i społecznych;</w:t>
      </w:r>
    </w:p>
    <w:p w14:paraId="5C270A96" w14:textId="77777777" w:rsidR="00C97729" w:rsidRPr="009C6375" w:rsidRDefault="00C97729" w:rsidP="001C7520">
      <w:pPr>
        <w:pStyle w:val="Default"/>
        <w:numPr>
          <w:ilvl w:val="0"/>
          <w:numId w:val="23"/>
        </w:numPr>
        <w:spacing w:after="120" w:line="276" w:lineRule="auto"/>
        <w:jc w:val="both"/>
        <w:rPr>
          <w:rFonts w:ascii="Lato" w:hAnsi="Lato" w:cs="Times New Roman"/>
          <w:sz w:val="22"/>
          <w:szCs w:val="22"/>
        </w:rPr>
      </w:pPr>
      <w:r w:rsidRPr="009C6375">
        <w:rPr>
          <w:rFonts w:ascii="Lato" w:hAnsi="Lato" w:cs="Times New Roman"/>
          <w:sz w:val="22"/>
          <w:szCs w:val="22"/>
        </w:rPr>
        <w:t>zamieszczenia stosownej informacji o dofinansowaniu wszystkich projektów na swojej stronie internetowej.</w:t>
      </w:r>
    </w:p>
    <w:p w14:paraId="60CE070A"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Koszt powyższych obowiązków ponosi Oferent. Jest to koszt kwalifikowany.</w:t>
      </w:r>
      <w:r w:rsidRPr="009C6375">
        <w:rPr>
          <w:rFonts w:ascii="Lato" w:hAnsi="Lato"/>
          <w:sz w:val="22"/>
          <w:szCs w:val="22"/>
        </w:rPr>
        <w:t xml:space="preserve"> </w:t>
      </w:r>
      <w:r w:rsidRPr="009C6375">
        <w:rPr>
          <w:rFonts w:ascii="Lato" w:hAnsi="Lato" w:cs="Times New Roman"/>
          <w:sz w:val="22"/>
          <w:szCs w:val="22"/>
        </w:rPr>
        <w:t xml:space="preserve">Wytyczne </w:t>
      </w:r>
      <w:r w:rsidRPr="009C6375">
        <w:rPr>
          <w:rFonts w:ascii="Lato" w:hAnsi="Lato" w:cs="Times New Roman"/>
          <w:sz w:val="22"/>
          <w:szCs w:val="22"/>
        </w:rPr>
        <w:br/>
        <w:t>w zakresie wypełniania obowiązków informacyjnych obowiązują Oferenta od momentu uzyskania dofinansowania.</w:t>
      </w:r>
    </w:p>
    <w:p w14:paraId="5AF0EFB6" w14:textId="77777777" w:rsidR="00C97729" w:rsidRPr="009C6375" w:rsidRDefault="00C97729" w:rsidP="00731710">
      <w:pPr>
        <w:pStyle w:val="Default"/>
        <w:spacing w:after="120" w:line="276" w:lineRule="auto"/>
        <w:jc w:val="both"/>
        <w:rPr>
          <w:rFonts w:ascii="Lato" w:hAnsi="Lato" w:cs="Times New Roman"/>
          <w:sz w:val="22"/>
          <w:szCs w:val="22"/>
        </w:rPr>
      </w:pPr>
      <w:r w:rsidRPr="009C6375">
        <w:rPr>
          <w:rFonts w:ascii="Lato" w:hAnsi="Lato" w:cs="Times New Roman"/>
          <w:sz w:val="22"/>
          <w:szCs w:val="22"/>
        </w:rPr>
        <w:t xml:space="preserve">Całość ww. wytycznych wraz z wzorami tablic, plakatów oraz materiałami graficznymi znajduje się na stronie internetowej </w:t>
      </w:r>
      <w:hyperlink w:history="1">
        <w:r w:rsidRPr="009C6375">
          <w:rPr>
            <w:rStyle w:val="Hipercze"/>
            <w:rFonts w:ascii="Lato" w:hAnsi="Lato" w:cs="Times New Roman"/>
            <w:sz w:val="22"/>
            <w:szCs w:val="22"/>
          </w:rPr>
          <w:t>https://www.gov.pl/web/premier/promocja</w:t>
        </w:r>
      </w:hyperlink>
      <w:r w:rsidRPr="009C6375">
        <w:rPr>
          <w:rFonts w:ascii="Lato" w:hAnsi="Lato" w:cs="Times New Roman"/>
          <w:sz w:val="22"/>
          <w:szCs w:val="22"/>
        </w:rPr>
        <w:t xml:space="preserve">.  </w:t>
      </w:r>
    </w:p>
    <w:p w14:paraId="6828F43A" w14:textId="77777777" w:rsidR="00C97729" w:rsidRPr="009C6375" w:rsidRDefault="00C97729" w:rsidP="00C97729">
      <w:pPr>
        <w:spacing w:after="80" w:line="276" w:lineRule="auto"/>
        <w:contextualSpacing/>
        <w:rPr>
          <w:rFonts w:ascii="Lato" w:hAnsi="Lato" w:cs="Times New Roman"/>
        </w:rPr>
      </w:pPr>
    </w:p>
    <w:p w14:paraId="6B1E6828" w14:textId="77777777" w:rsidR="00C97729" w:rsidRPr="009C6375" w:rsidRDefault="00C97729" w:rsidP="00C97729">
      <w:pPr>
        <w:pStyle w:val="Nagwek2"/>
        <w:jc w:val="center"/>
        <w:rPr>
          <w:rFonts w:ascii="Lato" w:hAnsi="Lato"/>
          <w:color w:val="ED7D31" w:themeColor="accent2"/>
          <w:sz w:val="22"/>
          <w:szCs w:val="22"/>
        </w:rPr>
      </w:pPr>
      <w:bookmarkStart w:id="123" w:name="_Toc30167486"/>
      <w:bookmarkStart w:id="124" w:name="_Toc152669940"/>
      <w:bookmarkStart w:id="125" w:name="_Toc194428812"/>
      <w:r w:rsidRPr="009C6375">
        <w:rPr>
          <w:rFonts w:ascii="Lato" w:hAnsi="Lato"/>
          <w:color w:val="ED7D31" w:themeColor="accent2"/>
          <w:sz w:val="22"/>
          <w:szCs w:val="22"/>
        </w:rPr>
        <w:lastRenderedPageBreak/>
        <w:t>IX. DYSPONOWANIE ŚRODKAMI UWOLNIONYMI</w:t>
      </w:r>
      <w:bookmarkEnd w:id="123"/>
      <w:bookmarkEnd w:id="124"/>
      <w:bookmarkEnd w:id="125"/>
    </w:p>
    <w:p w14:paraId="088EB714" w14:textId="77777777" w:rsidR="00C97729" w:rsidRPr="009C6375" w:rsidRDefault="00C97729" w:rsidP="00C97729">
      <w:pPr>
        <w:autoSpaceDE w:val="0"/>
        <w:autoSpaceDN w:val="0"/>
        <w:adjustRightInd w:val="0"/>
        <w:spacing w:after="120" w:line="276" w:lineRule="auto"/>
        <w:rPr>
          <w:rFonts w:ascii="Lato" w:hAnsi="Lato" w:cs="Times New Roman"/>
          <w:bCs/>
        </w:rPr>
      </w:pPr>
      <w:bookmarkStart w:id="126" w:name="_Toc85552321"/>
      <w:bookmarkStart w:id="127" w:name="_Toc108172500"/>
      <w:r w:rsidRPr="009C6375">
        <w:rPr>
          <w:rFonts w:ascii="Lato" w:hAnsi="Lato" w:cs="Times New Roman"/>
          <w:bCs/>
        </w:rPr>
        <w:t>W celu zagospodarowania środków finansowych wynikających z:</w:t>
      </w:r>
      <w:bookmarkEnd w:id="126"/>
      <w:bookmarkEnd w:id="127"/>
    </w:p>
    <w:p w14:paraId="2B19BE6C" w14:textId="4BC9BF96" w:rsidR="00041825" w:rsidRDefault="00041825" w:rsidP="001C7520">
      <w:pPr>
        <w:pStyle w:val="Akapitzlist"/>
        <w:numPr>
          <w:ilvl w:val="0"/>
          <w:numId w:val="22"/>
        </w:numPr>
        <w:autoSpaceDE w:val="0"/>
        <w:autoSpaceDN w:val="0"/>
        <w:adjustRightInd w:val="0"/>
        <w:spacing w:after="120" w:line="276" w:lineRule="auto"/>
        <w:ind w:hanging="294"/>
        <w:rPr>
          <w:rFonts w:ascii="Lato" w:hAnsi="Lato" w:cs="Times New Roman"/>
          <w:color w:val="000000"/>
        </w:rPr>
      </w:pPr>
      <w:r>
        <w:rPr>
          <w:rFonts w:ascii="Lato" w:hAnsi="Lato" w:cs="Times New Roman"/>
          <w:color w:val="000000"/>
        </w:rPr>
        <w:t>sytuacji</w:t>
      </w:r>
      <w:r w:rsidR="00D170C6">
        <w:rPr>
          <w:rFonts w:ascii="Lato" w:hAnsi="Lato" w:cs="Times New Roman"/>
          <w:color w:val="000000"/>
        </w:rPr>
        <w:t>,</w:t>
      </w:r>
      <w:r>
        <w:rPr>
          <w:rFonts w:ascii="Lato" w:hAnsi="Lato" w:cs="Times New Roman"/>
          <w:color w:val="000000"/>
        </w:rPr>
        <w:t xml:space="preserve"> w której w danym </w:t>
      </w:r>
      <w:r w:rsidR="003331CC">
        <w:rPr>
          <w:rFonts w:ascii="Lato" w:hAnsi="Lato" w:cs="Times New Roman"/>
          <w:color w:val="000000"/>
        </w:rPr>
        <w:t>P</w:t>
      </w:r>
      <w:r>
        <w:rPr>
          <w:rFonts w:ascii="Lato" w:hAnsi="Lato" w:cs="Times New Roman"/>
          <w:color w:val="000000"/>
        </w:rPr>
        <w:t>riorytecie nie zostanie wyłoniona organizacja lub zostaną do wyłonienia organizacje w danym województwie,</w:t>
      </w:r>
    </w:p>
    <w:p w14:paraId="2453DACC" w14:textId="2F240C1D" w:rsidR="00041825" w:rsidRDefault="00041825" w:rsidP="001C7520">
      <w:pPr>
        <w:pStyle w:val="Akapitzlist"/>
        <w:numPr>
          <w:ilvl w:val="0"/>
          <w:numId w:val="22"/>
        </w:numPr>
        <w:autoSpaceDE w:val="0"/>
        <w:autoSpaceDN w:val="0"/>
        <w:adjustRightInd w:val="0"/>
        <w:spacing w:after="120" w:line="276" w:lineRule="auto"/>
        <w:ind w:hanging="294"/>
        <w:rPr>
          <w:rFonts w:ascii="Lato" w:hAnsi="Lato" w:cs="Times New Roman"/>
          <w:color w:val="000000"/>
        </w:rPr>
      </w:pPr>
      <w:r>
        <w:rPr>
          <w:rFonts w:ascii="Lato" w:hAnsi="Lato" w:cs="Times New Roman"/>
          <w:color w:val="000000"/>
        </w:rPr>
        <w:t>sytuacji</w:t>
      </w:r>
      <w:r w:rsidR="00D170C6">
        <w:rPr>
          <w:rFonts w:ascii="Lato" w:hAnsi="Lato" w:cs="Times New Roman"/>
          <w:color w:val="000000"/>
        </w:rPr>
        <w:t>,</w:t>
      </w:r>
      <w:r>
        <w:rPr>
          <w:rFonts w:ascii="Lato" w:hAnsi="Lato" w:cs="Times New Roman"/>
          <w:color w:val="000000"/>
        </w:rPr>
        <w:t xml:space="preserve"> w której w danym </w:t>
      </w:r>
      <w:r w:rsidR="003331CC">
        <w:rPr>
          <w:rFonts w:ascii="Lato" w:hAnsi="Lato" w:cs="Times New Roman"/>
          <w:color w:val="000000"/>
        </w:rPr>
        <w:t>P</w:t>
      </w:r>
      <w:r>
        <w:rPr>
          <w:rFonts w:ascii="Lato" w:hAnsi="Lato" w:cs="Times New Roman"/>
          <w:color w:val="000000"/>
        </w:rPr>
        <w:t xml:space="preserve">riorytecie nie zostanie zagwarantowana realizacja wszystkich określonych w </w:t>
      </w:r>
      <w:r w:rsidR="009507C0">
        <w:rPr>
          <w:rFonts w:ascii="Lato" w:hAnsi="Lato" w:cs="Times New Roman"/>
          <w:color w:val="000000"/>
        </w:rPr>
        <w:t>R</w:t>
      </w:r>
      <w:r w:rsidR="00F63326">
        <w:rPr>
          <w:rFonts w:ascii="Lato" w:hAnsi="Lato" w:cs="Times New Roman"/>
          <w:color w:val="000000"/>
        </w:rPr>
        <w:t>egulamin</w:t>
      </w:r>
      <w:r>
        <w:rPr>
          <w:rFonts w:ascii="Lato" w:hAnsi="Lato" w:cs="Times New Roman"/>
          <w:color w:val="000000"/>
        </w:rPr>
        <w:t xml:space="preserve">ie zadań,  </w:t>
      </w:r>
    </w:p>
    <w:p w14:paraId="27C4D624" w14:textId="77777777" w:rsidR="00C97729" w:rsidRPr="009C6375" w:rsidRDefault="00C97729" w:rsidP="00C97729">
      <w:pPr>
        <w:autoSpaceDE w:val="0"/>
        <w:autoSpaceDN w:val="0"/>
        <w:adjustRightInd w:val="0"/>
        <w:spacing w:after="120" w:line="276" w:lineRule="auto"/>
        <w:rPr>
          <w:rFonts w:ascii="Lato" w:hAnsi="Lato" w:cs="Times New Roman"/>
          <w:bCs/>
        </w:rPr>
      </w:pPr>
      <w:bookmarkStart w:id="128" w:name="_Toc85552322"/>
      <w:bookmarkStart w:id="129" w:name="_Toc108172501"/>
      <w:r w:rsidRPr="009C6375">
        <w:rPr>
          <w:rFonts w:ascii="Lato" w:hAnsi="Lato" w:cs="Times New Roman"/>
          <w:bCs/>
        </w:rPr>
        <w:t>Minister może:</w:t>
      </w:r>
      <w:bookmarkEnd w:id="128"/>
      <w:bookmarkEnd w:id="129"/>
    </w:p>
    <w:p w14:paraId="4557DDAC" w14:textId="30799358" w:rsidR="00C97729" w:rsidRPr="009C6375" w:rsidRDefault="00C97729" w:rsidP="001C7520">
      <w:pPr>
        <w:pStyle w:val="Akapitzlist"/>
        <w:numPr>
          <w:ilvl w:val="0"/>
          <w:numId w:val="59"/>
        </w:numPr>
        <w:autoSpaceDE w:val="0"/>
        <w:autoSpaceDN w:val="0"/>
        <w:adjustRightInd w:val="0"/>
        <w:spacing w:after="120" w:line="276" w:lineRule="auto"/>
        <w:rPr>
          <w:rFonts w:ascii="Lato" w:hAnsi="Lato"/>
          <w:b/>
          <w:iCs/>
          <w:color w:val="000000"/>
        </w:rPr>
      </w:pPr>
      <w:r w:rsidRPr="009C6375">
        <w:rPr>
          <w:rFonts w:ascii="Lato" w:hAnsi="Lato" w:cs="Times New Roman"/>
          <w:iCs/>
          <w:color w:val="000000"/>
        </w:rPr>
        <w:t xml:space="preserve">ogłosić kolejny otwarty </w:t>
      </w:r>
      <w:r w:rsidR="004309A9">
        <w:rPr>
          <w:rFonts w:ascii="Lato" w:hAnsi="Lato" w:cs="Times New Roman"/>
          <w:iCs/>
          <w:color w:val="000000"/>
        </w:rPr>
        <w:t>k</w:t>
      </w:r>
      <w:r w:rsidRPr="009C6375">
        <w:rPr>
          <w:rFonts w:ascii="Lato" w:hAnsi="Lato" w:cs="Times New Roman"/>
          <w:iCs/>
          <w:color w:val="000000"/>
        </w:rPr>
        <w:t>onkurs ofert;</w:t>
      </w:r>
    </w:p>
    <w:p w14:paraId="56DFEAF9" w14:textId="43166904" w:rsidR="00C97729" w:rsidRPr="009C6375" w:rsidRDefault="00C97729" w:rsidP="001C7520">
      <w:pPr>
        <w:pStyle w:val="Akapitzlist"/>
        <w:numPr>
          <w:ilvl w:val="0"/>
          <w:numId w:val="59"/>
        </w:numPr>
        <w:autoSpaceDE w:val="0"/>
        <w:autoSpaceDN w:val="0"/>
        <w:adjustRightInd w:val="0"/>
        <w:spacing w:after="120" w:line="276" w:lineRule="auto"/>
        <w:rPr>
          <w:rFonts w:ascii="Lato" w:hAnsi="Lato"/>
          <w:b/>
          <w:iCs/>
          <w:color w:val="000000"/>
        </w:rPr>
      </w:pPr>
      <w:r w:rsidRPr="009C6375">
        <w:rPr>
          <w:rFonts w:ascii="Lato" w:hAnsi="Lato" w:cs="Times New Roman"/>
          <w:iCs/>
          <w:color w:val="000000"/>
        </w:rPr>
        <w:t xml:space="preserve">przeprowadzić nabór uzupełniający (w trybie otwartego </w:t>
      </w:r>
      <w:r w:rsidR="004309A9">
        <w:rPr>
          <w:rFonts w:ascii="Lato" w:hAnsi="Lato" w:cs="Times New Roman"/>
          <w:iCs/>
          <w:color w:val="000000"/>
        </w:rPr>
        <w:t>k</w:t>
      </w:r>
      <w:r w:rsidR="00F63326">
        <w:rPr>
          <w:rFonts w:ascii="Lato" w:hAnsi="Lato" w:cs="Times New Roman"/>
          <w:iCs/>
          <w:color w:val="000000"/>
        </w:rPr>
        <w:t>onkurs</w:t>
      </w:r>
      <w:r w:rsidRPr="009C6375">
        <w:rPr>
          <w:rFonts w:ascii="Lato" w:hAnsi="Lato" w:cs="Times New Roman"/>
          <w:iCs/>
          <w:color w:val="000000"/>
        </w:rPr>
        <w:t>u ofert) w jednym lub w kilku Priorytetach;</w:t>
      </w:r>
    </w:p>
    <w:p w14:paraId="052EA4A0" w14:textId="28473B45" w:rsidR="00C97729" w:rsidRPr="00041825" w:rsidRDefault="00C97729" w:rsidP="001C7520">
      <w:pPr>
        <w:pStyle w:val="Akapitzlist"/>
        <w:numPr>
          <w:ilvl w:val="0"/>
          <w:numId w:val="59"/>
        </w:numPr>
        <w:autoSpaceDE w:val="0"/>
        <w:autoSpaceDN w:val="0"/>
        <w:adjustRightInd w:val="0"/>
        <w:spacing w:after="120" w:line="276" w:lineRule="auto"/>
        <w:rPr>
          <w:rFonts w:ascii="Lato" w:hAnsi="Lato"/>
          <w:color w:val="ED7D31" w:themeColor="accent2"/>
        </w:rPr>
      </w:pPr>
      <w:r w:rsidRPr="009C6375">
        <w:rPr>
          <w:rFonts w:ascii="Lato" w:hAnsi="Lato"/>
          <w:color w:val="000000"/>
        </w:rPr>
        <w:t xml:space="preserve">zdecydować o dofinansowaniu dodatkowych ofert </w:t>
      </w:r>
      <w:bookmarkStart w:id="130" w:name="_Toc30167487"/>
      <w:r w:rsidR="00041825">
        <w:rPr>
          <w:rFonts w:ascii="Lato" w:hAnsi="Lato" w:cs="Times New Roman"/>
          <w:iCs/>
          <w:color w:val="000000"/>
        </w:rPr>
        <w:t xml:space="preserve">w tym samym </w:t>
      </w:r>
      <w:r w:rsidR="003331CC">
        <w:rPr>
          <w:rFonts w:ascii="Lato" w:hAnsi="Lato" w:cs="Times New Roman"/>
          <w:iCs/>
          <w:color w:val="000000"/>
        </w:rPr>
        <w:t>P</w:t>
      </w:r>
      <w:r w:rsidR="00041825">
        <w:rPr>
          <w:rFonts w:ascii="Lato" w:hAnsi="Lato" w:cs="Times New Roman"/>
          <w:iCs/>
          <w:color w:val="000000"/>
        </w:rPr>
        <w:t>riorytecie</w:t>
      </w:r>
      <w:r w:rsidR="00D170C6">
        <w:rPr>
          <w:rFonts w:ascii="Lato" w:hAnsi="Lato" w:cs="Times New Roman"/>
          <w:iCs/>
          <w:color w:val="000000"/>
        </w:rPr>
        <w:t>.</w:t>
      </w:r>
    </w:p>
    <w:p w14:paraId="6725CD13" w14:textId="106AE709" w:rsidR="00B57A0B" w:rsidRDefault="00B57A0B" w:rsidP="00041825">
      <w:pPr>
        <w:autoSpaceDE w:val="0"/>
        <w:autoSpaceDN w:val="0"/>
        <w:adjustRightInd w:val="0"/>
        <w:spacing w:after="120" w:line="276" w:lineRule="auto"/>
        <w:rPr>
          <w:rFonts w:ascii="Lato" w:hAnsi="Lato"/>
          <w:color w:val="ED7D31" w:themeColor="accent2"/>
        </w:rPr>
      </w:pPr>
    </w:p>
    <w:p w14:paraId="702DF858" w14:textId="77777777" w:rsidR="00B57A0B" w:rsidRPr="00041825" w:rsidRDefault="00B57A0B" w:rsidP="00041825">
      <w:pPr>
        <w:autoSpaceDE w:val="0"/>
        <w:autoSpaceDN w:val="0"/>
        <w:adjustRightInd w:val="0"/>
        <w:spacing w:after="120" w:line="276" w:lineRule="auto"/>
        <w:rPr>
          <w:rFonts w:ascii="Lato" w:hAnsi="Lato"/>
          <w:color w:val="ED7D31" w:themeColor="accent2"/>
        </w:rPr>
      </w:pPr>
    </w:p>
    <w:p w14:paraId="696E3469" w14:textId="77777777" w:rsidR="00C97729" w:rsidRPr="009C6375" w:rsidRDefault="00C97729" w:rsidP="00C97729">
      <w:pPr>
        <w:pStyle w:val="Nagwek1"/>
        <w:jc w:val="center"/>
        <w:rPr>
          <w:rFonts w:ascii="Lato" w:hAnsi="Lato"/>
          <w:color w:val="ED7D31" w:themeColor="accent2"/>
          <w:sz w:val="22"/>
          <w:szCs w:val="22"/>
        </w:rPr>
      </w:pPr>
      <w:bookmarkStart w:id="131" w:name="_Toc152669941"/>
      <w:bookmarkStart w:id="132" w:name="_Toc194428813"/>
      <w:r w:rsidRPr="009C6375">
        <w:rPr>
          <w:rFonts w:ascii="Lato" w:hAnsi="Lato"/>
          <w:color w:val="ED7D31" w:themeColor="accent2"/>
          <w:sz w:val="22"/>
          <w:szCs w:val="22"/>
        </w:rPr>
        <w:t>CZĘŚĆ B – SPRAWOZDANIE</w:t>
      </w:r>
      <w:bookmarkEnd w:id="130"/>
      <w:bookmarkEnd w:id="131"/>
      <w:bookmarkEnd w:id="132"/>
    </w:p>
    <w:p w14:paraId="1B2F3955" w14:textId="77777777" w:rsidR="00041825" w:rsidRPr="00041825" w:rsidRDefault="00C97729" w:rsidP="00041825">
      <w:pPr>
        <w:pStyle w:val="Nagwek2"/>
        <w:jc w:val="center"/>
        <w:rPr>
          <w:rFonts w:ascii="Lato" w:hAnsi="Lato"/>
          <w:color w:val="ED7D31" w:themeColor="accent2"/>
          <w:sz w:val="22"/>
          <w:szCs w:val="22"/>
        </w:rPr>
      </w:pPr>
      <w:bookmarkStart w:id="133" w:name="_Toc30167488"/>
      <w:bookmarkStart w:id="134" w:name="_Toc85552324"/>
      <w:bookmarkStart w:id="135" w:name="_Toc152669942"/>
      <w:bookmarkStart w:id="136" w:name="_Toc194428814"/>
      <w:r w:rsidRPr="009C6375">
        <w:rPr>
          <w:rFonts w:ascii="Lato" w:hAnsi="Lato"/>
          <w:color w:val="ED7D31" w:themeColor="accent2"/>
          <w:sz w:val="22"/>
          <w:szCs w:val="22"/>
        </w:rPr>
        <w:t>SPRAWOZDAN</w:t>
      </w:r>
      <w:r w:rsidR="00041825">
        <w:rPr>
          <w:rFonts w:ascii="Lato" w:hAnsi="Lato"/>
          <w:color w:val="ED7D31" w:themeColor="accent2"/>
          <w:sz w:val="22"/>
          <w:szCs w:val="22"/>
        </w:rPr>
        <w:t xml:space="preserve">IE Z WYKONANIA ZADANIA W RAMACH </w:t>
      </w:r>
      <w:r w:rsidR="00041825" w:rsidRPr="00041825">
        <w:rPr>
          <w:rFonts w:ascii="Lato" w:hAnsi="Lato"/>
          <w:color w:val="ED7D31" w:themeColor="accent2"/>
          <w:sz w:val="22"/>
          <w:szCs w:val="22"/>
        </w:rPr>
        <w:t>KONKURSU OFERT</w:t>
      </w:r>
      <w:bookmarkEnd w:id="136"/>
    </w:p>
    <w:p w14:paraId="1AAB1B38" w14:textId="1341B4F2" w:rsidR="00041825" w:rsidRPr="000C35B7" w:rsidRDefault="00041825" w:rsidP="000C35B7">
      <w:pPr>
        <w:rPr>
          <w:rFonts w:ascii="Lato" w:hAnsi="Lato" w:cs="Times New Roman"/>
          <w:b/>
          <w:bCs/>
          <w:color w:val="ED7D31" w:themeColor="accent2"/>
        </w:rPr>
      </w:pPr>
      <w:r w:rsidRPr="00041825">
        <w:rPr>
          <w:rFonts w:ascii="Lato" w:hAnsi="Lato"/>
          <w:color w:val="ED7D31" w:themeColor="accent2"/>
        </w:rPr>
        <w:t>pn. „</w:t>
      </w:r>
      <w:r w:rsidR="000C35B7" w:rsidRPr="000C35B7">
        <w:rPr>
          <w:rFonts w:ascii="Lato" w:hAnsi="Lato" w:cs="Times New Roman"/>
          <w:b/>
          <w:bCs/>
          <w:color w:val="ED7D31" w:themeColor="accent2"/>
        </w:rPr>
        <w:t>Akademia Wsparcia – krajowy system wspierania rozwoju opieki wczesnodziecięcej w Polsce</w:t>
      </w:r>
      <w:r w:rsidRPr="000C35B7">
        <w:rPr>
          <w:rFonts w:ascii="Lato" w:hAnsi="Lato" w:cs="Times New Roman"/>
          <w:b/>
          <w:bCs/>
          <w:color w:val="ED7D31" w:themeColor="accent2"/>
        </w:rPr>
        <w:t xml:space="preserve"> – 2024-2026</w:t>
      </w:r>
      <w:r w:rsidR="0080194E">
        <w:rPr>
          <w:rFonts w:ascii="Lato" w:hAnsi="Lato" w:cs="Times New Roman"/>
          <w:b/>
          <w:bCs/>
          <w:color w:val="ED7D31" w:themeColor="accent2"/>
        </w:rPr>
        <w:t xml:space="preserve">. </w:t>
      </w:r>
      <w:r w:rsidR="007C5A77">
        <w:rPr>
          <w:rFonts w:ascii="Lato" w:hAnsi="Lato" w:cs="Times New Roman"/>
          <w:b/>
          <w:bCs/>
          <w:color w:val="ED7D31" w:themeColor="accent2"/>
        </w:rPr>
        <w:t>Edycja 2025-2026</w:t>
      </w:r>
      <w:r w:rsidRPr="000C35B7">
        <w:rPr>
          <w:rFonts w:ascii="Lato" w:hAnsi="Lato" w:cs="Times New Roman"/>
          <w:b/>
          <w:bCs/>
          <w:color w:val="ED7D31" w:themeColor="accent2"/>
        </w:rPr>
        <w:t>”</w:t>
      </w:r>
    </w:p>
    <w:bookmarkEnd w:id="133"/>
    <w:bookmarkEnd w:id="134"/>
    <w:bookmarkEnd w:id="135"/>
    <w:p w14:paraId="482A169B" w14:textId="77777777" w:rsidR="00041825"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 xml:space="preserve">Zleceniobiorca, który otrzyma dotację, jest obowiązany zakończyć realizację zadania publicznego </w:t>
      </w:r>
      <w:r w:rsidR="00041825">
        <w:rPr>
          <w:rFonts w:ascii="Lato" w:hAnsi="Lato" w:cs="Times New Roman"/>
          <w:b/>
        </w:rPr>
        <w:t>do dnia 31 grudnia 2026</w:t>
      </w:r>
      <w:r w:rsidRPr="009C6375">
        <w:rPr>
          <w:rFonts w:ascii="Lato" w:hAnsi="Lato" w:cs="Times New Roman"/>
          <w:b/>
        </w:rPr>
        <w:t xml:space="preserve"> r.</w:t>
      </w:r>
      <w:r w:rsidRPr="009C6375">
        <w:rPr>
          <w:rFonts w:ascii="Lato" w:hAnsi="Lato"/>
        </w:rPr>
        <w:t>,</w:t>
      </w:r>
      <w:r w:rsidRPr="009C6375">
        <w:rPr>
          <w:rFonts w:ascii="Lato" w:hAnsi="Lato" w:cs="Times New Roman"/>
          <w:b/>
        </w:rPr>
        <w:t xml:space="preserve"> </w:t>
      </w:r>
      <w:r w:rsidRPr="009C6375">
        <w:rPr>
          <w:rFonts w:ascii="Lato" w:hAnsi="Lato" w:cs="Times New Roman"/>
        </w:rPr>
        <w:t>udzielić wszelkich informacji dotyczących przebiegu zadania, na realizację którego dotacja została przyzna</w:t>
      </w:r>
      <w:r w:rsidR="00041825">
        <w:rPr>
          <w:rFonts w:ascii="Lato" w:hAnsi="Lato" w:cs="Times New Roman"/>
        </w:rPr>
        <w:t>na oraz przedstawić sprawozdania:</w:t>
      </w:r>
    </w:p>
    <w:p w14:paraId="68F33FC0" w14:textId="1772BBAE" w:rsidR="00041825" w:rsidRDefault="00817C51" w:rsidP="006E0D5E">
      <w:pPr>
        <w:pStyle w:val="Akapitzlist"/>
        <w:autoSpaceDE w:val="0"/>
        <w:autoSpaceDN w:val="0"/>
        <w:adjustRightInd w:val="0"/>
        <w:spacing w:after="120" w:line="276" w:lineRule="auto"/>
        <w:ind w:left="1440"/>
        <w:jc w:val="both"/>
        <w:rPr>
          <w:rFonts w:ascii="Lato" w:hAnsi="Lato" w:cs="Times New Roman"/>
        </w:rPr>
      </w:pPr>
      <w:r>
        <w:rPr>
          <w:rFonts w:ascii="Lato" w:hAnsi="Lato" w:cs="Times New Roman"/>
        </w:rPr>
        <w:t xml:space="preserve">a) </w:t>
      </w:r>
      <w:r w:rsidR="00041825">
        <w:rPr>
          <w:rFonts w:ascii="Lato" w:hAnsi="Lato" w:cs="Times New Roman"/>
        </w:rPr>
        <w:t xml:space="preserve">roczne: </w:t>
      </w:r>
    </w:p>
    <w:p w14:paraId="27CD13DC" w14:textId="318A3278" w:rsidR="00041825" w:rsidRDefault="00041825"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 xml:space="preserve">riorytecie 2 sprawozdanie przekazywane do </w:t>
      </w:r>
      <w:r w:rsidR="00F47110">
        <w:rPr>
          <w:rFonts w:ascii="Lato" w:hAnsi="Lato" w:cs="Times New Roman"/>
        </w:rPr>
        <w:t>DPR</w:t>
      </w:r>
      <w:r w:rsidR="008A200D">
        <w:rPr>
          <w:rFonts w:ascii="Lato" w:hAnsi="Lato" w:cs="Times New Roman"/>
        </w:rPr>
        <w:t xml:space="preserve"> w terminie do </w:t>
      </w:r>
      <w:r w:rsidR="00F47110">
        <w:rPr>
          <w:rFonts w:ascii="Lato" w:hAnsi="Lato" w:cs="Times New Roman"/>
        </w:rPr>
        <w:t>30</w:t>
      </w:r>
      <w:r w:rsidR="002D1878">
        <w:rPr>
          <w:rFonts w:ascii="Lato" w:hAnsi="Lato" w:cs="Times New Roman"/>
        </w:rPr>
        <w:t xml:space="preserve"> stycznia</w:t>
      </w:r>
      <w:r w:rsidR="00690CD5">
        <w:rPr>
          <w:rFonts w:ascii="Lato" w:hAnsi="Lato" w:cs="Times New Roman"/>
        </w:rPr>
        <w:t xml:space="preserve"> roku następującego po zakończeniu danego roku realizacji zadania</w:t>
      </w:r>
      <w:r w:rsidR="002D1878">
        <w:rPr>
          <w:rFonts w:ascii="Lato" w:hAnsi="Lato" w:cs="Times New Roman"/>
        </w:rPr>
        <w:t>;</w:t>
      </w:r>
      <w:r w:rsidR="008A200D">
        <w:rPr>
          <w:rFonts w:ascii="Lato" w:hAnsi="Lato" w:cs="Times New Roman"/>
        </w:rPr>
        <w:t xml:space="preserve"> </w:t>
      </w:r>
    </w:p>
    <w:p w14:paraId="1DBEF10D" w14:textId="0D8F306D" w:rsidR="0018408F" w:rsidRPr="006F5819" w:rsidRDefault="0018408F" w:rsidP="0018408F">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w Priorytecie 3 sprawozdanie przekazywane do DPR w terminie do 30 stycznia</w:t>
      </w:r>
      <w:r w:rsidRPr="00690CD5">
        <w:rPr>
          <w:rFonts w:ascii="Lato" w:hAnsi="Lato" w:cs="Times New Roman"/>
        </w:rPr>
        <w:t xml:space="preserve"> </w:t>
      </w:r>
      <w:r>
        <w:rPr>
          <w:rFonts w:ascii="Lato" w:hAnsi="Lato" w:cs="Times New Roman"/>
        </w:rPr>
        <w:t>roku następującego po zakończeniu danego roku realizacji zadania</w:t>
      </w:r>
    </w:p>
    <w:p w14:paraId="59B05F79" w14:textId="0AB63D27" w:rsidR="00EE101B" w:rsidRDefault="008A200D" w:rsidP="001C7520">
      <w:pPr>
        <w:pStyle w:val="Akapitzlist"/>
        <w:numPr>
          <w:ilvl w:val="0"/>
          <w:numId w:val="13"/>
        </w:numPr>
        <w:rPr>
          <w:rFonts w:ascii="Lato" w:hAnsi="Lato" w:cs="Times New Roman"/>
        </w:rPr>
      </w:pPr>
      <w:r w:rsidRPr="00EE101B">
        <w:rPr>
          <w:rFonts w:ascii="Lato" w:hAnsi="Lato" w:cs="Times New Roman"/>
        </w:rPr>
        <w:t>sprawozdania sporządzane za każdy rok kalendarzowy realizowanego zadania, począwszy od 202</w:t>
      </w:r>
      <w:r w:rsidR="00D36730">
        <w:rPr>
          <w:rFonts w:ascii="Lato" w:hAnsi="Lato" w:cs="Times New Roman"/>
        </w:rPr>
        <w:t>5</w:t>
      </w:r>
      <w:r w:rsidRPr="00EE101B">
        <w:rPr>
          <w:rFonts w:ascii="Lato" w:hAnsi="Lato" w:cs="Times New Roman"/>
        </w:rPr>
        <w:t xml:space="preserve"> r. </w:t>
      </w:r>
    </w:p>
    <w:p w14:paraId="152EBD0A" w14:textId="2A0968EB" w:rsidR="00EE101B" w:rsidRDefault="00EE101B" w:rsidP="001C7520">
      <w:pPr>
        <w:pStyle w:val="Akapitzlist"/>
        <w:numPr>
          <w:ilvl w:val="0"/>
          <w:numId w:val="13"/>
        </w:numPr>
        <w:jc w:val="both"/>
        <w:rPr>
          <w:rFonts w:ascii="Lato" w:hAnsi="Lato" w:cs="Times New Roman"/>
        </w:rPr>
      </w:pPr>
      <w:r w:rsidRPr="00EE101B">
        <w:rPr>
          <w:rFonts w:ascii="Lato" w:hAnsi="Lato" w:cs="Times New Roman"/>
        </w:rPr>
        <w:t xml:space="preserve">Zleceniobiorca zobowiązany jest do przekazywania sprawozdań na prośbę Zleceniodawcy w terminie przez niego wskazanym według wzoru stanowiącego załącznik nr </w:t>
      </w:r>
      <w:r w:rsidR="001219EA">
        <w:rPr>
          <w:rFonts w:ascii="Lato" w:hAnsi="Lato" w:cs="Times New Roman"/>
        </w:rPr>
        <w:t>3</w:t>
      </w:r>
      <w:r w:rsidRPr="00EE101B">
        <w:rPr>
          <w:rFonts w:ascii="Lato" w:hAnsi="Lato" w:cs="Times New Roman"/>
        </w:rPr>
        <w:t xml:space="preserve"> do </w:t>
      </w:r>
      <w:r w:rsidR="001219EA">
        <w:rPr>
          <w:rFonts w:ascii="Lato" w:hAnsi="Lato" w:cs="Times New Roman"/>
        </w:rPr>
        <w:t>nin</w:t>
      </w:r>
      <w:r w:rsidR="00336391">
        <w:rPr>
          <w:rFonts w:ascii="Lato" w:hAnsi="Lato" w:cs="Times New Roman"/>
        </w:rPr>
        <w:t>i</w:t>
      </w:r>
      <w:r w:rsidR="001219EA">
        <w:rPr>
          <w:rFonts w:ascii="Lato" w:hAnsi="Lato" w:cs="Times New Roman"/>
        </w:rPr>
        <w:t>ejszego Regulaminu</w:t>
      </w:r>
      <w:r w:rsidRPr="00EE101B">
        <w:rPr>
          <w:rFonts w:ascii="Lato" w:hAnsi="Lato" w:cs="Times New Roman"/>
        </w:rPr>
        <w:t>.</w:t>
      </w:r>
    </w:p>
    <w:p w14:paraId="41A27400" w14:textId="77777777" w:rsidR="00EE101B" w:rsidRPr="00EE101B" w:rsidRDefault="00EE101B" w:rsidP="00EE101B">
      <w:pPr>
        <w:pStyle w:val="Akapitzlist"/>
        <w:rPr>
          <w:rFonts w:ascii="Lato" w:hAnsi="Lato" w:cs="Times New Roman"/>
        </w:rPr>
      </w:pPr>
    </w:p>
    <w:p w14:paraId="05351397" w14:textId="68A42DF2" w:rsidR="008A200D" w:rsidRDefault="00C97729" w:rsidP="001C7520">
      <w:pPr>
        <w:pStyle w:val="Akapitzlist"/>
        <w:numPr>
          <w:ilvl w:val="1"/>
          <w:numId w:val="13"/>
        </w:numPr>
        <w:autoSpaceDE w:val="0"/>
        <w:autoSpaceDN w:val="0"/>
        <w:adjustRightInd w:val="0"/>
        <w:spacing w:after="120" w:line="276" w:lineRule="auto"/>
        <w:jc w:val="both"/>
        <w:rPr>
          <w:rFonts w:ascii="Lato" w:hAnsi="Lato" w:cs="Times New Roman"/>
        </w:rPr>
      </w:pPr>
      <w:r w:rsidRPr="00041825">
        <w:rPr>
          <w:rFonts w:ascii="Lato" w:hAnsi="Lato" w:cs="Times New Roman"/>
        </w:rPr>
        <w:t xml:space="preserve"> </w:t>
      </w:r>
      <w:r w:rsidR="00EE101B">
        <w:rPr>
          <w:rFonts w:ascii="Lato" w:hAnsi="Lato" w:cs="Times New Roman"/>
        </w:rPr>
        <w:t>k</w:t>
      </w:r>
      <w:r w:rsidRPr="00041825">
        <w:rPr>
          <w:rFonts w:ascii="Lato" w:hAnsi="Lato" w:cs="Times New Roman"/>
        </w:rPr>
        <w:t>ońcowe</w:t>
      </w:r>
      <w:r w:rsidR="00EE101B">
        <w:rPr>
          <w:rFonts w:ascii="Lato" w:hAnsi="Lato" w:cs="Times New Roman"/>
        </w:rPr>
        <w:t>:</w:t>
      </w:r>
    </w:p>
    <w:p w14:paraId="48E20F37" w14:textId="6EDD2A6F" w:rsidR="008A200D" w:rsidRDefault="008A200D" w:rsidP="001C7520">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 xml:space="preserve">w </w:t>
      </w:r>
      <w:r w:rsidR="003331CC">
        <w:rPr>
          <w:rFonts w:ascii="Lato" w:hAnsi="Lato" w:cs="Times New Roman"/>
        </w:rPr>
        <w:t>P</w:t>
      </w:r>
      <w:r>
        <w:rPr>
          <w:rFonts w:ascii="Lato" w:hAnsi="Lato" w:cs="Times New Roman"/>
        </w:rPr>
        <w:t xml:space="preserve">riorytecie 2 sprawozdanie przekazywane do </w:t>
      </w:r>
      <w:r w:rsidR="008B3CE6">
        <w:rPr>
          <w:rFonts w:ascii="Lato" w:hAnsi="Lato" w:cs="Times New Roman"/>
        </w:rPr>
        <w:t>Krajowego LIDERA Akademii Wsparcia</w:t>
      </w:r>
      <w:r>
        <w:rPr>
          <w:rFonts w:ascii="Lato" w:hAnsi="Lato" w:cs="Times New Roman"/>
        </w:rPr>
        <w:t xml:space="preserve"> w terminie do </w:t>
      </w:r>
      <w:r w:rsidR="00F47110">
        <w:rPr>
          <w:rFonts w:ascii="Lato" w:hAnsi="Lato" w:cs="Times New Roman"/>
        </w:rPr>
        <w:t>30</w:t>
      </w:r>
      <w:r w:rsidR="002D1878">
        <w:rPr>
          <w:rFonts w:ascii="Lato" w:hAnsi="Lato" w:cs="Times New Roman"/>
        </w:rPr>
        <w:t xml:space="preserve"> </w:t>
      </w:r>
      <w:r>
        <w:rPr>
          <w:rFonts w:ascii="Lato" w:hAnsi="Lato" w:cs="Times New Roman"/>
        </w:rPr>
        <w:t>stycznia 2027 r.;</w:t>
      </w:r>
    </w:p>
    <w:p w14:paraId="35B1E4FA" w14:textId="188250B4" w:rsidR="0018408F" w:rsidRPr="006F5819" w:rsidRDefault="0018408F" w:rsidP="0018408F">
      <w:pPr>
        <w:pStyle w:val="Akapitzlist"/>
        <w:numPr>
          <w:ilvl w:val="0"/>
          <w:numId w:val="13"/>
        </w:numPr>
        <w:autoSpaceDE w:val="0"/>
        <w:autoSpaceDN w:val="0"/>
        <w:adjustRightInd w:val="0"/>
        <w:spacing w:after="120" w:line="276" w:lineRule="auto"/>
        <w:ind w:left="1985"/>
        <w:jc w:val="both"/>
        <w:rPr>
          <w:rFonts w:ascii="Lato" w:hAnsi="Lato" w:cs="Times New Roman"/>
        </w:rPr>
      </w:pPr>
      <w:r>
        <w:rPr>
          <w:rFonts w:ascii="Lato" w:hAnsi="Lato" w:cs="Times New Roman"/>
        </w:rPr>
        <w:t>w Priorytecie 3 sprawozdanie przekazywane do DPR w terminie do 30 stycznia 2027 r.</w:t>
      </w:r>
    </w:p>
    <w:p w14:paraId="0D90E86A" w14:textId="658118F5" w:rsidR="008A200D" w:rsidRDefault="00C97729" w:rsidP="00731710">
      <w:pPr>
        <w:autoSpaceDE w:val="0"/>
        <w:autoSpaceDN w:val="0"/>
        <w:adjustRightInd w:val="0"/>
        <w:spacing w:after="120" w:line="276" w:lineRule="auto"/>
        <w:jc w:val="both"/>
        <w:rPr>
          <w:rFonts w:ascii="Lato" w:hAnsi="Lato" w:cs="Times New Roman"/>
        </w:rPr>
      </w:pPr>
      <w:r w:rsidRPr="009C6375">
        <w:rPr>
          <w:rFonts w:ascii="Lato" w:hAnsi="Lato" w:cs="Times New Roman"/>
        </w:rPr>
        <w:t>S</w:t>
      </w:r>
      <w:r w:rsidR="008A200D">
        <w:rPr>
          <w:rFonts w:ascii="Lato" w:hAnsi="Lato" w:cs="Times New Roman"/>
        </w:rPr>
        <w:t>prawozdania</w:t>
      </w:r>
      <w:r w:rsidRPr="009C6375">
        <w:rPr>
          <w:rFonts w:ascii="Lato" w:hAnsi="Lato" w:cs="Times New Roman"/>
        </w:rPr>
        <w:t xml:space="preserve"> należy wypełnić  w wersji elektronicznej </w:t>
      </w:r>
      <w:r w:rsidR="008A200D">
        <w:rPr>
          <w:rFonts w:ascii="Lato" w:hAnsi="Lato" w:cs="Times New Roman"/>
        </w:rPr>
        <w:t>na wzor</w:t>
      </w:r>
      <w:r w:rsidR="001219EA">
        <w:rPr>
          <w:rFonts w:ascii="Lato" w:hAnsi="Lato" w:cs="Times New Roman"/>
        </w:rPr>
        <w:t>ze</w:t>
      </w:r>
      <w:r w:rsidR="008A200D">
        <w:rPr>
          <w:rFonts w:ascii="Lato" w:hAnsi="Lato" w:cs="Times New Roman"/>
        </w:rPr>
        <w:t xml:space="preserve"> stanowiąc</w:t>
      </w:r>
      <w:r w:rsidR="001219EA">
        <w:rPr>
          <w:rFonts w:ascii="Lato" w:hAnsi="Lato" w:cs="Times New Roman"/>
        </w:rPr>
        <w:t>ym załącznik nr 3 do niniejszego Regulaminu</w:t>
      </w:r>
      <w:r w:rsidR="008A200D">
        <w:rPr>
          <w:rFonts w:ascii="Lato" w:hAnsi="Lato" w:cs="Times New Roman"/>
        </w:rPr>
        <w:t>. Podpisane w formie papierowej lub z podpisem kwalifikowanym sprawozdania należy dostarczyć odpowiednio do DPR MRPiPS</w:t>
      </w:r>
      <w:r w:rsidR="008B3CE6">
        <w:rPr>
          <w:rFonts w:ascii="Lato" w:hAnsi="Lato" w:cs="Times New Roman"/>
        </w:rPr>
        <w:t xml:space="preserve"> lub Krajowego LIDERA Akademii Wsparcia</w:t>
      </w:r>
      <w:r w:rsidR="008A200D">
        <w:rPr>
          <w:rFonts w:ascii="Lato" w:hAnsi="Lato" w:cs="Times New Roman"/>
        </w:rPr>
        <w:t xml:space="preserve">. </w:t>
      </w:r>
    </w:p>
    <w:p w14:paraId="7168C27A" w14:textId="77777777" w:rsidR="00C97729" w:rsidRPr="009C6375" w:rsidRDefault="00C97729" w:rsidP="00C97729">
      <w:pPr>
        <w:pStyle w:val="Akapitzlist"/>
        <w:numPr>
          <w:ilvl w:val="0"/>
          <w:numId w:val="1"/>
        </w:numPr>
        <w:autoSpaceDE w:val="0"/>
        <w:autoSpaceDN w:val="0"/>
        <w:adjustRightInd w:val="0"/>
        <w:spacing w:after="120" w:line="276" w:lineRule="auto"/>
        <w:ind w:left="426"/>
        <w:rPr>
          <w:rFonts w:ascii="Lato" w:hAnsi="Lato" w:cs="Times New Roman"/>
        </w:rPr>
      </w:pPr>
      <w:r w:rsidRPr="009C6375">
        <w:rPr>
          <w:rFonts w:ascii="Lato" w:hAnsi="Lato" w:cs="Times New Roman"/>
        </w:rPr>
        <w:t xml:space="preserve">W sprawozdaniu należy zawrzeć informacje: </w:t>
      </w:r>
    </w:p>
    <w:p w14:paraId="5AF9C90A" w14:textId="6F4B2E82"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iCs/>
        </w:rPr>
        <w:lastRenderedPageBreak/>
        <w:t xml:space="preserve">opis </w:t>
      </w:r>
      <w:r w:rsidRPr="009C6375">
        <w:rPr>
          <w:rFonts w:ascii="Lato" w:hAnsi="Lato" w:cs="Times New Roman"/>
          <w:iCs/>
          <w:color w:val="000000"/>
        </w:rPr>
        <w:t>osiągniętych rezultatów wraz z liczbowym określeniem skali działań zrealizowanych w ramach zadania (należy opisać osiągnięte rezultaty zadania publicznego i sposób, w jaki zostały zmierzone; należy wskazać rezultaty trwałe oraz w jakim stopniu realizacja zadania przyczyniła się do  osiąg</w:t>
      </w:r>
      <w:r w:rsidR="008A200D">
        <w:rPr>
          <w:rFonts w:ascii="Lato" w:hAnsi="Lato" w:cs="Times New Roman"/>
          <w:iCs/>
          <w:color w:val="000000"/>
        </w:rPr>
        <w:t>nięcia jego celu) oraz efektów;</w:t>
      </w:r>
    </w:p>
    <w:p w14:paraId="3BA27540" w14:textId="699E573D"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rPr>
      </w:pPr>
      <w:r w:rsidRPr="009C6375">
        <w:rPr>
          <w:rFonts w:ascii="Lato" w:hAnsi="Lato" w:cs="Times New Roman"/>
          <w:iCs/>
        </w:rPr>
        <w:t>wartości osiągniętych wskaźników, właściwych dla realizowanego Priorytetu</w:t>
      </w:r>
      <w:r w:rsidRPr="009C6375">
        <w:rPr>
          <w:rFonts w:ascii="Lato" w:hAnsi="Lato"/>
        </w:rPr>
        <w:t>;</w:t>
      </w:r>
    </w:p>
    <w:p w14:paraId="6278F250" w14:textId="0F6A6613"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iCs/>
          <w:color w:val="000000"/>
        </w:rPr>
        <w:t xml:space="preserve">szczegółowy opis wykonania poszczególnych działań (opis powinien zawierać szczegółową informację o zrealizowanych działaniach zgodnie z umową, z uwzględnieniem stopnia oraz skali ich wykonania, a także wyjaśnić ewentualne odstępstwa w ich realizacji </w:t>
      </w:r>
      <w:r w:rsidRPr="009C6375">
        <w:rPr>
          <w:rFonts w:ascii="Lato" w:hAnsi="Lato" w:cs="Times New Roman"/>
          <w:color w:val="000000"/>
        </w:rPr>
        <w:t>zarówno, jeżeli chodzi o ich zakres, jak i harmonogram realizacji</w:t>
      </w:r>
      <w:r w:rsidRPr="009C6375">
        <w:rPr>
          <w:rFonts w:ascii="Lato" w:hAnsi="Lato" w:cs="Times New Roman"/>
          <w:iCs/>
          <w:color w:val="000000"/>
        </w:rPr>
        <w:t xml:space="preserve">; w opisie należy przedstawić również informację o zaangażowanym wkładzie </w:t>
      </w:r>
      <w:r w:rsidR="003E5C4A">
        <w:rPr>
          <w:rFonts w:ascii="Lato" w:hAnsi="Lato" w:cs="Times New Roman"/>
          <w:iCs/>
          <w:color w:val="000000"/>
        </w:rPr>
        <w:t>własnym</w:t>
      </w:r>
      <w:r w:rsidRPr="009C6375">
        <w:rPr>
          <w:rFonts w:ascii="Lato" w:hAnsi="Lato" w:cs="Times New Roman"/>
          <w:iCs/>
          <w:color w:val="000000"/>
        </w:rPr>
        <w:t xml:space="preserve"> w realizację działań; w przypadku realizacji działania przez podmiot niebędący stroną umowy należy to wyraźnie wskazać w opisie tego działania); </w:t>
      </w:r>
      <w:r w:rsidRPr="009C6375">
        <w:rPr>
          <w:rFonts w:ascii="Lato" w:hAnsi="Lato" w:cs="Times New Roman"/>
          <w:color w:val="000000"/>
        </w:rPr>
        <w:t> </w:t>
      </w:r>
    </w:p>
    <w:p w14:paraId="54F4CDA3" w14:textId="59E080A0"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color w:val="000000"/>
        </w:rPr>
        <w:t xml:space="preserve">w części finansowej sprawozdania należy wskazać wszystkie koszty jakie zostały poniesione w związku z realizacją zadania publicznego. Dotyczy to kosztów pokrytych </w:t>
      </w:r>
      <w:r w:rsidRPr="009C6375">
        <w:rPr>
          <w:rFonts w:ascii="Lato" w:hAnsi="Lato" w:cs="Times New Roman"/>
          <w:color w:val="000000"/>
        </w:rPr>
        <w:br/>
        <w:t xml:space="preserve">z dotacji, jak również kosztów pokrytych z finansowych środków własnych i wkładu </w:t>
      </w:r>
      <w:r w:rsidR="003E5C4A">
        <w:rPr>
          <w:rFonts w:ascii="Lato" w:hAnsi="Lato" w:cs="Times New Roman"/>
        </w:rPr>
        <w:t>własnego</w:t>
      </w:r>
      <w:r w:rsidR="00B63EE4">
        <w:rPr>
          <w:rFonts w:ascii="Lato" w:hAnsi="Lato" w:cs="Times New Roman"/>
          <w:color w:val="000000"/>
        </w:rPr>
        <w:t>, wraz z przedstawieniem listy dowodów poniesienia kosztów np. numery faktur;</w:t>
      </w:r>
    </w:p>
    <w:p w14:paraId="6685DEA8" w14:textId="77777777" w:rsidR="00C97729" w:rsidRPr="009C6375" w:rsidRDefault="00C97729" w:rsidP="001C7520">
      <w:pPr>
        <w:pStyle w:val="Akapitzlist"/>
        <w:numPr>
          <w:ilvl w:val="0"/>
          <w:numId w:val="24"/>
        </w:numPr>
        <w:autoSpaceDE w:val="0"/>
        <w:autoSpaceDN w:val="0"/>
        <w:adjustRightInd w:val="0"/>
        <w:spacing w:after="120" w:line="276" w:lineRule="auto"/>
        <w:jc w:val="both"/>
        <w:rPr>
          <w:rFonts w:ascii="Lato" w:hAnsi="Lato" w:cs="Times New Roman"/>
          <w:iCs/>
          <w:color w:val="000000"/>
        </w:rPr>
      </w:pPr>
      <w:r w:rsidRPr="009C6375">
        <w:rPr>
          <w:rFonts w:ascii="Lato" w:hAnsi="Lato" w:cs="Times New Roman"/>
          <w:color w:val="000000"/>
        </w:rPr>
        <w:t>do sprawozdania nie załącza się faktur (rachunków), które należy przechowywać zgodnie z obowiązującymi przepisami i udostępniać podczas przeprowadzanych czynności kontrolnych. Oferent nie ma również obowiązku załączania do sprawozdania kopii faktur i rachunków, umów cywilnoprawnych (umów o dzieło, umów zlecenie), kopii list płac oraz innych dokumentów i materiałów mogących dokumentować działania faktyczne podjęte przy realizacji zadania (np. listy uczestników projektu, publikacje wydane w ramach projektu). Jednakże na żądanie Zleceniodawcy, Oferent ma obowiązek przedłożyć w formie papierowej ww. dokumenty.</w:t>
      </w:r>
    </w:p>
    <w:p w14:paraId="38BBBA95" w14:textId="77777777" w:rsidR="00C97729" w:rsidRPr="009C6375" w:rsidRDefault="00C97729" w:rsidP="00731710">
      <w:pPr>
        <w:pStyle w:val="Akapitzlist"/>
        <w:numPr>
          <w:ilvl w:val="0"/>
          <w:numId w:val="1"/>
        </w:numPr>
        <w:autoSpaceDE w:val="0"/>
        <w:autoSpaceDN w:val="0"/>
        <w:adjustRightInd w:val="0"/>
        <w:spacing w:after="120" w:line="276" w:lineRule="auto"/>
        <w:ind w:left="426" w:hanging="284"/>
        <w:jc w:val="both"/>
        <w:rPr>
          <w:rFonts w:ascii="Lato" w:hAnsi="Lato" w:cs="Times New Roman"/>
        </w:rPr>
      </w:pPr>
      <w:bookmarkStart w:id="137" w:name="_Hlk184393942"/>
      <w:r w:rsidRPr="009C6375">
        <w:rPr>
          <w:rFonts w:ascii="Lato" w:hAnsi="Lato" w:cs="Times New Roman"/>
        </w:rPr>
        <w:t xml:space="preserve">Jeżeli wystąpi konieczność uzupełnienia danych zawartych w sprawozdaniu, Oferent jest obowiązany dostarczyć je w terminie </w:t>
      </w:r>
      <w:r w:rsidRPr="009C6375">
        <w:rPr>
          <w:rFonts w:ascii="Lato" w:hAnsi="Lato" w:cs="Times New Roman"/>
          <w:b/>
        </w:rPr>
        <w:t>7 dni</w:t>
      </w:r>
      <w:r w:rsidRPr="009C6375">
        <w:rPr>
          <w:rFonts w:ascii="Lato" w:hAnsi="Lato" w:cs="Times New Roman"/>
        </w:rPr>
        <w:t xml:space="preserve"> od dnia otrzymania wezwania do uzupełnienia w sposób wskazany w wezwaniu. Niedotrzymanie ww. terminu skutkuje wydaniem decyzji o zwrocie części lub całości dotacji.</w:t>
      </w:r>
    </w:p>
    <w:bookmarkEnd w:id="137"/>
    <w:p w14:paraId="19869CF5" w14:textId="296365F5" w:rsidR="00C97729" w:rsidRPr="001C7520" w:rsidRDefault="00C97729" w:rsidP="00E2327E">
      <w:pPr>
        <w:pStyle w:val="Akapitzlist"/>
        <w:numPr>
          <w:ilvl w:val="0"/>
          <w:numId w:val="1"/>
        </w:numPr>
        <w:spacing w:after="120" w:line="276" w:lineRule="auto"/>
        <w:ind w:left="426" w:hanging="284"/>
        <w:jc w:val="both"/>
        <w:rPr>
          <w:rFonts w:ascii="Lato" w:hAnsi="Lato" w:cs="Times New Roman"/>
          <w:b/>
          <w:bCs/>
          <w:color w:val="2E74B5" w:themeColor="accent1" w:themeShade="BF"/>
        </w:rPr>
      </w:pPr>
      <w:r w:rsidRPr="001C7520">
        <w:rPr>
          <w:rFonts w:ascii="Lato" w:hAnsi="Lato" w:cs="Times New Roman"/>
        </w:rPr>
        <w:t>Akceptacja sprawozdania i rozliczenie dotacji polega na weryfikacji przez Zleceniodawcę założonych w ofercie rezultatów i działań Oferenta, a także poniesionych kosztów z dotacji i wkładu własnego.</w:t>
      </w:r>
      <w:r w:rsidRPr="001C7520">
        <w:rPr>
          <w:rFonts w:ascii="Lato" w:hAnsi="Lato" w:cs="Times New Roman"/>
          <w:b/>
          <w:bCs/>
          <w:color w:val="2E74B5" w:themeColor="accent1" w:themeShade="BF"/>
        </w:rPr>
        <w:br w:type="page"/>
      </w:r>
    </w:p>
    <w:p w14:paraId="5C40290F" w14:textId="77777777" w:rsidR="00C97729" w:rsidRPr="009C6375" w:rsidRDefault="00C97729" w:rsidP="00C97729">
      <w:pPr>
        <w:pStyle w:val="Nagwek1"/>
        <w:jc w:val="center"/>
        <w:rPr>
          <w:rFonts w:ascii="Lato" w:hAnsi="Lato"/>
          <w:color w:val="ED7D31" w:themeColor="accent2"/>
          <w:sz w:val="22"/>
          <w:szCs w:val="22"/>
        </w:rPr>
      </w:pPr>
      <w:bookmarkStart w:id="138" w:name="_Toc30167489"/>
      <w:bookmarkStart w:id="139" w:name="_Toc152669943"/>
      <w:bookmarkStart w:id="140" w:name="_Toc194428815"/>
      <w:r w:rsidRPr="009C6375">
        <w:rPr>
          <w:rFonts w:ascii="Lato" w:hAnsi="Lato"/>
          <w:color w:val="ED7D31" w:themeColor="accent2"/>
          <w:sz w:val="22"/>
          <w:szCs w:val="22"/>
        </w:rPr>
        <w:lastRenderedPageBreak/>
        <w:t>CZĘŚĆ C – ZAŁĄCZNIK</w:t>
      </w:r>
      <w:bookmarkEnd w:id="138"/>
      <w:r w:rsidRPr="009C6375">
        <w:rPr>
          <w:rFonts w:ascii="Lato" w:hAnsi="Lato"/>
          <w:color w:val="ED7D31" w:themeColor="accent2"/>
          <w:sz w:val="22"/>
          <w:szCs w:val="22"/>
        </w:rPr>
        <w:t>I</w:t>
      </w:r>
      <w:bookmarkEnd w:id="139"/>
      <w:bookmarkEnd w:id="140"/>
    </w:p>
    <w:p w14:paraId="24741E49" w14:textId="77777777" w:rsidR="00C97729" w:rsidRPr="009C6375" w:rsidRDefault="00C97729" w:rsidP="00C97729">
      <w:pPr>
        <w:pStyle w:val="Nagwek1"/>
        <w:jc w:val="center"/>
        <w:rPr>
          <w:rFonts w:ascii="Lato" w:hAnsi="Lato"/>
          <w:color w:val="ED7D31" w:themeColor="accent2"/>
          <w:sz w:val="22"/>
          <w:szCs w:val="22"/>
        </w:rPr>
      </w:pPr>
      <w:bookmarkStart w:id="141" w:name="_Toc152669944"/>
      <w:bookmarkStart w:id="142" w:name="_Toc194428816"/>
      <w:r w:rsidRPr="009C6375">
        <w:rPr>
          <w:rFonts w:ascii="Lato" w:hAnsi="Lato"/>
          <w:color w:val="ED7D31" w:themeColor="accent2"/>
          <w:sz w:val="22"/>
          <w:szCs w:val="22"/>
        </w:rPr>
        <w:t>Załącznik nr 1 – wzór oferty</w:t>
      </w:r>
      <w:bookmarkEnd w:id="141"/>
      <w:bookmarkEnd w:id="142"/>
    </w:p>
    <w:p w14:paraId="15BA9756" w14:textId="77777777" w:rsidR="00C97729" w:rsidRPr="009C6375" w:rsidRDefault="00C97729" w:rsidP="00C97729">
      <w:pPr>
        <w:kinsoku w:val="0"/>
        <w:overflowPunct w:val="0"/>
        <w:spacing w:before="62" w:after="120" w:line="246" w:lineRule="auto"/>
        <w:ind w:left="142" w:right="227" w:hanging="2"/>
        <w:jc w:val="center"/>
        <w:rPr>
          <w:rFonts w:ascii="Lato" w:hAnsi="Lato" w:cs="Calibri"/>
        </w:rPr>
      </w:pPr>
      <w:r w:rsidRPr="009C6375">
        <w:rPr>
          <w:rFonts w:ascii="Lato" w:hAnsi="Lato" w:cs="Calibri"/>
        </w:rPr>
        <w:t>OFERTA REALIZACJI ZADANIA PUBLICZNEGO* /</w:t>
      </w:r>
      <w:r w:rsidRPr="009C6375">
        <w:rPr>
          <w:rFonts w:ascii="Lato" w:hAnsi="Lato" w:cs="Calibri"/>
        </w:rPr>
        <w:br/>
        <w:t>OFERTA WSPÓLNA REALIZACJI ZADANIA PUBLICZNEGO*,</w:t>
      </w:r>
    </w:p>
    <w:p w14:paraId="324C764A" w14:textId="3D68AD1E" w:rsidR="00C97729" w:rsidRPr="009C6375" w:rsidRDefault="00C97729" w:rsidP="00C97729">
      <w:pPr>
        <w:kinsoku w:val="0"/>
        <w:overflowPunct w:val="0"/>
        <w:spacing w:after="120" w:line="246" w:lineRule="auto"/>
        <w:ind w:left="142" w:right="227" w:hanging="2"/>
        <w:jc w:val="center"/>
        <w:rPr>
          <w:rFonts w:ascii="Lato" w:hAnsi="Lato" w:cs="Calibri"/>
        </w:rPr>
      </w:pPr>
      <w:r w:rsidRPr="009C6375">
        <w:rPr>
          <w:rFonts w:ascii="Lato" w:hAnsi="Lato" w:cs="Calibri"/>
        </w:rPr>
        <w:t>O KTÓREJ MOWA W ART. 14 UST. 1* / 2* USTAWY Z DNIA 24 KWIETNIA 2003 R.</w:t>
      </w:r>
      <w:r w:rsidRPr="009C6375">
        <w:rPr>
          <w:rFonts w:ascii="Lato" w:hAnsi="Lato" w:cs="Calibri"/>
        </w:rPr>
        <w:br/>
        <w:t>O DZIAŁALNOŚCI POŻYTKU PUBLICZNEGO I O WOLONTARIACIE</w:t>
      </w:r>
      <w:r w:rsidRPr="009C6375">
        <w:rPr>
          <w:rFonts w:ascii="Lato" w:hAnsi="Lato" w:cs="Calibri"/>
        </w:rPr>
        <w:br/>
      </w:r>
    </w:p>
    <w:p w14:paraId="3A62C9A1" w14:textId="77777777" w:rsidR="00C97729" w:rsidRPr="009C6375" w:rsidRDefault="00C97729" w:rsidP="00C97729">
      <w:pPr>
        <w:kinsoku w:val="0"/>
        <w:overflowPunct w:val="0"/>
        <w:spacing w:before="7" w:after="120"/>
        <w:rPr>
          <w:rFonts w:ascii="Lato" w:hAnsi="Lato" w:cs="Calibri"/>
        </w:rPr>
      </w:pPr>
    </w:p>
    <w:p w14:paraId="7ADDE9AB" w14:textId="77777777" w:rsidR="00C97729" w:rsidRPr="009C6375" w:rsidRDefault="00C97729" w:rsidP="00C97729">
      <w:pPr>
        <w:kinsoku w:val="0"/>
        <w:overflowPunct w:val="0"/>
        <w:spacing w:after="120"/>
        <w:ind w:left="963"/>
        <w:jc w:val="both"/>
        <w:rPr>
          <w:rFonts w:ascii="Lato" w:hAnsi="Lato" w:cs="Arial"/>
        </w:rPr>
      </w:pPr>
      <w:r w:rsidRPr="009C6375">
        <w:rPr>
          <w:rFonts w:ascii="Lato" w:hAnsi="Lato" w:cs="Arial"/>
          <w:b/>
          <w:bCs/>
        </w:rPr>
        <w:t>POUCZENIE co do sposobu wypełniania oferty:</w:t>
      </w:r>
    </w:p>
    <w:p w14:paraId="2E5A5090" w14:textId="77777777" w:rsidR="00C97729" w:rsidRPr="009C6375" w:rsidRDefault="00C97729" w:rsidP="00C97729">
      <w:pPr>
        <w:kinsoku w:val="0"/>
        <w:overflowPunct w:val="0"/>
        <w:spacing w:before="1" w:after="120"/>
        <w:rPr>
          <w:rFonts w:ascii="Lato" w:hAnsi="Lato" w:cs="Arial"/>
          <w:b/>
          <w:bCs/>
        </w:rPr>
      </w:pPr>
    </w:p>
    <w:p w14:paraId="59D17F80" w14:textId="77777777" w:rsidR="00C97729" w:rsidRPr="009C6375" w:rsidRDefault="00C97729" w:rsidP="00C97729">
      <w:pPr>
        <w:kinsoku w:val="0"/>
        <w:overflowPunct w:val="0"/>
        <w:spacing w:after="120" w:line="248" w:lineRule="auto"/>
        <w:ind w:left="963" w:right="851"/>
        <w:jc w:val="both"/>
        <w:rPr>
          <w:rFonts w:ascii="Lato" w:hAnsi="Lato" w:cs="Calibri"/>
        </w:rPr>
      </w:pPr>
      <w:r w:rsidRPr="009C6375">
        <w:rPr>
          <w:rFonts w:ascii="Lato" w:hAnsi="Lato" w:cs="Calibri"/>
        </w:rPr>
        <w:t>Ofertę należy wypełnić wyłącznie w białych pustych polach, zgodnie z instrukcjami umieszonymi przy poszczególnych polach lub w przypisach.</w:t>
      </w:r>
    </w:p>
    <w:p w14:paraId="55152D83" w14:textId="77777777" w:rsidR="00C97729" w:rsidRPr="009C6375" w:rsidRDefault="00C97729" w:rsidP="00C97729">
      <w:pPr>
        <w:kinsoku w:val="0"/>
        <w:overflowPunct w:val="0"/>
        <w:spacing w:before="2" w:after="120"/>
        <w:rPr>
          <w:rFonts w:ascii="Lato" w:hAnsi="Lato" w:cs="Calibri"/>
        </w:rPr>
      </w:pPr>
    </w:p>
    <w:p w14:paraId="287FD687" w14:textId="77777777" w:rsidR="00C97729" w:rsidRPr="009C6375" w:rsidRDefault="00C97729" w:rsidP="00C97729">
      <w:pPr>
        <w:kinsoku w:val="0"/>
        <w:overflowPunct w:val="0"/>
        <w:spacing w:after="120"/>
        <w:ind w:left="963"/>
        <w:jc w:val="both"/>
        <w:rPr>
          <w:rFonts w:ascii="Lato" w:hAnsi="Lato" w:cs="Calibri"/>
        </w:rPr>
      </w:pPr>
      <w:r w:rsidRPr="009C6375">
        <w:rPr>
          <w:rFonts w:ascii="Lato" w:hAnsi="Lato" w:cs="Calibri"/>
        </w:rPr>
        <w:t>W przypadku pól, które nie dotyczą danej oferty, należy wpisać „nie dotyczy” lub przekreślić pole.</w:t>
      </w:r>
    </w:p>
    <w:p w14:paraId="4B55CE03" w14:textId="77777777" w:rsidR="00C97729" w:rsidRPr="009C6375" w:rsidRDefault="00C97729" w:rsidP="00C97729">
      <w:pPr>
        <w:kinsoku w:val="0"/>
        <w:overflowPunct w:val="0"/>
        <w:spacing w:before="10" w:after="120"/>
        <w:rPr>
          <w:rFonts w:ascii="Lato" w:hAnsi="Lato" w:cs="Calibri"/>
        </w:rPr>
      </w:pPr>
    </w:p>
    <w:p w14:paraId="35CD222E" w14:textId="77777777" w:rsidR="00C97729" w:rsidRPr="009C6375" w:rsidRDefault="00C97729" w:rsidP="00C97729">
      <w:pPr>
        <w:kinsoku w:val="0"/>
        <w:overflowPunct w:val="0"/>
        <w:spacing w:after="120" w:line="247" w:lineRule="auto"/>
        <w:ind w:left="963" w:right="850"/>
        <w:jc w:val="both"/>
        <w:rPr>
          <w:rFonts w:ascii="Lato" w:hAnsi="Lato" w:cs="Calibri"/>
        </w:rPr>
      </w:pPr>
      <w:r w:rsidRPr="009C6375">
        <w:rPr>
          <w:rFonts w:ascii="Lato" w:hAnsi="Lato" w:cs="Calibri"/>
        </w:rPr>
        <w:t>Zaznaczenie „*”, np., „Oferta realizacji zadania publicznego*/Oferta wspólna realizacji zadania publicznego*”, oznacza, że należy skreślić niewłaściwą odpowiedź i pozostawić prawidłową. Przykład: „Oferta realizacji zadania publicznego* /Oferta wspólna realizacji zadania publicznego*”.</w:t>
      </w:r>
    </w:p>
    <w:p w14:paraId="19A5176E" w14:textId="77777777" w:rsidR="00C97729" w:rsidRPr="009C6375" w:rsidRDefault="00C97729" w:rsidP="00C97729">
      <w:pPr>
        <w:kinsoku w:val="0"/>
        <w:overflowPunct w:val="0"/>
        <w:spacing w:after="120"/>
        <w:rPr>
          <w:rFonts w:ascii="Lato" w:hAnsi="Lato" w:cs="Calibri"/>
        </w:rPr>
      </w:pPr>
    </w:p>
    <w:p w14:paraId="6D808CD5" w14:textId="77777777" w:rsidR="00C97729" w:rsidRPr="009C6375" w:rsidRDefault="00C97729" w:rsidP="00C97729">
      <w:pPr>
        <w:kinsoku w:val="0"/>
        <w:overflowPunct w:val="0"/>
        <w:spacing w:before="8" w:after="120"/>
        <w:rPr>
          <w:rFonts w:ascii="Lato" w:hAnsi="Lato" w:cs="Calibri"/>
        </w:rPr>
      </w:pPr>
    </w:p>
    <w:p w14:paraId="77A7B838" w14:textId="77777777" w:rsidR="00C97729" w:rsidRPr="009C6375" w:rsidRDefault="00C97729" w:rsidP="001C7520">
      <w:pPr>
        <w:widowControl w:val="0"/>
        <w:numPr>
          <w:ilvl w:val="1"/>
          <w:numId w:val="19"/>
        </w:numPr>
        <w:tabs>
          <w:tab w:val="left" w:pos="1115"/>
        </w:tabs>
        <w:kinsoku w:val="0"/>
        <w:overflowPunct w:val="0"/>
        <w:autoSpaceDE w:val="0"/>
        <w:autoSpaceDN w:val="0"/>
        <w:adjustRightInd w:val="0"/>
        <w:spacing w:before="58" w:after="0" w:line="240" w:lineRule="auto"/>
        <w:ind w:hanging="151"/>
        <w:rPr>
          <w:rFonts w:ascii="Lato" w:hAnsi="Lato" w:cs="Calibri"/>
        </w:rPr>
      </w:pPr>
      <w:r w:rsidRPr="009C6375">
        <w:rPr>
          <w:rFonts w:ascii="Lato" w:hAnsi="Lato" w:cs="Calibri"/>
          <w:b/>
          <w:bCs/>
        </w:rPr>
        <w:t>Podstawowe informacje o złożonej ofercie</w:t>
      </w:r>
    </w:p>
    <w:p w14:paraId="78532B76" w14:textId="77777777" w:rsidR="00C97729" w:rsidRPr="009C6375" w:rsidRDefault="00C97729" w:rsidP="00C97729">
      <w:pPr>
        <w:kinsoku w:val="0"/>
        <w:overflowPunct w:val="0"/>
        <w:spacing w:before="5"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5B77FB1B" w14:textId="77777777" w:rsidTr="00C97729">
        <w:trPr>
          <w:trHeight w:val="449"/>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29B73618" w14:textId="77777777" w:rsidR="00C97729" w:rsidRPr="009C6375" w:rsidRDefault="00C97729" w:rsidP="00C97729">
            <w:pPr>
              <w:widowControl w:val="0"/>
              <w:kinsoku w:val="0"/>
              <w:overflowPunct w:val="0"/>
              <w:autoSpaceDE w:val="0"/>
              <w:autoSpaceDN w:val="0"/>
              <w:adjustRightInd w:val="0"/>
              <w:spacing w:after="0" w:line="218" w:lineRule="exact"/>
              <w:ind w:left="91"/>
              <w:rPr>
                <w:rFonts w:ascii="Lato" w:eastAsia="Times New Roman" w:hAnsi="Lato" w:cs="Calibri"/>
                <w:lang w:eastAsia="pl-PL"/>
              </w:rPr>
            </w:pPr>
            <w:r w:rsidRPr="009C6375">
              <w:rPr>
                <w:rFonts w:ascii="Lato" w:eastAsia="Times New Roman" w:hAnsi="Lato" w:cs="Calibri"/>
                <w:b/>
                <w:bCs/>
                <w:lang w:eastAsia="pl-PL"/>
              </w:rPr>
              <w:t>1. Organ administracji publicznej,</w:t>
            </w:r>
          </w:p>
          <w:p w14:paraId="74A303AB" w14:textId="77777777" w:rsidR="00C97729" w:rsidRPr="009C6375" w:rsidRDefault="00C97729" w:rsidP="00C97729">
            <w:pPr>
              <w:widowControl w:val="0"/>
              <w:kinsoku w:val="0"/>
              <w:overflowPunct w:val="0"/>
              <w:autoSpaceDE w:val="0"/>
              <w:autoSpaceDN w:val="0"/>
              <w:adjustRightInd w:val="0"/>
              <w:spacing w:after="0" w:line="240" w:lineRule="auto"/>
              <w:ind w:left="256"/>
              <w:rPr>
                <w:rFonts w:ascii="Lato" w:eastAsia="Times New Roman" w:hAnsi="Lato" w:cs="Times New Roman"/>
                <w:lang w:eastAsia="pl-PL"/>
              </w:rPr>
            </w:pPr>
            <w:r w:rsidRPr="009C6375">
              <w:rPr>
                <w:rFonts w:ascii="Lato" w:eastAsia="Times New Roman" w:hAnsi="Lato" w:cs="Calibri"/>
                <w:b/>
                <w:bCs/>
                <w:lang w:eastAsia="pl-PL"/>
              </w:rPr>
              <w:t>do którego jest adresowana oferta</w:t>
            </w:r>
          </w:p>
        </w:tc>
        <w:tc>
          <w:tcPr>
            <w:tcW w:w="5742" w:type="dxa"/>
            <w:tcBorders>
              <w:top w:val="single" w:sz="4" w:space="0" w:color="000000"/>
              <w:left w:val="single" w:sz="4" w:space="0" w:color="000000"/>
              <w:bottom w:val="single" w:sz="4" w:space="0" w:color="000000"/>
              <w:right w:val="single" w:sz="4" w:space="0" w:color="000000"/>
            </w:tcBorders>
          </w:tcPr>
          <w:p w14:paraId="2CD0A5DE" w14:textId="77777777" w:rsidR="00C97729" w:rsidRPr="009C6375" w:rsidRDefault="00C97729" w:rsidP="00C97729">
            <w:pPr>
              <w:spacing w:before="30" w:after="10" w:line="250" w:lineRule="exact"/>
              <w:ind w:left="28" w:right="28"/>
              <w:rPr>
                <w:rFonts w:ascii="Lato" w:hAnsi="Lato" w:cs="Arial"/>
              </w:rPr>
            </w:pPr>
            <w:r w:rsidRPr="009C6375">
              <w:rPr>
                <w:rFonts w:ascii="Lato" w:eastAsia="Arial" w:hAnsi="Lato" w:cs="Arial"/>
                <w:noProof/>
              </w:rPr>
              <w:t>Minister Rodziny, Pracy i Polityki Społecznej</w:t>
            </w:r>
          </w:p>
        </w:tc>
      </w:tr>
      <w:tr w:rsidR="00C97729" w:rsidRPr="009C6375" w14:paraId="0A90F9E5" w14:textId="77777777" w:rsidTr="00C97729">
        <w:trPr>
          <w:trHeight w:val="348"/>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24E92343" w14:textId="77777777" w:rsidR="00C97729" w:rsidRPr="009C6375" w:rsidRDefault="00C97729" w:rsidP="00C97729">
            <w:pPr>
              <w:widowControl w:val="0"/>
              <w:kinsoku w:val="0"/>
              <w:overflowPunct w:val="0"/>
              <w:autoSpaceDE w:val="0"/>
              <w:autoSpaceDN w:val="0"/>
              <w:adjustRightInd w:val="0"/>
              <w:spacing w:before="60" w:after="0" w:line="240" w:lineRule="auto"/>
              <w:ind w:left="91"/>
              <w:rPr>
                <w:rFonts w:ascii="Lato" w:eastAsia="Times New Roman" w:hAnsi="Lato" w:cs="Times New Roman"/>
                <w:lang w:eastAsia="pl-PL"/>
              </w:rPr>
            </w:pPr>
            <w:r w:rsidRPr="009C6375">
              <w:rPr>
                <w:rFonts w:ascii="Lato" w:eastAsia="Times New Roman" w:hAnsi="Lato" w:cs="Calibri"/>
                <w:b/>
                <w:bCs/>
                <w:lang w:eastAsia="pl-PL"/>
              </w:rPr>
              <w:t>2. Rodzaj zadania publicznego</w:t>
            </w:r>
            <w:r w:rsidRPr="009C6375">
              <w:rPr>
                <w:rFonts w:ascii="Lato" w:eastAsia="Times New Roman" w:hAnsi="Lato" w:cs="Calibri"/>
                <w:b/>
                <w:bCs/>
                <w:vertAlign w:val="superscript"/>
                <w:lang w:eastAsia="pl-PL"/>
              </w:rPr>
              <w:footnoteReference w:id="1"/>
            </w:r>
          </w:p>
        </w:tc>
        <w:tc>
          <w:tcPr>
            <w:tcW w:w="5742" w:type="dxa"/>
            <w:tcBorders>
              <w:top w:val="single" w:sz="4" w:space="0" w:color="000000"/>
              <w:left w:val="single" w:sz="4" w:space="0" w:color="000000"/>
              <w:bottom w:val="single" w:sz="4" w:space="0" w:color="000000"/>
              <w:right w:val="single" w:sz="4" w:space="0" w:color="000000"/>
            </w:tcBorders>
            <w:shd w:val="clear" w:color="auto" w:fill="auto"/>
          </w:tcPr>
          <w:p w14:paraId="1EFA7CC3" w14:textId="2E908BDE" w:rsidR="00C97729" w:rsidRPr="009C6375" w:rsidRDefault="00C97729" w:rsidP="00C97729">
            <w:pPr>
              <w:spacing w:before="30" w:after="10" w:line="250" w:lineRule="exact"/>
              <w:ind w:left="28" w:right="28"/>
              <w:rPr>
                <w:rFonts w:ascii="Lato" w:hAnsi="Lato" w:cs="Arial"/>
              </w:rPr>
            </w:pPr>
          </w:p>
        </w:tc>
      </w:tr>
    </w:tbl>
    <w:p w14:paraId="76CF6A61" w14:textId="77777777" w:rsidR="00C97729" w:rsidRPr="009C6375" w:rsidRDefault="00C97729" w:rsidP="00C97729">
      <w:pPr>
        <w:kinsoku w:val="0"/>
        <w:overflowPunct w:val="0"/>
        <w:spacing w:before="7" w:after="120"/>
        <w:rPr>
          <w:rFonts w:ascii="Lato" w:hAnsi="Lato" w:cs="Calibri"/>
          <w:b/>
          <w:bCs/>
        </w:rPr>
      </w:pPr>
    </w:p>
    <w:p w14:paraId="0E31012E" w14:textId="77777777" w:rsidR="00C97729" w:rsidRPr="009C6375" w:rsidRDefault="00C97729" w:rsidP="001C7520">
      <w:pPr>
        <w:widowControl w:val="0"/>
        <w:numPr>
          <w:ilvl w:val="1"/>
          <w:numId w:val="19"/>
        </w:numPr>
        <w:tabs>
          <w:tab w:val="left" w:pos="1169"/>
        </w:tabs>
        <w:kinsoku w:val="0"/>
        <w:overflowPunct w:val="0"/>
        <w:autoSpaceDE w:val="0"/>
        <w:autoSpaceDN w:val="0"/>
        <w:adjustRightInd w:val="0"/>
        <w:spacing w:before="58" w:after="0" w:line="240" w:lineRule="auto"/>
        <w:ind w:left="1168" w:hanging="205"/>
        <w:rPr>
          <w:rFonts w:ascii="Lato" w:hAnsi="Lato" w:cs="Calibri"/>
        </w:rPr>
      </w:pPr>
      <w:r w:rsidRPr="009C6375">
        <w:rPr>
          <w:rFonts w:ascii="Lato" w:hAnsi="Lato" w:cs="Calibri"/>
          <w:b/>
          <w:bCs/>
        </w:rPr>
        <w:t>Dane Oferenta(-tów)</w:t>
      </w:r>
    </w:p>
    <w:p w14:paraId="0906F198" w14:textId="77777777" w:rsidR="00C97729" w:rsidRPr="009C6375" w:rsidRDefault="00C97729" w:rsidP="00C97729">
      <w:pPr>
        <w:kinsoku w:val="0"/>
        <w:overflowPunct w:val="0"/>
        <w:spacing w:before="1"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40EBA4CF" w14:textId="77777777" w:rsidTr="006E0D5E">
        <w:trPr>
          <w:trHeight w:hRule="exact" w:val="659"/>
        </w:trPr>
        <w:tc>
          <w:tcPr>
            <w:tcW w:w="9699" w:type="dxa"/>
            <w:gridSpan w:val="2"/>
            <w:tcBorders>
              <w:top w:val="single" w:sz="4" w:space="0" w:color="000000"/>
              <w:left w:val="single" w:sz="4" w:space="0" w:color="000000"/>
              <w:bottom w:val="single" w:sz="4" w:space="0" w:color="000000"/>
              <w:right w:val="single" w:sz="4" w:space="0" w:color="000000"/>
            </w:tcBorders>
            <w:shd w:val="clear" w:color="auto" w:fill="DDD9C3"/>
          </w:tcPr>
          <w:p w14:paraId="6A6F0A51" w14:textId="77777777" w:rsidR="00C97729" w:rsidRPr="009C6375" w:rsidRDefault="00C97729" w:rsidP="00C97729">
            <w:pPr>
              <w:widowControl w:val="0"/>
              <w:kinsoku w:val="0"/>
              <w:overflowPunct w:val="0"/>
              <w:autoSpaceDE w:val="0"/>
              <w:autoSpaceDN w:val="0"/>
              <w:adjustRightInd w:val="0"/>
              <w:spacing w:before="23" w:after="0" w:line="240" w:lineRule="auto"/>
              <w:ind w:left="377" w:right="90" w:hanging="255"/>
              <w:rPr>
                <w:rFonts w:ascii="Lato" w:eastAsia="Times New Roman" w:hAnsi="Lato" w:cs="Times New Roman"/>
                <w:lang w:eastAsia="pl-PL"/>
              </w:rPr>
            </w:pPr>
            <w:r w:rsidRPr="009C6375">
              <w:rPr>
                <w:rFonts w:ascii="Lato" w:eastAsia="Times New Roman" w:hAnsi="Lato" w:cs="Calibri"/>
                <w:b/>
                <w:bCs/>
                <w:lang w:eastAsia="pl-PL"/>
              </w:rPr>
              <w:t>1. Nazwa Oferenta(-tów), forma prawna, numer w Krajowym Rejestrze Sądowym lub innej ewidencji, adres siedziby, strona www, adres do korespondencji, adres e-mail, numer telefonu</w:t>
            </w:r>
          </w:p>
        </w:tc>
      </w:tr>
      <w:tr w:rsidR="00C97729" w:rsidRPr="009C6375" w14:paraId="4B80692C" w14:textId="77777777" w:rsidTr="00C97729">
        <w:trPr>
          <w:trHeight w:val="1326"/>
        </w:trPr>
        <w:tc>
          <w:tcPr>
            <w:tcW w:w="9699" w:type="dxa"/>
            <w:gridSpan w:val="2"/>
            <w:tcBorders>
              <w:top w:val="single" w:sz="4" w:space="0" w:color="000000"/>
              <w:left w:val="single" w:sz="4" w:space="0" w:color="000000"/>
              <w:bottom w:val="single" w:sz="4" w:space="0" w:color="000000"/>
              <w:right w:val="single" w:sz="4" w:space="0" w:color="000000"/>
            </w:tcBorders>
          </w:tcPr>
          <w:p w14:paraId="2B1E7BCE" w14:textId="77777777" w:rsidR="00C97729" w:rsidRPr="009C6375" w:rsidRDefault="00C97729" w:rsidP="00C97729">
            <w:pPr>
              <w:spacing w:before="30" w:after="10" w:line="250" w:lineRule="exact"/>
              <w:ind w:left="28" w:right="28"/>
              <w:rPr>
                <w:rFonts w:ascii="Lato" w:hAnsi="Lato" w:cs="Arial"/>
              </w:rPr>
            </w:pPr>
            <w:r w:rsidRPr="009C6375">
              <w:rPr>
                <w:rFonts w:ascii="Lato" w:hAnsi="Lato" w:cs="Arial"/>
                <w:i/>
              </w:rPr>
              <w:t>(Należy także pamiętać o zawarciu informacji o jednostce bezpośrednio wykonującej zadanie publiczne.)</w:t>
            </w:r>
          </w:p>
        </w:tc>
      </w:tr>
      <w:tr w:rsidR="00C97729" w:rsidRPr="009C6375" w14:paraId="76906150" w14:textId="77777777" w:rsidTr="00C97729">
        <w:trPr>
          <w:trHeight w:val="1197"/>
        </w:trPr>
        <w:tc>
          <w:tcPr>
            <w:tcW w:w="3957" w:type="dxa"/>
            <w:tcBorders>
              <w:top w:val="single" w:sz="4" w:space="0" w:color="000000"/>
              <w:left w:val="single" w:sz="4" w:space="0" w:color="000000"/>
              <w:bottom w:val="single" w:sz="4" w:space="0" w:color="000000"/>
              <w:right w:val="single" w:sz="4" w:space="0" w:color="000000"/>
            </w:tcBorders>
            <w:shd w:val="clear" w:color="auto" w:fill="DDD9C3"/>
          </w:tcPr>
          <w:p w14:paraId="42C3F285" w14:textId="77777777" w:rsidR="00C97729" w:rsidRPr="009C6375" w:rsidRDefault="00C97729" w:rsidP="00C97729">
            <w:pPr>
              <w:widowControl w:val="0"/>
              <w:kinsoku w:val="0"/>
              <w:overflowPunct w:val="0"/>
              <w:autoSpaceDE w:val="0"/>
              <w:autoSpaceDN w:val="0"/>
              <w:adjustRightInd w:val="0"/>
              <w:spacing w:after="0" w:line="240" w:lineRule="auto"/>
              <w:ind w:left="249" w:right="122" w:hanging="158"/>
              <w:rPr>
                <w:rFonts w:ascii="Lato" w:eastAsia="Times New Roman" w:hAnsi="Lato" w:cs="Times New Roman"/>
                <w:lang w:eastAsia="pl-PL"/>
              </w:rPr>
            </w:pPr>
            <w:r w:rsidRPr="009C6375">
              <w:rPr>
                <w:rFonts w:ascii="Lato" w:eastAsia="Times New Roman" w:hAnsi="Lato" w:cs="Calibri"/>
                <w:b/>
                <w:bCs/>
                <w:lang w:eastAsia="pl-PL"/>
              </w:rPr>
              <w:lastRenderedPageBreak/>
              <w:t xml:space="preserve">2. Dane osoby upoważnionej do składania wyjaśnień dotyczących oferty </w:t>
            </w:r>
            <w:r w:rsidRPr="009C6375">
              <w:rPr>
                <w:rFonts w:ascii="Lato" w:eastAsia="Times New Roman" w:hAnsi="Lato" w:cs="Calibri"/>
                <w:lang w:eastAsia="pl-PL"/>
              </w:rPr>
              <w:t>(np. imię i nazwisko, numer telefonu, adres poczty elektronicznej)</w:t>
            </w:r>
          </w:p>
        </w:tc>
        <w:tc>
          <w:tcPr>
            <w:tcW w:w="5742" w:type="dxa"/>
            <w:tcBorders>
              <w:top w:val="single" w:sz="4" w:space="0" w:color="000000"/>
              <w:left w:val="single" w:sz="4" w:space="0" w:color="000000"/>
              <w:bottom w:val="single" w:sz="4" w:space="0" w:color="000000"/>
              <w:right w:val="single" w:sz="4" w:space="0" w:color="000000"/>
            </w:tcBorders>
          </w:tcPr>
          <w:p w14:paraId="723BAE08" w14:textId="77777777" w:rsidR="00C97729" w:rsidRPr="009C6375" w:rsidRDefault="00C97729" w:rsidP="00C97729">
            <w:pPr>
              <w:spacing w:before="30" w:after="10" w:line="250" w:lineRule="exact"/>
              <w:ind w:left="28" w:right="28"/>
              <w:rPr>
                <w:rFonts w:ascii="Lato" w:hAnsi="Lato" w:cs="Arial"/>
              </w:rPr>
            </w:pPr>
          </w:p>
        </w:tc>
      </w:tr>
    </w:tbl>
    <w:p w14:paraId="1BF2365F" w14:textId="77777777" w:rsidR="00C97729" w:rsidRPr="009C6375" w:rsidRDefault="00C97729" w:rsidP="00C97729">
      <w:pPr>
        <w:kinsoku w:val="0"/>
        <w:overflowPunct w:val="0"/>
        <w:spacing w:before="7" w:after="120"/>
        <w:rPr>
          <w:rFonts w:ascii="Lato" w:hAnsi="Lato" w:cs="Calibri"/>
          <w:b/>
          <w:bCs/>
        </w:rPr>
      </w:pPr>
    </w:p>
    <w:p w14:paraId="361C9B2D" w14:textId="77777777" w:rsidR="00C97729" w:rsidRPr="009C6375" w:rsidRDefault="00C97729" w:rsidP="001C7520">
      <w:pPr>
        <w:widowControl w:val="0"/>
        <w:numPr>
          <w:ilvl w:val="1"/>
          <w:numId w:val="19"/>
        </w:numPr>
        <w:tabs>
          <w:tab w:val="left" w:pos="1223"/>
        </w:tabs>
        <w:kinsoku w:val="0"/>
        <w:overflowPunct w:val="0"/>
        <w:autoSpaceDE w:val="0"/>
        <w:autoSpaceDN w:val="0"/>
        <w:adjustRightInd w:val="0"/>
        <w:spacing w:before="58" w:after="0" w:line="240" w:lineRule="auto"/>
        <w:ind w:left="1222" w:hanging="259"/>
        <w:rPr>
          <w:rFonts w:ascii="Lato" w:hAnsi="Lato" w:cs="Calibri"/>
        </w:rPr>
      </w:pPr>
      <w:r w:rsidRPr="009C6375">
        <w:rPr>
          <w:rFonts w:ascii="Lato" w:hAnsi="Lato" w:cs="Calibri"/>
          <w:b/>
          <w:bCs/>
        </w:rPr>
        <w:t>Opis zadania</w:t>
      </w:r>
    </w:p>
    <w:p w14:paraId="0279DDD3" w14:textId="77777777" w:rsidR="00C97729" w:rsidRPr="009C6375" w:rsidRDefault="00C97729" w:rsidP="00C97729">
      <w:pPr>
        <w:kinsoku w:val="0"/>
        <w:overflowPunct w:val="0"/>
        <w:spacing w:before="12" w:after="120"/>
        <w:rPr>
          <w:rFonts w:ascii="Lato" w:hAnsi="Lato" w:cs="Calibri"/>
          <w:b/>
          <w:bCs/>
        </w:rPr>
      </w:pPr>
    </w:p>
    <w:tbl>
      <w:tblPr>
        <w:tblW w:w="0" w:type="auto"/>
        <w:tblInd w:w="196" w:type="dxa"/>
        <w:tblLayout w:type="fixed"/>
        <w:tblCellMar>
          <w:left w:w="0" w:type="dxa"/>
          <w:right w:w="0" w:type="dxa"/>
        </w:tblCellMar>
        <w:tblLook w:val="0000" w:firstRow="0" w:lastRow="0" w:firstColumn="0" w:lastColumn="0" w:noHBand="0" w:noVBand="0"/>
      </w:tblPr>
      <w:tblGrid>
        <w:gridCol w:w="3957"/>
        <w:gridCol w:w="5742"/>
      </w:tblGrid>
      <w:tr w:rsidR="00C97729" w:rsidRPr="009C6375" w14:paraId="4F792D32" w14:textId="77777777" w:rsidTr="00C97729">
        <w:trPr>
          <w:trHeight w:val="327"/>
        </w:trPr>
        <w:tc>
          <w:tcPr>
            <w:tcW w:w="395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83F9E47" w14:textId="77777777" w:rsidR="00C97729" w:rsidRPr="009C6375" w:rsidRDefault="00C97729" w:rsidP="00C97729">
            <w:pPr>
              <w:widowControl w:val="0"/>
              <w:kinsoku w:val="0"/>
              <w:overflowPunct w:val="0"/>
              <w:autoSpaceDE w:val="0"/>
              <w:autoSpaceDN w:val="0"/>
              <w:adjustRightInd w:val="0"/>
              <w:spacing w:after="0" w:line="240" w:lineRule="auto"/>
              <w:ind w:left="249" w:right="122" w:hanging="158"/>
              <w:rPr>
                <w:rFonts w:ascii="Lato" w:eastAsia="Times New Roman" w:hAnsi="Lato" w:cs="Times New Roman"/>
                <w:lang w:eastAsia="pl-PL"/>
              </w:rPr>
            </w:pPr>
            <w:r w:rsidRPr="009C6375">
              <w:rPr>
                <w:rFonts w:ascii="Lato" w:eastAsia="Times New Roman" w:hAnsi="Lato" w:cs="Calibri"/>
                <w:b/>
                <w:bCs/>
                <w:lang w:eastAsia="pl-PL"/>
              </w:rPr>
              <w:t>1. Tytuł zadania publicznego</w:t>
            </w:r>
          </w:p>
        </w:tc>
        <w:tc>
          <w:tcPr>
            <w:tcW w:w="5742" w:type="dxa"/>
            <w:tcBorders>
              <w:top w:val="single" w:sz="4" w:space="0" w:color="000000"/>
              <w:left w:val="single" w:sz="4" w:space="0" w:color="000000"/>
              <w:bottom w:val="single" w:sz="4" w:space="0" w:color="000000"/>
              <w:right w:val="single" w:sz="4" w:space="0" w:color="000000"/>
            </w:tcBorders>
          </w:tcPr>
          <w:p w14:paraId="5BA7CD3B" w14:textId="77777777" w:rsidR="00C97729" w:rsidRPr="009C6375" w:rsidRDefault="00C97729" w:rsidP="00C97729">
            <w:pPr>
              <w:spacing w:before="30" w:after="10" w:line="250" w:lineRule="exact"/>
              <w:ind w:right="28"/>
              <w:rPr>
                <w:rFonts w:ascii="Lato" w:hAnsi="Lato" w:cs="Arial"/>
              </w:rPr>
            </w:pPr>
          </w:p>
        </w:tc>
      </w:tr>
    </w:tbl>
    <w:p w14:paraId="76C7AC0E" w14:textId="77777777" w:rsidR="00C97729" w:rsidRPr="009C6375" w:rsidRDefault="00C97729" w:rsidP="00C97729">
      <w:pPr>
        <w:kinsoku w:val="0"/>
        <w:overflowPunct w:val="0"/>
        <w:spacing w:before="12" w:after="120"/>
        <w:rPr>
          <w:rFonts w:ascii="Lato" w:hAnsi="Lato" w:cs="Calibri"/>
          <w:b/>
          <w:bCs/>
        </w:rPr>
      </w:pPr>
    </w:p>
    <w:tbl>
      <w:tblPr>
        <w:tblW w:w="9730" w:type="dxa"/>
        <w:tblInd w:w="205" w:type="dxa"/>
        <w:tblLayout w:type="fixed"/>
        <w:tblCellMar>
          <w:left w:w="0" w:type="dxa"/>
          <w:right w:w="0" w:type="dxa"/>
        </w:tblCellMar>
        <w:tblLook w:val="0000" w:firstRow="0" w:lastRow="0" w:firstColumn="0" w:lastColumn="0" w:noHBand="0" w:noVBand="0"/>
      </w:tblPr>
      <w:tblGrid>
        <w:gridCol w:w="582"/>
        <w:gridCol w:w="1867"/>
        <w:gridCol w:w="945"/>
        <w:gridCol w:w="529"/>
        <w:gridCol w:w="1145"/>
        <w:gridCol w:w="673"/>
        <w:gridCol w:w="139"/>
        <w:gridCol w:w="701"/>
        <w:gridCol w:w="436"/>
        <w:gridCol w:w="838"/>
        <w:gridCol w:w="1817"/>
        <w:gridCol w:w="9"/>
        <w:gridCol w:w="14"/>
        <w:gridCol w:w="35"/>
      </w:tblGrid>
      <w:tr w:rsidR="00C97729" w:rsidRPr="009C6375" w14:paraId="0B4F9727" w14:textId="77777777" w:rsidTr="009E662B">
        <w:trPr>
          <w:gridAfter w:val="2"/>
          <w:wAfter w:w="49" w:type="dxa"/>
          <w:trHeight w:val="452"/>
        </w:trPr>
        <w:tc>
          <w:tcPr>
            <w:tcW w:w="3923" w:type="dxa"/>
            <w:gridSpan w:val="4"/>
            <w:tcBorders>
              <w:top w:val="single" w:sz="4" w:space="0" w:color="000000"/>
              <w:left w:val="single" w:sz="6" w:space="0" w:color="000000"/>
              <w:bottom w:val="single" w:sz="6" w:space="0" w:color="000000"/>
              <w:right w:val="single" w:sz="4" w:space="0" w:color="000000"/>
            </w:tcBorders>
            <w:shd w:val="clear" w:color="auto" w:fill="DDD9C3"/>
          </w:tcPr>
          <w:p w14:paraId="65208D92" w14:textId="77777777" w:rsidR="00C97729" w:rsidRPr="009C6375" w:rsidRDefault="00C97729" w:rsidP="00C97729">
            <w:pPr>
              <w:widowControl w:val="0"/>
              <w:kinsoku w:val="0"/>
              <w:overflowPunct w:val="0"/>
              <w:autoSpaceDE w:val="0"/>
              <w:autoSpaceDN w:val="0"/>
              <w:adjustRightInd w:val="0"/>
              <w:spacing w:before="108" w:after="0" w:line="240" w:lineRule="auto"/>
              <w:ind w:left="87"/>
              <w:rPr>
                <w:rFonts w:ascii="Lato" w:eastAsia="Times New Roman" w:hAnsi="Lato" w:cs="Times New Roman"/>
                <w:lang w:eastAsia="pl-PL"/>
              </w:rPr>
            </w:pPr>
            <w:r w:rsidRPr="009C6375">
              <w:rPr>
                <w:rFonts w:ascii="Lato" w:eastAsia="Times New Roman" w:hAnsi="Lato" w:cs="Times New Roman"/>
                <w:lang w:eastAsia="pl-PL"/>
              </w:rPr>
              <w:br w:type="page"/>
            </w:r>
            <w:r w:rsidRPr="009C6375">
              <w:rPr>
                <w:rFonts w:ascii="Lato" w:eastAsia="Times New Roman" w:hAnsi="Lato" w:cs="Times New Roman"/>
                <w:lang w:eastAsia="pl-PL"/>
              </w:rPr>
              <w:br w:type="page"/>
            </w:r>
            <w:r w:rsidRPr="009C6375">
              <w:rPr>
                <w:rFonts w:ascii="Lato" w:eastAsia="Times New Roman" w:hAnsi="Lato" w:cs="Calibri"/>
                <w:b/>
                <w:bCs/>
                <w:lang w:eastAsia="pl-PL"/>
              </w:rPr>
              <w:br w:type="page"/>
              <w:t>2. Termin realizacji zadania publicznego</w:t>
            </w:r>
          </w:p>
        </w:tc>
        <w:tc>
          <w:tcPr>
            <w:tcW w:w="1145" w:type="dxa"/>
            <w:tcBorders>
              <w:top w:val="single" w:sz="4" w:space="0" w:color="000000"/>
              <w:left w:val="single" w:sz="4" w:space="0" w:color="000000"/>
              <w:bottom w:val="single" w:sz="6" w:space="0" w:color="000000"/>
              <w:right w:val="single" w:sz="4" w:space="0" w:color="000000"/>
            </w:tcBorders>
            <w:shd w:val="clear" w:color="auto" w:fill="DDD9C3"/>
          </w:tcPr>
          <w:p w14:paraId="2CE3F6E0" w14:textId="77777777" w:rsidR="00C97729" w:rsidRPr="009C6375" w:rsidRDefault="00C97729" w:rsidP="00C97729">
            <w:pPr>
              <w:widowControl w:val="0"/>
              <w:kinsoku w:val="0"/>
              <w:overflowPunct w:val="0"/>
              <w:autoSpaceDE w:val="0"/>
              <w:autoSpaceDN w:val="0"/>
              <w:adjustRightInd w:val="0"/>
              <w:spacing w:after="0" w:line="240" w:lineRule="auto"/>
              <w:ind w:left="89" w:right="187"/>
              <w:rPr>
                <w:rFonts w:ascii="Lato" w:eastAsia="Times New Roman" w:hAnsi="Lato" w:cs="Times New Roman"/>
                <w:lang w:eastAsia="pl-PL"/>
              </w:rPr>
            </w:pPr>
            <w:r w:rsidRPr="009C6375">
              <w:rPr>
                <w:rFonts w:ascii="Lato" w:eastAsia="Times New Roman" w:hAnsi="Lato" w:cs="Calibri"/>
                <w:lang w:eastAsia="pl-PL"/>
              </w:rPr>
              <w:t>Data rozpoczęcia</w:t>
            </w:r>
          </w:p>
        </w:tc>
        <w:tc>
          <w:tcPr>
            <w:tcW w:w="1513" w:type="dxa"/>
            <w:gridSpan w:val="3"/>
            <w:tcBorders>
              <w:top w:val="single" w:sz="4" w:space="0" w:color="000000"/>
              <w:left w:val="single" w:sz="4" w:space="0" w:color="000000"/>
              <w:bottom w:val="single" w:sz="6" w:space="0" w:color="000000"/>
              <w:right w:val="single" w:sz="4" w:space="0" w:color="000000"/>
            </w:tcBorders>
            <w:vAlign w:val="center"/>
          </w:tcPr>
          <w:p w14:paraId="4082CB3D" w14:textId="77777777" w:rsidR="00C97729" w:rsidRPr="009C6375" w:rsidRDefault="00C97729" w:rsidP="00C97729">
            <w:pPr>
              <w:spacing w:line="250" w:lineRule="exact"/>
              <w:ind w:left="28" w:right="28"/>
              <w:jc w:val="center"/>
              <w:rPr>
                <w:rFonts w:ascii="Lato" w:hAnsi="Lato" w:cs="Arial"/>
              </w:rPr>
            </w:pPr>
          </w:p>
        </w:tc>
        <w:tc>
          <w:tcPr>
            <w:tcW w:w="1274" w:type="dxa"/>
            <w:gridSpan w:val="2"/>
            <w:tcBorders>
              <w:top w:val="single" w:sz="4" w:space="0" w:color="000000"/>
              <w:left w:val="single" w:sz="4" w:space="0" w:color="000000"/>
              <w:bottom w:val="single" w:sz="6" w:space="0" w:color="000000"/>
              <w:right w:val="single" w:sz="4" w:space="0" w:color="000000"/>
            </w:tcBorders>
            <w:shd w:val="clear" w:color="auto" w:fill="DDD9C3"/>
          </w:tcPr>
          <w:p w14:paraId="74BBB128" w14:textId="77777777" w:rsidR="00C97729" w:rsidRPr="009C6375" w:rsidRDefault="00C97729" w:rsidP="00C97729">
            <w:pPr>
              <w:widowControl w:val="0"/>
              <w:kinsoku w:val="0"/>
              <w:overflowPunct w:val="0"/>
              <w:autoSpaceDE w:val="0"/>
              <w:autoSpaceDN w:val="0"/>
              <w:adjustRightInd w:val="0"/>
              <w:spacing w:after="0" w:line="240" w:lineRule="auto"/>
              <w:ind w:left="91" w:right="156"/>
              <w:rPr>
                <w:rFonts w:ascii="Lato" w:eastAsia="Times New Roman" w:hAnsi="Lato" w:cs="Times New Roman"/>
                <w:lang w:eastAsia="pl-PL"/>
              </w:rPr>
            </w:pPr>
            <w:r w:rsidRPr="009C6375">
              <w:rPr>
                <w:rFonts w:ascii="Lato" w:eastAsia="Times New Roman" w:hAnsi="Lato" w:cs="Calibri"/>
                <w:lang w:eastAsia="pl-PL"/>
              </w:rPr>
              <w:t>Data zakończenia</w:t>
            </w:r>
          </w:p>
        </w:tc>
        <w:tc>
          <w:tcPr>
            <w:tcW w:w="1826" w:type="dxa"/>
            <w:gridSpan w:val="2"/>
            <w:tcBorders>
              <w:top w:val="single" w:sz="4" w:space="0" w:color="000000"/>
              <w:left w:val="single" w:sz="4" w:space="0" w:color="000000"/>
              <w:bottom w:val="single" w:sz="6" w:space="0" w:color="000000"/>
              <w:right w:val="single" w:sz="6" w:space="0" w:color="000000"/>
            </w:tcBorders>
            <w:vAlign w:val="center"/>
          </w:tcPr>
          <w:p w14:paraId="5F884F1B" w14:textId="77777777" w:rsidR="00C97729" w:rsidRPr="009C6375" w:rsidRDefault="00C97729" w:rsidP="00C97729">
            <w:pPr>
              <w:spacing w:line="250" w:lineRule="exact"/>
              <w:ind w:left="28" w:right="28"/>
              <w:jc w:val="center"/>
              <w:rPr>
                <w:rFonts w:ascii="Lato" w:hAnsi="Lato" w:cs="Arial"/>
              </w:rPr>
            </w:pPr>
          </w:p>
        </w:tc>
      </w:tr>
      <w:tr w:rsidR="00C97729" w:rsidRPr="009C6375" w14:paraId="7F5FAF65" w14:textId="77777777" w:rsidTr="009E662B">
        <w:trPr>
          <w:gridAfter w:val="2"/>
          <w:wAfter w:w="49" w:type="dxa"/>
          <w:trHeight w:val="457"/>
        </w:trPr>
        <w:tc>
          <w:tcPr>
            <w:tcW w:w="9681" w:type="dxa"/>
            <w:gridSpan w:val="12"/>
            <w:tcBorders>
              <w:top w:val="single" w:sz="6" w:space="0" w:color="000000"/>
              <w:left w:val="single" w:sz="6" w:space="0" w:color="000000"/>
              <w:bottom w:val="single" w:sz="6" w:space="0" w:color="000000"/>
              <w:right w:val="single" w:sz="6" w:space="0" w:color="000000"/>
            </w:tcBorders>
            <w:shd w:val="clear" w:color="auto" w:fill="DDD9C3"/>
          </w:tcPr>
          <w:p w14:paraId="07666C91" w14:textId="77777777" w:rsidR="00C97729" w:rsidRPr="009C6375" w:rsidRDefault="00C97729" w:rsidP="00C97729">
            <w:pPr>
              <w:widowControl w:val="0"/>
              <w:kinsoku w:val="0"/>
              <w:overflowPunct w:val="0"/>
              <w:autoSpaceDE w:val="0"/>
              <w:autoSpaceDN w:val="0"/>
              <w:adjustRightInd w:val="0"/>
              <w:spacing w:after="0" w:line="240" w:lineRule="auto"/>
              <w:ind w:left="125" w:right="113"/>
              <w:jc w:val="both"/>
              <w:rPr>
                <w:rFonts w:ascii="Lato" w:eastAsia="Times New Roman" w:hAnsi="Lato" w:cs="Times New Roman"/>
                <w:lang w:eastAsia="pl-PL"/>
              </w:rPr>
            </w:pPr>
            <w:r w:rsidRPr="009C6375">
              <w:rPr>
                <w:rFonts w:ascii="Lato" w:eastAsia="Times New Roman" w:hAnsi="Lato" w:cs="Calibri"/>
                <w:b/>
                <w:bCs/>
                <w:lang w:eastAsia="pl-PL"/>
              </w:rPr>
              <w:t xml:space="preserve">3. Syntetyczny opis zadania </w:t>
            </w:r>
            <w:r w:rsidRPr="009C6375">
              <w:rPr>
                <w:rFonts w:ascii="Lato" w:eastAsia="Times New Roman" w:hAnsi="Lato" w:cs="Calibri"/>
                <w:lang w:eastAsia="pl-PL"/>
              </w:rPr>
              <w:t xml:space="preserve">(należy wskazać i opisać: miejsce realizacji zadania, grupę docelową, sposób rozwiązywania jej </w:t>
            </w:r>
            <w:r w:rsidRPr="009C6375">
              <w:rPr>
                <w:rFonts w:ascii="Lato" w:eastAsia="Times New Roman" w:hAnsi="Lato" w:cs="Calibri"/>
                <w:spacing w:val="-1"/>
                <w:lang w:eastAsia="pl-PL"/>
              </w:rPr>
              <w:t>problemów/zaspokajania potrzeb, komplementarność z innymi działaniami podejmowanymi przez organizację lub inne podmioty)</w:t>
            </w:r>
          </w:p>
        </w:tc>
      </w:tr>
      <w:tr w:rsidR="00C97729" w:rsidRPr="009C6375" w14:paraId="55E9E4D7" w14:textId="77777777" w:rsidTr="009E662B">
        <w:trPr>
          <w:gridAfter w:val="2"/>
          <w:wAfter w:w="49" w:type="dxa"/>
          <w:trHeight w:val="2556"/>
        </w:trPr>
        <w:tc>
          <w:tcPr>
            <w:tcW w:w="9681" w:type="dxa"/>
            <w:gridSpan w:val="12"/>
            <w:tcBorders>
              <w:top w:val="single" w:sz="6" w:space="0" w:color="000000"/>
              <w:left w:val="single" w:sz="6" w:space="0" w:color="000000"/>
              <w:bottom w:val="single" w:sz="6" w:space="0" w:color="000000"/>
              <w:right w:val="single" w:sz="6" w:space="0" w:color="000000"/>
            </w:tcBorders>
          </w:tcPr>
          <w:p w14:paraId="14D8A2CA" w14:textId="77777777" w:rsidR="00C97729" w:rsidRPr="009C6375" w:rsidRDefault="00C97729" w:rsidP="00C97729">
            <w:pPr>
              <w:spacing w:before="30" w:after="10" w:line="250" w:lineRule="exact"/>
              <w:ind w:left="28" w:right="28"/>
              <w:rPr>
                <w:rFonts w:ascii="Lato" w:hAnsi="Lato" w:cs="Arial"/>
              </w:rPr>
            </w:pPr>
          </w:p>
        </w:tc>
      </w:tr>
      <w:tr w:rsidR="00C97729" w:rsidRPr="009C6375" w14:paraId="63596A8F" w14:textId="77777777" w:rsidTr="009E662B">
        <w:trPr>
          <w:gridAfter w:val="2"/>
          <w:wAfter w:w="49" w:type="dxa"/>
          <w:trHeight w:val="673"/>
        </w:trPr>
        <w:tc>
          <w:tcPr>
            <w:tcW w:w="9681" w:type="dxa"/>
            <w:gridSpan w:val="12"/>
            <w:tcBorders>
              <w:top w:val="single" w:sz="6" w:space="0" w:color="000000"/>
              <w:left w:val="single" w:sz="6" w:space="0" w:color="000000"/>
              <w:bottom w:val="single" w:sz="4" w:space="0" w:color="000000"/>
              <w:right w:val="single" w:sz="6" w:space="0" w:color="000000"/>
            </w:tcBorders>
            <w:shd w:val="clear" w:color="auto" w:fill="DDD9C3"/>
          </w:tcPr>
          <w:p w14:paraId="08FCF48F" w14:textId="6462EE41" w:rsidR="00C97729" w:rsidRPr="009C6375" w:rsidRDefault="00C97729" w:rsidP="00C97729">
            <w:pPr>
              <w:widowControl w:val="0"/>
              <w:kinsoku w:val="0"/>
              <w:overflowPunct w:val="0"/>
              <w:autoSpaceDE w:val="0"/>
              <w:autoSpaceDN w:val="0"/>
              <w:adjustRightInd w:val="0"/>
              <w:spacing w:before="30" w:after="0" w:line="219" w:lineRule="exact"/>
              <w:ind w:left="79"/>
              <w:rPr>
                <w:rFonts w:ascii="Lato" w:eastAsia="Times New Roman" w:hAnsi="Lato" w:cs="Calibri"/>
                <w:lang w:eastAsia="pl-PL"/>
              </w:rPr>
            </w:pPr>
            <w:r w:rsidRPr="009C6375">
              <w:rPr>
                <w:rFonts w:ascii="Lato" w:eastAsia="Times New Roman" w:hAnsi="Lato" w:cs="Calibri"/>
                <w:b/>
                <w:bCs/>
                <w:lang w:eastAsia="pl-PL"/>
              </w:rPr>
              <w:t>4. Plan i harmonogram działań na rok</w:t>
            </w:r>
            <w:r w:rsidR="009E662B">
              <w:rPr>
                <w:rStyle w:val="Odwoanieprzypisudolnego"/>
                <w:rFonts w:ascii="Lato" w:eastAsia="Times New Roman" w:hAnsi="Lato" w:cs="Calibri"/>
                <w:b/>
                <w:bCs/>
                <w:lang w:eastAsia="pl-PL"/>
              </w:rPr>
              <w:footnoteReference w:id="2"/>
            </w:r>
            <w:r w:rsidRPr="009C6375">
              <w:rPr>
                <w:rFonts w:ascii="Lato" w:eastAsia="Times New Roman" w:hAnsi="Lato" w:cs="Calibri"/>
                <w:b/>
                <w:bCs/>
                <w:lang w:eastAsia="pl-PL"/>
              </w:rPr>
              <w:t xml:space="preserve">  </w:t>
            </w:r>
            <w:r w:rsidRPr="009C6375">
              <w:rPr>
                <w:rFonts w:ascii="Lato" w:eastAsia="Times New Roman" w:hAnsi="Lato" w:cs="Arial"/>
                <w:b/>
                <w:lang w:eastAsia="pl-PL"/>
              </w:rPr>
              <w:fldChar w:fldCharType="begin">
                <w:ffData>
                  <w:name w:val=""/>
                  <w:enabled/>
                  <w:calcOnExit w:val="0"/>
                  <w:textInput>
                    <w:default w:val="………"/>
                  </w:textInput>
                </w:ffData>
              </w:fldChar>
            </w:r>
            <w:r w:rsidRPr="009C6375">
              <w:rPr>
                <w:rFonts w:ascii="Lato" w:eastAsia="Times New Roman" w:hAnsi="Lato" w:cs="Arial"/>
                <w:b/>
                <w:lang w:eastAsia="pl-PL"/>
              </w:rPr>
              <w:instrText xml:space="preserve"> FORMTEXT </w:instrText>
            </w:r>
            <w:r w:rsidRPr="009C6375">
              <w:rPr>
                <w:rFonts w:ascii="Lato" w:eastAsia="Times New Roman" w:hAnsi="Lato" w:cs="Arial"/>
                <w:b/>
                <w:lang w:eastAsia="pl-PL"/>
              </w:rPr>
            </w:r>
            <w:r w:rsidRPr="009C6375">
              <w:rPr>
                <w:rFonts w:ascii="Lato" w:eastAsia="Times New Roman" w:hAnsi="Lato" w:cs="Arial"/>
                <w:b/>
                <w:lang w:eastAsia="pl-PL"/>
              </w:rPr>
              <w:fldChar w:fldCharType="separate"/>
            </w:r>
            <w:r w:rsidRPr="009C6375">
              <w:rPr>
                <w:rFonts w:ascii="Lato" w:eastAsia="Times New Roman" w:hAnsi="Lato" w:cs="Arial"/>
                <w:b/>
                <w:noProof/>
                <w:lang w:eastAsia="pl-PL"/>
              </w:rPr>
              <w:t>………</w:t>
            </w:r>
            <w:r w:rsidRPr="009C6375">
              <w:rPr>
                <w:rFonts w:ascii="Lato" w:eastAsia="Times New Roman" w:hAnsi="Lato" w:cs="Arial"/>
                <w:b/>
                <w:lang w:eastAsia="pl-PL"/>
              </w:rPr>
              <w:fldChar w:fldCharType="end"/>
            </w:r>
          </w:p>
          <w:p w14:paraId="6B3ECD5D" w14:textId="77777777" w:rsidR="00C97729" w:rsidRPr="009C6375" w:rsidRDefault="00C97729" w:rsidP="00C97729">
            <w:pPr>
              <w:widowControl w:val="0"/>
              <w:kinsoku w:val="0"/>
              <w:overflowPunct w:val="0"/>
              <w:autoSpaceDE w:val="0"/>
              <w:autoSpaceDN w:val="0"/>
              <w:adjustRightInd w:val="0"/>
              <w:spacing w:after="0" w:line="240" w:lineRule="auto"/>
              <w:ind w:left="156" w:right="230" w:hanging="31"/>
              <w:rPr>
                <w:rFonts w:ascii="Lato" w:eastAsia="Times New Roman" w:hAnsi="Lato" w:cs="Times New Roman"/>
                <w:lang w:eastAsia="pl-PL"/>
              </w:rPr>
            </w:pPr>
            <w:r w:rsidRPr="009C6375">
              <w:rPr>
                <w:rFonts w:ascii="Lato" w:eastAsia="Times New Roman" w:hAnsi="Lato" w:cs="Calibri"/>
                <w:lang w:eastAsia="pl-PL"/>
              </w:rPr>
              <w:t>(należy wymienić i opisać w porządku logicznym wszystkie planowane w ofercie działania oraz określić ich uczestników i miejsce ich realizacji)</w:t>
            </w:r>
          </w:p>
        </w:tc>
      </w:tr>
      <w:tr w:rsidR="009E662B" w:rsidRPr="009C6375" w14:paraId="7CD634B2" w14:textId="77777777" w:rsidTr="009E662B">
        <w:trPr>
          <w:gridAfter w:val="1"/>
          <w:wAfter w:w="35" w:type="dxa"/>
          <w:trHeight w:hRule="exact" w:val="1056"/>
        </w:trPr>
        <w:tc>
          <w:tcPr>
            <w:tcW w:w="582" w:type="dxa"/>
            <w:tcBorders>
              <w:top w:val="single" w:sz="4" w:space="0" w:color="000000"/>
              <w:left w:val="single" w:sz="6" w:space="0" w:color="000000"/>
              <w:bottom w:val="single" w:sz="6" w:space="0" w:color="000000"/>
              <w:right w:val="single" w:sz="4" w:space="0" w:color="000000"/>
            </w:tcBorders>
            <w:shd w:val="clear" w:color="auto" w:fill="DDD9C3"/>
          </w:tcPr>
          <w:p w14:paraId="7859E0DD" w14:textId="77777777" w:rsidR="009E662B" w:rsidRPr="009C6375" w:rsidRDefault="009E662B" w:rsidP="00C97729">
            <w:pPr>
              <w:widowControl w:val="0"/>
              <w:kinsoku w:val="0"/>
              <w:overflowPunct w:val="0"/>
              <w:autoSpaceDE w:val="0"/>
              <w:autoSpaceDN w:val="0"/>
              <w:adjustRightInd w:val="0"/>
              <w:spacing w:after="0" w:line="240" w:lineRule="auto"/>
              <w:rPr>
                <w:rFonts w:ascii="Lato" w:eastAsia="Times New Roman" w:hAnsi="Lato" w:cs="Calibri"/>
                <w:lang w:eastAsia="pl-PL"/>
              </w:rPr>
            </w:pPr>
          </w:p>
          <w:p w14:paraId="4ABB84F3" w14:textId="77777777" w:rsidR="009E662B" w:rsidRPr="009C6375" w:rsidRDefault="009E662B" w:rsidP="00C97729">
            <w:pPr>
              <w:widowControl w:val="0"/>
              <w:kinsoku w:val="0"/>
              <w:overflowPunct w:val="0"/>
              <w:autoSpaceDE w:val="0"/>
              <w:autoSpaceDN w:val="0"/>
              <w:adjustRightInd w:val="0"/>
              <w:spacing w:after="0" w:line="240" w:lineRule="auto"/>
              <w:ind w:left="171"/>
              <w:rPr>
                <w:rFonts w:ascii="Lato" w:eastAsia="Times New Roman" w:hAnsi="Lato" w:cs="Times New Roman"/>
                <w:lang w:eastAsia="pl-PL"/>
              </w:rPr>
            </w:pPr>
            <w:r w:rsidRPr="009C6375">
              <w:rPr>
                <w:rFonts w:ascii="Lato" w:eastAsia="Times New Roman" w:hAnsi="Lato" w:cs="Calibri"/>
                <w:b/>
                <w:bCs/>
                <w:lang w:eastAsia="pl-PL"/>
              </w:rPr>
              <w:t>Lp.</w:t>
            </w:r>
          </w:p>
        </w:tc>
        <w:tc>
          <w:tcPr>
            <w:tcW w:w="1867" w:type="dxa"/>
            <w:tcBorders>
              <w:top w:val="single" w:sz="4" w:space="0" w:color="000000"/>
              <w:left w:val="single" w:sz="4" w:space="0" w:color="000000"/>
              <w:bottom w:val="single" w:sz="6" w:space="0" w:color="000000"/>
              <w:right w:val="single" w:sz="4" w:space="0" w:color="000000"/>
            </w:tcBorders>
            <w:shd w:val="clear" w:color="auto" w:fill="DDD9C3"/>
          </w:tcPr>
          <w:p w14:paraId="6622440B" w14:textId="23F2E9CE" w:rsidR="009E662B" w:rsidRPr="009C6375" w:rsidRDefault="009E662B" w:rsidP="00C97729">
            <w:pPr>
              <w:widowControl w:val="0"/>
              <w:kinsoku w:val="0"/>
              <w:overflowPunct w:val="0"/>
              <w:autoSpaceDE w:val="0"/>
              <w:autoSpaceDN w:val="0"/>
              <w:adjustRightInd w:val="0"/>
              <w:spacing w:before="8" w:after="0" w:line="240" w:lineRule="auto"/>
              <w:rPr>
                <w:rFonts w:ascii="Lato" w:eastAsia="Times New Roman" w:hAnsi="Lato" w:cs="Calibri"/>
                <w:lang w:eastAsia="pl-PL"/>
              </w:rPr>
            </w:pPr>
          </w:p>
          <w:p w14:paraId="4B993C9A" w14:textId="77777777" w:rsidR="009E662B" w:rsidRPr="009C6375" w:rsidRDefault="009E662B" w:rsidP="00C97729">
            <w:pPr>
              <w:widowControl w:val="0"/>
              <w:kinsoku w:val="0"/>
              <w:overflowPunct w:val="0"/>
              <w:autoSpaceDE w:val="0"/>
              <w:autoSpaceDN w:val="0"/>
              <w:adjustRightInd w:val="0"/>
              <w:spacing w:after="0" w:line="240" w:lineRule="auto"/>
              <w:ind w:left="325"/>
              <w:rPr>
                <w:rFonts w:ascii="Lato" w:eastAsia="Times New Roman" w:hAnsi="Lato" w:cs="Times New Roman"/>
                <w:lang w:eastAsia="pl-PL"/>
              </w:rPr>
            </w:pPr>
            <w:r w:rsidRPr="009C6375">
              <w:rPr>
                <w:rFonts w:ascii="Lato" w:eastAsia="Times New Roman" w:hAnsi="Lato" w:cs="Calibri"/>
                <w:b/>
                <w:bCs/>
                <w:lang w:eastAsia="pl-PL"/>
              </w:rPr>
              <w:t>Nazwa działania</w:t>
            </w:r>
          </w:p>
        </w:tc>
        <w:tc>
          <w:tcPr>
            <w:tcW w:w="3292" w:type="dxa"/>
            <w:gridSpan w:val="4"/>
            <w:tcBorders>
              <w:top w:val="single" w:sz="4" w:space="0" w:color="000000"/>
              <w:left w:val="single" w:sz="4" w:space="0" w:color="000000"/>
              <w:bottom w:val="single" w:sz="6" w:space="0" w:color="000000"/>
              <w:right w:val="single" w:sz="6" w:space="0" w:color="000000"/>
            </w:tcBorders>
            <w:shd w:val="clear" w:color="auto" w:fill="DDD9C3"/>
          </w:tcPr>
          <w:p w14:paraId="0D3BA31C" w14:textId="77777777" w:rsidR="009E662B" w:rsidRPr="009C6375" w:rsidRDefault="009E662B" w:rsidP="00C97729">
            <w:pPr>
              <w:widowControl w:val="0"/>
              <w:kinsoku w:val="0"/>
              <w:overflowPunct w:val="0"/>
              <w:autoSpaceDE w:val="0"/>
              <w:autoSpaceDN w:val="0"/>
              <w:adjustRightInd w:val="0"/>
              <w:spacing w:before="8" w:after="0" w:line="240" w:lineRule="auto"/>
              <w:rPr>
                <w:rFonts w:ascii="Lato" w:eastAsia="Times New Roman" w:hAnsi="Lato" w:cs="Calibri"/>
                <w:lang w:eastAsia="pl-PL"/>
              </w:rPr>
            </w:pPr>
          </w:p>
          <w:p w14:paraId="43ED1681" w14:textId="77777777" w:rsidR="009E662B" w:rsidRPr="009C6375" w:rsidRDefault="009E662B" w:rsidP="00C97729">
            <w:pPr>
              <w:widowControl w:val="0"/>
              <w:kinsoku w:val="0"/>
              <w:overflowPunct w:val="0"/>
              <w:autoSpaceDE w:val="0"/>
              <w:autoSpaceDN w:val="0"/>
              <w:adjustRightInd w:val="0"/>
              <w:spacing w:after="0" w:line="240" w:lineRule="auto"/>
              <w:ind w:right="2"/>
              <w:jc w:val="center"/>
              <w:rPr>
                <w:rFonts w:ascii="Lato" w:eastAsia="Times New Roman" w:hAnsi="Lato" w:cs="Times New Roman"/>
                <w:lang w:eastAsia="pl-PL"/>
              </w:rPr>
            </w:pPr>
            <w:r w:rsidRPr="009C6375">
              <w:rPr>
                <w:rFonts w:ascii="Lato" w:eastAsia="Times New Roman" w:hAnsi="Lato" w:cs="Calibri"/>
                <w:b/>
                <w:bCs/>
                <w:lang w:eastAsia="pl-PL"/>
              </w:rPr>
              <w:t>Opis</w:t>
            </w:r>
          </w:p>
        </w:tc>
        <w:tc>
          <w:tcPr>
            <w:tcW w:w="1276" w:type="dxa"/>
            <w:gridSpan w:val="3"/>
            <w:tcBorders>
              <w:top w:val="single" w:sz="4" w:space="0" w:color="000000"/>
              <w:left w:val="single" w:sz="6" w:space="0" w:color="000000"/>
              <w:bottom w:val="single" w:sz="6" w:space="0" w:color="000000"/>
              <w:right w:val="single" w:sz="6" w:space="0" w:color="000000"/>
            </w:tcBorders>
            <w:shd w:val="clear" w:color="auto" w:fill="DDD9C3"/>
          </w:tcPr>
          <w:p w14:paraId="79852894" w14:textId="77777777" w:rsidR="009E662B" w:rsidRPr="009C6375" w:rsidRDefault="009E662B" w:rsidP="00C97729">
            <w:pPr>
              <w:widowControl w:val="0"/>
              <w:kinsoku w:val="0"/>
              <w:overflowPunct w:val="0"/>
              <w:autoSpaceDE w:val="0"/>
              <w:autoSpaceDN w:val="0"/>
              <w:adjustRightInd w:val="0"/>
              <w:spacing w:after="0" w:line="240" w:lineRule="auto"/>
              <w:rPr>
                <w:rFonts w:ascii="Lato" w:eastAsia="Times New Roman" w:hAnsi="Lato" w:cs="Calibri"/>
                <w:lang w:eastAsia="pl-PL"/>
              </w:rPr>
            </w:pPr>
          </w:p>
          <w:p w14:paraId="3E90CA4A" w14:textId="77777777" w:rsidR="009E662B" w:rsidRPr="009C6375" w:rsidRDefault="009E662B" w:rsidP="00C97729">
            <w:pPr>
              <w:widowControl w:val="0"/>
              <w:kinsoku w:val="0"/>
              <w:overflowPunct w:val="0"/>
              <w:autoSpaceDE w:val="0"/>
              <w:autoSpaceDN w:val="0"/>
              <w:adjustRightInd w:val="0"/>
              <w:spacing w:after="0" w:line="240" w:lineRule="auto"/>
              <w:ind w:left="210"/>
              <w:rPr>
                <w:rFonts w:ascii="Lato" w:eastAsia="Times New Roman" w:hAnsi="Lato" w:cs="Times New Roman"/>
                <w:lang w:eastAsia="pl-PL"/>
              </w:rPr>
            </w:pPr>
            <w:r w:rsidRPr="009C6375">
              <w:rPr>
                <w:rFonts w:ascii="Lato" w:eastAsia="Times New Roman" w:hAnsi="Lato" w:cs="Calibri"/>
                <w:b/>
                <w:bCs/>
                <w:lang w:eastAsia="pl-PL"/>
              </w:rPr>
              <w:t>Grupa docelowa</w:t>
            </w:r>
          </w:p>
        </w:tc>
        <w:tc>
          <w:tcPr>
            <w:tcW w:w="2678" w:type="dxa"/>
            <w:gridSpan w:val="4"/>
            <w:tcBorders>
              <w:top w:val="single" w:sz="4" w:space="0" w:color="000000"/>
              <w:left w:val="single" w:sz="6" w:space="0" w:color="000000"/>
              <w:bottom w:val="single" w:sz="6" w:space="0" w:color="000000"/>
              <w:right w:val="single" w:sz="6" w:space="0" w:color="000000"/>
            </w:tcBorders>
            <w:shd w:val="clear" w:color="auto" w:fill="DDD9C3"/>
          </w:tcPr>
          <w:p w14:paraId="53AD5FD5" w14:textId="77777777" w:rsidR="009E662B" w:rsidRPr="009C6375" w:rsidRDefault="009E662B" w:rsidP="00C97729">
            <w:pPr>
              <w:widowControl w:val="0"/>
              <w:kinsoku w:val="0"/>
              <w:overflowPunct w:val="0"/>
              <w:autoSpaceDE w:val="0"/>
              <w:autoSpaceDN w:val="0"/>
              <w:adjustRightInd w:val="0"/>
              <w:spacing w:before="10" w:after="0" w:line="240" w:lineRule="auto"/>
              <w:rPr>
                <w:rFonts w:ascii="Lato" w:eastAsia="Times New Roman" w:hAnsi="Lato" w:cs="Calibri"/>
                <w:lang w:eastAsia="pl-PL"/>
              </w:rPr>
            </w:pPr>
          </w:p>
          <w:p w14:paraId="3D425E3F" w14:textId="77777777" w:rsidR="009E662B" w:rsidRPr="009C6375" w:rsidRDefault="009E662B" w:rsidP="00C97729">
            <w:pPr>
              <w:widowControl w:val="0"/>
              <w:kinsoku w:val="0"/>
              <w:overflowPunct w:val="0"/>
              <w:autoSpaceDE w:val="0"/>
              <w:autoSpaceDN w:val="0"/>
              <w:adjustRightInd w:val="0"/>
              <w:spacing w:after="0" w:line="240" w:lineRule="auto"/>
              <w:ind w:left="94" w:right="91"/>
              <w:jc w:val="center"/>
              <w:rPr>
                <w:rFonts w:ascii="Lato" w:eastAsia="Times New Roman" w:hAnsi="Lato" w:cs="Times New Roman"/>
                <w:lang w:eastAsia="pl-PL"/>
              </w:rPr>
            </w:pPr>
            <w:r w:rsidRPr="009C6375">
              <w:rPr>
                <w:rFonts w:ascii="Lato" w:eastAsia="Times New Roman" w:hAnsi="Lato" w:cs="Calibri"/>
                <w:b/>
                <w:bCs/>
                <w:lang w:eastAsia="pl-PL"/>
              </w:rPr>
              <w:t>Planowany termin realizacji</w:t>
            </w:r>
          </w:p>
        </w:tc>
      </w:tr>
      <w:tr w:rsidR="009E662B" w:rsidRPr="009C6375" w14:paraId="6DFE319A" w14:textId="77777777" w:rsidTr="009E662B">
        <w:trPr>
          <w:gridAfter w:val="1"/>
          <w:wAfter w:w="35" w:type="dxa"/>
          <w:trHeight w:val="828"/>
        </w:trPr>
        <w:tc>
          <w:tcPr>
            <w:tcW w:w="582" w:type="dxa"/>
            <w:tcBorders>
              <w:top w:val="single" w:sz="6" w:space="0" w:color="000000"/>
              <w:left w:val="single" w:sz="6" w:space="0" w:color="000000"/>
              <w:bottom w:val="single" w:sz="4" w:space="0" w:color="000000"/>
              <w:right w:val="single" w:sz="4" w:space="0" w:color="000000"/>
            </w:tcBorders>
            <w:shd w:val="clear" w:color="auto" w:fill="DDD9C3"/>
          </w:tcPr>
          <w:p w14:paraId="40B0804F" w14:textId="77777777" w:rsidR="009E662B" w:rsidRPr="009C6375" w:rsidRDefault="009E662B" w:rsidP="00C97729">
            <w:pPr>
              <w:rPr>
                <w:rFonts w:ascii="Lato" w:hAnsi="Lato"/>
              </w:rPr>
            </w:pPr>
          </w:p>
        </w:tc>
        <w:tc>
          <w:tcPr>
            <w:tcW w:w="1867" w:type="dxa"/>
            <w:tcBorders>
              <w:top w:val="single" w:sz="6" w:space="0" w:color="000000"/>
              <w:left w:val="single" w:sz="4" w:space="0" w:color="000000"/>
              <w:bottom w:val="single" w:sz="4" w:space="0" w:color="000000"/>
              <w:right w:val="single" w:sz="4" w:space="0" w:color="000000"/>
            </w:tcBorders>
          </w:tcPr>
          <w:p w14:paraId="4E37230D"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6" w:space="0" w:color="000000"/>
              <w:left w:val="single" w:sz="4" w:space="0" w:color="000000"/>
              <w:bottom w:val="single" w:sz="4" w:space="0" w:color="000000"/>
              <w:right w:val="single" w:sz="6" w:space="0" w:color="000000"/>
            </w:tcBorders>
          </w:tcPr>
          <w:p w14:paraId="34488716"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6" w:space="0" w:color="000000"/>
              <w:left w:val="single" w:sz="6" w:space="0" w:color="000000"/>
              <w:bottom w:val="single" w:sz="4" w:space="0" w:color="000000"/>
              <w:right w:val="single" w:sz="6" w:space="0" w:color="000000"/>
            </w:tcBorders>
          </w:tcPr>
          <w:p w14:paraId="5D7316E8"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6" w:space="0" w:color="000000"/>
              <w:left w:val="single" w:sz="6" w:space="0" w:color="000000"/>
              <w:bottom w:val="single" w:sz="4" w:space="0" w:color="000000"/>
              <w:right w:val="single" w:sz="6" w:space="0" w:color="000000"/>
            </w:tcBorders>
          </w:tcPr>
          <w:p w14:paraId="234299CD" w14:textId="77777777" w:rsidR="009E662B" w:rsidRPr="009C6375" w:rsidRDefault="009E662B" w:rsidP="00C97729">
            <w:pPr>
              <w:spacing w:before="30" w:after="10" w:line="250" w:lineRule="exact"/>
              <w:ind w:left="28" w:right="28"/>
              <w:rPr>
                <w:rFonts w:ascii="Lato" w:hAnsi="Lato" w:cs="Arial"/>
              </w:rPr>
            </w:pPr>
          </w:p>
        </w:tc>
      </w:tr>
      <w:tr w:rsidR="009E662B" w:rsidRPr="009C6375" w14:paraId="16B477FC"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BC1C9EB"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646C28A4"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2460077A"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130B9C61"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3F7AEC89" w14:textId="77777777" w:rsidR="009E662B" w:rsidRPr="009C6375" w:rsidRDefault="009E662B" w:rsidP="00C97729">
            <w:pPr>
              <w:spacing w:before="30" w:after="10" w:line="250" w:lineRule="exact"/>
              <w:ind w:left="28" w:right="28"/>
              <w:rPr>
                <w:rFonts w:ascii="Lato" w:hAnsi="Lato" w:cs="Arial"/>
              </w:rPr>
            </w:pPr>
          </w:p>
        </w:tc>
      </w:tr>
      <w:tr w:rsidR="009E662B" w:rsidRPr="009C6375" w14:paraId="14383A27"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246BB984"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53B8D4EB"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74CD1EA6"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7C1DB9FE"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1B753080" w14:textId="77777777" w:rsidR="009E662B" w:rsidRPr="009C6375" w:rsidRDefault="009E662B" w:rsidP="00C97729">
            <w:pPr>
              <w:spacing w:before="30" w:after="10" w:line="250" w:lineRule="exact"/>
              <w:ind w:left="28" w:right="28"/>
              <w:rPr>
                <w:rFonts w:ascii="Lato" w:hAnsi="Lato" w:cs="Arial"/>
              </w:rPr>
            </w:pPr>
          </w:p>
        </w:tc>
      </w:tr>
      <w:tr w:rsidR="009E662B" w:rsidRPr="009C6375" w14:paraId="4F7E723D"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C1B9840"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59AC9DEC"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4E335C4C"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2368A93A"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0130D2D7" w14:textId="77777777" w:rsidR="009E662B" w:rsidRPr="009C6375" w:rsidRDefault="009E662B" w:rsidP="00C97729">
            <w:pPr>
              <w:spacing w:before="30" w:after="10" w:line="250" w:lineRule="exact"/>
              <w:ind w:left="28" w:right="28"/>
              <w:rPr>
                <w:rFonts w:ascii="Lato" w:hAnsi="Lato" w:cs="Arial"/>
              </w:rPr>
            </w:pPr>
          </w:p>
        </w:tc>
      </w:tr>
      <w:tr w:rsidR="009E662B" w:rsidRPr="009C6375" w14:paraId="267DC09F" w14:textId="77777777" w:rsidTr="009E662B">
        <w:trPr>
          <w:gridAfter w:val="1"/>
          <w:wAfter w:w="35" w:type="dxa"/>
          <w:trHeight w:val="828"/>
        </w:trPr>
        <w:tc>
          <w:tcPr>
            <w:tcW w:w="582" w:type="dxa"/>
            <w:tcBorders>
              <w:top w:val="single" w:sz="4" w:space="0" w:color="000000"/>
              <w:left w:val="single" w:sz="6" w:space="0" w:color="000000"/>
              <w:bottom w:val="single" w:sz="4" w:space="0" w:color="000000"/>
              <w:right w:val="single" w:sz="4" w:space="0" w:color="000000"/>
            </w:tcBorders>
            <w:shd w:val="clear" w:color="auto" w:fill="DDD9C3"/>
          </w:tcPr>
          <w:p w14:paraId="40F16FF1" w14:textId="77777777" w:rsidR="009E662B" w:rsidRPr="009C6375" w:rsidRDefault="009E662B" w:rsidP="00C97729">
            <w:pPr>
              <w:rPr>
                <w:rFonts w:ascii="Lato" w:hAnsi="Lato"/>
              </w:rPr>
            </w:pPr>
          </w:p>
        </w:tc>
        <w:tc>
          <w:tcPr>
            <w:tcW w:w="1867" w:type="dxa"/>
            <w:tcBorders>
              <w:top w:val="single" w:sz="4" w:space="0" w:color="000000"/>
              <w:left w:val="single" w:sz="4" w:space="0" w:color="000000"/>
              <w:bottom w:val="single" w:sz="4" w:space="0" w:color="000000"/>
              <w:right w:val="single" w:sz="4" w:space="0" w:color="000000"/>
            </w:tcBorders>
          </w:tcPr>
          <w:p w14:paraId="09604BF8" w14:textId="77777777" w:rsidR="009E662B" w:rsidRPr="009C6375" w:rsidRDefault="009E662B"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4" w:space="0" w:color="000000"/>
              <w:right w:val="single" w:sz="6" w:space="0" w:color="000000"/>
            </w:tcBorders>
          </w:tcPr>
          <w:p w14:paraId="4E4F0D49" w14:textId="77777777" w:rsidR="009E662B" w:rsidRPr="009C6375" w:rsidRDefault="009E662B"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4" w:space="0" w:color="000000"/>
              <w:right w:val="single" w:sz="6" w:space="0" w:color="000000"/>
            </w:tcBorders>
          </w:tcPr>
          <w:p w14:paraId="49BD7918" w14:textId="77777777" w:rsidR="009E662B" w:rsidRPr="009C6375" w:rsidRDefault="009E662B"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4" w:space="0" w:color="000000"/>
              <w:right w:val="single" w:sz="6" w:space="0" w:color="000000"/>
            </w:tcBorders>
          </w:tcPr>
          <w:p w14:paraId="04DB63D1" w14:textId="77777777" w:rsidR="009E662B" w:rsidRPr="009C6375" w:rsidRDefault="009E662B" w:rsidP="00C97729">
            <w:pPr>
              <w:spacing w:before="30" w:after="10" w:line="250" w:lineRule="exact"/>
              <w:ind w:left="28" w:right="28"/>
              <w:rPr>
                <w:rFonts w:ascii="Lato" w:hAnsi="Lato" w:cs="Arial"/>
              </w:rPr>
            </w:pPr>
          </w:p>
        </w:tc>
      </w:tr>
      <w:tr w:rsidR="00C97729" w:rsidRPr="009C6375" w14:paraId="42489DE3" w14:textId="77777777" w:rsidTr="009E662B">
        <w:trPr>
          <w:trHeight w:val="828"/>
        </w:trPr>
        <w:tc>
          <w:tcPr>
            <w:tcW w:w="582" w:type="dxa"/>
            <w:tcBorders>
              <w:top w:val="single" w:sz="4" w:space="0" w:color="000000"/>
              <w:left w:val="single" w:sz="6" w:space="0" w:color="000000"/>
              <w:bottom w:val="single" w:sz="6" w:space="0" w:color="000000"/>
              <w:right w:val="single" w:sz="4" w:space="0" w:color="000000"/>
            </w:tcBorders>
            <w:shd w:val="clear" w:color="auto" w:fill="DDD9C3"/>
          </w:tcPr>
          <w:p w14:paraId="41534F54" w14:textId="77777777" w:rsidR="00C97729" w:rsidRPr="009C6375" w:rsidRDefault="00C97729" w:rsidP="00C97729">
            <w:pPr>
              <w:rPr>
                <w:rFonts w:ascii="Lato" w:hAnsi="Lato"/>
              </w:rPr>
            </w:pPr>
          </w:p>
        </w:tc>
        <w:tc>
          <w:tcPr>
            <w:tcW w:w="1867" w:type="dxa"/>
            <w:tcBorders>
              <w:top w:val="single" w:sz="4" w:space="0" w:color="000000"/>
              <w:left w:val="single" w:sz="4" w:space="0" w:color="000000"/>
              <w:bottom w:val="single" w:sz="6" w:space="0" w:color="000000"/>
              <w:right w:val="single" w:sz="4" w:space="0" w:color="000000"/>
            </w:tcBorders>
          </w:tcPr>
          <w:p w14:paraId="341732DE" w14:textId="77777777" w:rsidR="00C97729" w:rsidRPr="009C6375" w:rsidRDefault="00C97729" w:rsidP="00C97729">
            <w:pPr>
              <w:spacing w:before="30" w:after="10" w:line="250" w:lineRule="exact"/>
              <w:ind w:left="28" w:right="28"/>
              <w:rPr>
                <w:rFonts w:ascii="Lato" w:hAnsi="Lato" w:cs="Arial"/>
              </w:rPr>
            </w:pPr>
          </w:p>
        </w:tc>
        <w:tc>
          <w:tcPr>
            <w:tcW w:w="3292" w:type="dxa"/>
            <w:gridSpan w:val="4"/>
            <w:tcBorders>
              <w:top w:val="single" w:sz="4" w:space="0" w:color="000000"/>
              <w:left w:val="single" w:sz="4" w:space="0" w:color="000000"/>
              <w:bottom w:val="single" w:sz="6" w:space="0" w:color="000000"/>
              <w:right w:val="single" w:sz="6" w:space="0" w:color="000000"/>
            </w:tcBorders>
          </w:tcPr>
          <w:p w14:paraId="790730F5" w14:textId="77777777" w:rsidR="00C97729" w:rsidRPr="009C6375" w:rsidRDefault="00C97729" w:rsidP="00C97729">
            <w:pPr>
              <w:spacing w:before="30" w:after="10" w:line="250" w:lineRule="exact"/>
              <w:ind w:left="28" w:right="28"/>
              <w:rPr>
                <w:rFonts w:ascii="Lato" w:hAnsi="Lato" w:cs="Arial"/>
              </w:rPr>
            </w:pPr>
          </w:p>
        </w:tc>
        <w:tc>
          <w:tcPr>
            <w:tcW w:w="1276" w:type="dxa"/>
            <w:gridSpan w:val="3"/>
            <w:tcBorders>
              <w:top w:val="single" w:sz="4" w:space="0" w:color="000000"/>
              <w:left w:val="single" w:sz="6" w:space="0" w:color="000000"/>
              <w:bottom w:val="single" w:sz="6" w:space="0" w:color="000000"/>
              <w:right w:val="single" w:sz="6" w:space="0" w:color="000000"/>
            </w:tcBorders>
          </w:tcPr>
          <w:p w14:paraId="23EE1DB1" w14:textId="77777777" w:rsidR="00C97729" w:rsidRPr="009C6375" w:rsidRDefault="00C97729" w:rsidP="00C97729">
            <w:pPr>
              <w:spacing w:before="30" w:after="10" w:line="250" w:lineRule="exact"/>
              <w:ind w:left="28" w:right="28"/>
              <w:rPr>
                <w:rFonts w:ascii="Lato" w:hAnsi="Lato" w:cs="Arial"/>
              </w:rPr>
            </w:pPr>
          </w:p>
        </w:tc>
        <w:tc>
          <w:tcPr>
            <w:tcW w:w="2678" w:type="dxa"/>
            <w:gridSpan w:val="4"/>
            <w:tcBorders>
              <w:top w:val="single" w:sz="4" w:space="0" w:color="000000"/>
              <w:left w:val="single" w:sz="6" w:space="0" w:color="000000"/>
              <w:bottom w:val="single" w:sz="6" w:space="0" w:color="000000"/>
              <w:right w:val="single" w:sz="6" w:space="0" w:color="000000"/>
            </w:tcBorders>
          </w:tcPr>
          <w:p w14:paraId="00F5DE5B" w14:textId="77777777" w:rsidR="00C97729" w:rsidRPr="009C6375" w:rsidRDefault="00C97729" w:rsidP="00C97729">
            <w:pPr>
              <w:spacing w:before="30" w:after="10" w:line="250" w:lineRule="exact"/>
              <w:ind w:left="28" w:right="28"/>
              <w:rPr>
                <w:rFonts w:ascii="Lato" w:hAnsi="Lato" w:cs="Arial"/>
              </w:rPr>
            </w:pPr>
          </w:p>
        </w:tc>
        <w:tc>
          <w:tcPr>
            <w:tcW w:w="35" w:type="dxa"/>
            <w:tcBorders>
              <w:top w:val="single" w:sz="4" w:space="0" w:color="000000"/>
              <w:left w:val="single" w:sz="6" w:space="0" w:color="000000"/>
              <w:bottom w:val="single" w:sz="6" w:space="0" w:color="000000"/>
              <w:right w:val="single" w:sz="6" w:space="0" w:color="000000"/>
            </w:tcBorders>
          </w:tcPr>
          <w:p w14:paraId="735FEE5F" w14:textId="77777777" w:rsidR="00C97729" w:rsidRPr="009C6375" w:rsidRDefault="00C97729" w:rsidP="00C97729">
            <w:pPr>
              <w:spacing w:before="30" w:after="10" w:line="250" w:lineRule="exact"/>
              <w:ind w:left="28" w:right="28"/>
              <w:rPr>
                <w:rFonts w:ascii="Lato" w:hAnsi="Lato" w:cs="Arial"/>
              </w:rPr>
            </w:pPr>
          </w:p>
        </w:tc>
      </w:tr>
      <w:tr w:rsidR="00C97729" w:rsidRPr="009C6375" w14:paraId="173463D3" w14:textId="77777777" w:rsidTr="009E662B">
        <w:trPr>
          <w:gridAfter w:val="2"/>
          <w:wAfter w:w="49" w:type="dxa"/>
          <w:trHeight w:hRule="exact" w:val="2153"/>
        </w:trPr>
        <w:tc>
          <w:tcPr>
            <w:tcW w:w="9681" w:type="dxa"/>
            <w:gridSpan w:val="12"/>
            <w:tcBorders>
              <w:top w:val="single" w:sz="6" w:space="0" w:color="000000"/>
              <w:left w:val="single" w:sz="6" w:space="0" w:color="000000"/>
              <w:bottom w:val="single" w:sz="4" w:space="0" w:color="000000"/>
              <w:right w:val="single" w:sz="6" w:space="0" w:color="000000"/>
            </w:tcBorders>
            <w:shd w:val="clear" w:color="auto" w:fill="DDD9C3"/>
          </w:tcPr>
          <w:p w14:paraId="76DDD7B7" w14:textId="77777777" w:rsidR="00C97729" w:rsidRPr="009C6375" w:rsidRDefault="00C97729" w:rsidP="001C7520">
            <w:pPr>
              <w:widowControl w:val="0"/>
              <w:numPr>
                <w:ilvl w:val="0"/>
                <w:numId w:val="18"/>
              </w:numPr>
              <w:tabs>
                <w:tab w:val="left" w:pos="297"/>
              </w:tabs>
              <w:kinsoku w:val="0"/>
              <w:overflowPunct w:val="0"/>
              <w:autoSpaceDE w:val="0"/>
              <w:autoSpaceDN w:val="0"/>
              <w:adjustRightInd w:val="0"/>
              <w:spacing w:after="0" w:line="219" w:lineRule="exact"/>
              <w:ind w:hanging="179"/>
              <w:rPr>
                <w:rFonts w:ascii="Lato" w:hAnsi="Lato" w:cs="Calibri"/>
              </w:rPr>
            </w:pPr>
            <w:r w:rsidRPr="009C6375">
              <w:rPr>
                <w:rFonts w:ascii="Lato" w:hAnsi="Lato" w:cs="Calibri"/>
                <w:b/>
                <w:bCs/>
              </w:rPr>
              <w:t>Opis zakładanych rezultatów realizacji zadania publicznego</w:t>
            </w:r>
          </w:p>
          <w:p w14:paraId="37A987E9" w14:textId="77777777" w:rsidR="00C97729" w:rsidRPr="009C6375" w:rsidRDefault="00C97729" w:rsidP="00C97729">
            <w:pPr>
              <w:widowControl w:val="0"/>
              <w:kinsoku w:val="0"/>
              <w:overflowPunct w:val="0"/>
              <w:autoSpaceDE w:val="0"/>
              <w:autoSpaceDN w:val="0"/>
              <w:adjustRightInd w:val="0"/>
              <w:spacing w:after="0" w:line="219" w:lineRule="exact"/>
              <w:ind w:left="87"/>
              <w:rPr>
                <w:rFonts w:ascii="Lato" w:eastAsia="Times New Roman" w:hAnsi="Lato" w:cs="Calibri"/>
                <w:lang w:eastAsia="pl-PL"/>
              </w:rPr>
            </w:pPr>
            <w:r w:rsidRPr="009C6375">
              <w:rPr>
                <w:rFonts w:ascii="Lato" w:eastAsia="Times New Roman" w:hAnsi="Lato" w:cs="Calibri"/>
                <w:lang w:eastAsia="pl-PL"/>
              </w:rPr>
              <w:t>(należy opisać:</w:t>
            </w:r>
          </w:p>
          <w:p w14:paraId="7DCFB601" w14:textId="77777777" w:rsidR="00C97729" w:rsidRPr="009C6375" w:rsidRDefault="00C97729" w:rsidP="001C7520">
            <w:pPr>
              <w:widowControl w:val="0"/>
              <w:numPr>
                <w:ilvl w:val="1"/>
                <w:numId w:val="18"/>
              </w:numPr>
              <w:tabs>
                <w:tab w:val="left" w:pos="736"/>
              </w:tabs>
              <w:kinsoku w:val="0"/>
              <w:overflowPunct w:val="0"/>
              <w:autoSpaceDE w:val="0"/>
              <w:autoSpaceDN w:val="0"/>
              <w:adjustRightInd w:val="0"/>
              <w:spacing w:after="0"/>
              <w:ind w:right="646" w:hanging="324"/>
              <w:rPr>
                <w:rFonts w:ascii="Lato" w:hAnsi="Lato" w:cs="Calibri"/>
              </w:rPr>
            </w:pPr>
            <w:r w:rsidRPr="009C6375">
              <w:rPr>
                <w:rFonts w:ascii="Lato" w:hAnsi="Lato" w:cs="Calibri"/>
              </w:rPr>
              <w:t>co będzie bezpośrednim efektem (materialne „produkty” lub „usługi” zrealizowane na rzecz uczestników zadania) realizacji oferty?</w:t>
            </w:r>
          </w:p>
          <w:p w14:paraId="4E2C5E8F" w14:textId="77777777" w:rsidR="00C97729" w:rsidRPr="009C6375" w:rsidRDefault="00C97729" w:rsidP="001C7520">
            <w:pPr>
              <w:widowControl w:val="0"/>
              <w:numPr>
                <w:ilvl w:val="1"/>
                <w:numId w:val="18"/>
              </w:numPr>
              <w:tabs>
                <w:tab w:val="left" w:pos="736"/>
              </w:tabs>
              <w:kinsoku w:val="0"/>
              <w:overflowPunct w:val="0"/>
              <w:autoSpaceDE w:val="0"/>
              <w:autoSpaceDN w:val="0"/>
              <w:adjustRightInd w:val="0"/>
              <w:spacing w:before="15" w:after="0"/>
              <w:ind w:right="874" w:hanging="324"/>
              <w:rPr>
                <w:rFonts w:ascii="Lato" w:hAnsi="Lato"/>
              </w:rPr>
            </w:pPr>
            <w:r w:rsidRPr="009C6375">
              <w:rPr>
                <w:rFonts w:ascii="Lato" w:hAnsi="Lato" w:cs="Calibri"/>
              </w:rPr>
              <w:t>czy przewidywane jest wykorzystanie rezultatów osiągniętych w trakcie realizacji oferty w dalszych działaniach organizacji? – trwałość rezultatów zadania)</w:t>
            </w:r>
          </w:p>
        </w:tc>
      </w:tr>
      <w:tr w:rsidR="00C97729" w:rsidRPr="009C6375" w14:paraId="542DDF04" w14:textId="77777777" w:rsidTr="009E662B">
        <w:trPr>
          <w:gridAfter w:val="3"/>
          <w:wAfter w:w="58" w:type="dxa"/>
          <w:trHeight w:val="1393"/>
        </w:trPr>
        <w:tc>
          <w:tcPr>
            <w:tcW w:w="9672" w:type="dxa"/>
            <w:gridSpan w:val="11"/>
            <w:tcBorders>
              <w:top w:val="single" w:sz="4" w:space="0" w:color="000000"/>
              <w:left w:val="single" w:sz="4" w:space="0" w:color="000000"/>
              <w:bottom w:val="single" w:sz="4" w:space="0" w:color="000000"/>
              <w:right w:val="single" w:sz="4" w:space="0" w:color="000000"/>
            </w:tcBorders>
          </w:tcPr>
          <w:p w14:paraId="4FE66141" w14:textId="77777777" w:rsidR="00C97729" w:rsidRPr="009C6375" w:rsidRDefault="00C97729" w:rsidP="00C97729">
            <w:pPr>
              <w:spacing w:before="30" w:after="10" w:line="250" w:lineRule="exact"/>
              <w:ind w:left="28" w:right="28"/>
              <w:rPr>
                <w:rFonts w:ascii="Lato" w:hAnsi="Lato" w:cs="Arial"/>
              </w:rPr>
            </w:pPr>
          </w:p>
        </w:tc>
      </w:tr>
      <w:tr w:rsidR="00C97729" w:rsidRPr="009C6375" w14:paraId="46FE5289" w14:textId="77777777" w:rsidTr="009E662B">
        <w:trPr>
          <w:gridAfter w:val="3"/>
          <w:wAfter w:w="58" w:type="dxa"/>
          <w:trHeight w:hRule="exact" w:val="344"/>
        </w:trPr>
        <w:tc>
          <w:tcPr>
            <w:tcW w:w="9672" w:type="dxa"/>
            <w:gridSpan w:val="11"/>
            <w:tcBorders>
              <w:top w:val="single" w:sz="4" w:space="0" w:color="000000"/>
              <w:left w:val="single" w:sz="4" w:space="0" w:color="000000"/>
              <w:bottom w:val="single" w:sz="4" w:space="0" w:color="000000"/>
              <w:right w:val="single" w:sz="4" w:space="0" w:color="000000"/>
            </w:tcBorders>
            <w:shd w:val="clear" w:color="auto" w:fill="DDD9C3"/>
          </w:tcPr>
          <w:p w14:paraId="7ED18593" w14:textId="77777777" w:rsidR="00C97729" w:rsidRPr="009C6375" w:rsidRDefault="00C97729" w:rsidP="00C97729">
            <w:pPr>
              <w:widowControl w:val="0"/>
              <w:kinsoku w:val="0"/>
              <w:overflowPunct w:val="0"/>
              <w:autoSpaceDE w:val="0"/>
              <w:autoSpaceDN w:val="0"/>
              <w:adjustRightInd w:val="0"/>
              <w:spacing w:before="60" w:after="0" w:line="240" w:lineRule="auto"/>
              <w:ind w:left="91"/>
              <w:rPr>
                <w:rFonts w:ascii="Lato" w:eastAsia="Times New Roman" w:hAnsi="Lato" w:cs="Times New Roman"/>
                <w:lang w:eastAsia="pl-PL"/>
              </w:rPr>
            </w:pPr>
            <w:r w:rsidRPr="009C6375">
              <w:rPr>
                <w:rFonts w:ascii="Lato" w:eastAsia="Times New Roman" w:hAnsi="Lato" w:cs="Calibri"/>
                <w:b/>
                <w:bCs/>
                <w:lang w:eastAsia="pl-PL"/>
              </w:rPr>
              <w:t>6. Dodatkowe informacje dotyczące rezultatów realizacji zadania publicznego</w:t>
            </w:r>
            <w:r w:rsidRPr="009C6375">
              <w:rPr>
                <w:rFonts w:ascii="Lato" w:eastAsia="Times New Roman" w:hAnsi="Lato" w:cs="Calibri"/>
                <w:b/>
                <w:bCs/>
                <w:vertAlign w:val="superscript"/>
                <w:lang w:eastAsia="pl-PL"/>
              </w:rPr>
              <w:footnoteReference w:id="3"/>
            </w:r>
          </w:p>
        </w:tc>
      </w:tr>
      <w:tr w:rsidR="00C97729" w:rsidRPr="009C6375" w14:paraId="6E6A58AE" w14:textId="77777777" w:rsidTr="009E662B">
        <w:trPr>
          <w:gridAfter w:val="3"/>
          <w:wAfter w:w="58" w:type="dxa"/>
          <w:trHeight w:hRule="exact" w:val="1225"/>
        </w:trPr>
        <w:tc>
          <w:tcPr>
            <w:tcW w:w="3394" w:type="dxa"/>
            <w:gridSpan w:val="3"/>
            <w:tcBorders>
              <w:top w:val="single" w:sz="4" w:space="0" w:color="000000"/>
              <w:left w:val="single" w:sz="4" w:space="0" w:color="000000"/>
              <w:bottom w:val="single" w:sz="4" w:space="0" w:color="000000"/>
              <w:right w:val="single" w:sz="4" w:space="0" w:color="000000"/>
            </w:tcBorders>
            <w:shd w:val="clear" w:color="auto" w:fill="DDD9C3"/>
          </w:tcPr>
          <w:p w14:paraId="25B12E9C" w14:textId="77777777" w:rsidR="00C97729" w:rsidRPr="009C6375" w:rsidRDefault="00C97729" w:rsidP="00C97729">
            <w:pPr>
              <w:widowControl w:val="0"/>
              <w:kinsoku w:val="0"/>
              <w:overflowPunct w:val="0"/>
              <w:autoSpaceDE w:val="0"/>
              <w:autoSpaceDN w:val="0"/>
              <w:adjustRightInd w:val="0"/>
              <w:spacing w:before="10" w:after="0" w:line="240" w:lineRule="auto"/>
              <w:rPr>
                <w:rFonts w:ascii="Lato" w:eastAsia="Times New Roman" w:hAnsi="Lato" w:cs="Calibri"/>
                <w:lang w:eastAsia="pl-PL"/>
              </w:rPr>
            </w:pPr>
          </w:p>
          <w:p w14:paraId="1955CC2C" w14:textId="77777777" w:rsidR="00C97729" w:rsidRPr="009C6375" w:rsidRDefault="00C97729" w:rsidP="00C97729">
            <w:pPr>
              <w:widowControl w:val="0"/>
              <w:kinsoku w:val="0"/>
              <w:overflowPunct w:val="0"/>
              <w:autoSpaceDE w:val="0"/>
              <w:autoSpaceDN w:val="0"/>
              <w:adjustRightInd w:val="0"/>
              <w:spacing w:after="0" w:line="240" w:lineRule="auto"/>
              <w:ind w:left="1113"/>
              <w:rPr>
                <w:rFonts w:ascii="Lato" w:eastAsia="Times New Roman" w:hAnsi="Lato" w:cs="Times New Roman"/>
                <w:lang w:eastAsia="pl-PL"/>
              </w:rPr>
            </w:pPr>
            <w:r w:rsidRPr="009C6375">
              <w:rPr>
                <w:rFonts w:ascii="Lato" w:eastAsia="Times New Roman" w:hAnsi="Lato" w:cs="Calibri"/>
                <w:b/>
                <w:bCs/>
                <w:lang w:eastAsia="pl-PL"/>
              </w:rPr>
              <w:t>Nazwa rezultatu</w:t>
            </w:r>
          </w:p>
        </w:tc>
        <w:tc>
          <w:tcPr>
            <w:tcW w:w="2486" w:type="dxa"/>
            <w:gridSpan w:val="4"/>
            <w:tcBorders>
              <w:top w:val="single" w:sz="4" w:space="0" w:color="000000"/>
              <w:left w:val="single" w:sz="4" w:space="0" w:color="000000"/>
              <w:bottom w:val="single" w:sz="4" w:space="0" w:color="000000"/>
              <w:right w:val="single" w:sz="4" w:space="0" w:color="000000"/>
            </w:tcBorders>
            <w:shd w:val="clear" w:color="auto" w:fill="DDD9C3"/>
          </w:tcPr>
          <w:p w14:paraId="0B8681FD" w14:textId="77777777" w:rsidR="00C97729" w:rsidRPr="009C6375" w:rsidRDefault="00C97729" w:rsidP="00C97729">
            <w:pPr>
              <w:widowControl w:val="0"/>
              <w:kinsoku w:val="0"/>
              <w:overflowPunct w:val="0"/>
              <w:autoSpaceDE w:val="0"/>
              <w:autoSpaceDN w:val="0"/>
              <w:adjustRightInd w:val="0"/>
              <w:spacing w:after="0" w:line="240" w:lineRule="auto"/>
              <w:ind w:left="94" w:right="97"/>
              <w:jc w:val="center"/>
              <w:rPr>
                <w:rFonts w:ascii="Lato" w:eastAsia="Times New Roman" w:hAnsi="Lato" w:cs="Calibri"/>
                <w:lang w:eastAsia="pl-PL"/>
              </w:rPr>
            </w:pPr>
            <w:r w:rsidRPr="009C6375">
              <w:rPr>
                <w:rFonts w:ascii="Lato" w:eastAsia="Times New Roman" w:hAnsi="Lato" w:cs="Calibri"/>
                <w:b/>
                <w:bCs/>
                <w:lang w:eastAsia="pl-PL"/>
              </w:rPr>
              <w:t>Planowany poziom osiągnięcia rezultatów (wartość</w:t>
            </w:r>
          </w:p>
          <w:p w14:paraId="42357DC2" w14:textId="77777777" w:rsidR="00C97729" w:rsidRPr="009C6375" w:rsidRDefault="00C97729" w:rsidP="00C97729">
            <w:pPr>
              <w:widowControl w:val="0"/>
              <w:kinsoku w:val="0"/>
              <w:overflowPunct w:val="0"/>
              <w:autoSpaceDE w:val="0"/>
              <w:autoSpaceDN w:val="0"/>
              <w:adjustRightInd w:val="0"/>
              <w:spacing w:after="0" w:line="240" w:lineRule="auto"/>
              <w:ind w:right="2"/>
              <w:jc w:val="center"/>
              <w:rPr>
                <w:rFonts w:ascii="Lato" w:eastAsia="Times New Roman" w:hAnsi="Lato" w:cs="Times New Roman"/>
                <w:lang w:eastAsia="pl-PL"/>
              </w:rPr>
            </w:pPr>
            <w:r w:rsidRPr="009C6375">
              <w:rPr>
                <w:rFonts w:ascii="Lato" w:eastAsia="Times New Roman" w:hAnsi="Lato" w:cs="Calibri"/>
                <w:b/>
                <w:bCs/>
                <w:lang w:eastAsia="pl-PL"/>
              </w:rPr>
              <w:t>docelowa)</w:t>
            </w:r>
          </w:p>
        </w:tc>
        <w:tc>
          <w:tcPr>
            <w:tcW w:w="3792" w:type="dxa"/>
            <w:gridSpan w:val="4"/>
            <w:tcBorders>
              <w:top w:val="single" w:sz="4" w:space="0" w:color="000000"/>
              <w:left w:val="single" w:sz="4" w:space="0" w:color="000000"/>
              <w:bottom w:val="single" w:sz="4" w:space="0" w:color="000000"/>
              <w:right w:val="single" w:sz="4" w:space="0" w:color="000000"/>
            </w:tcBorders>
            <w:shd w:val="clear" w:color="auto" w:fill="DDD9C3"/>
          </w:tcPr>
          <w:p w14:paraId="192653D2" w14:textId="77777777" w:rsidR="00C97729" w:rsidRPr="009C6375" w:rsidRDefault="00C97729" w:rsidP="00C97729">
            <w:pPr>
              <w:widowControl w:val="0"/>
              <w:kinsoku w:val="0"/>
              <w:overflowPunct w:val="0"/>
              <w:autoSpaceDE w:val="0"/>
              <w:autoSpaceDN w:val="0"/>
              <w:adjustRightInd w:val="0"/>
              <w:spacing w:before="110" w:after="0" w:line="240" w:lineRule="auto"/>
              <w:ind w:left="575" w:right="252" w:hanging="322"/>
              <w:rPr>
                <w:rFonts w:ascii="Lato" w:eastAsia="Times New Roman" w:hAnsi="Lato" w:cs="Times New Roman"/>
                <w:lang w:eastAsia="pl-PL"/>
              </w:rPr>
            </w:pPr>
            <w:r w:rsidRPr="009C6375">
              <w:rPr>
                <w:rFonts w:ascii="Lato" w:eastAsia="Times New Roman" w:hAnsi="Lato" w:cs="Calibri"/>
                <w:b/>
                <w:bCs/>
                <w:lang w:eastAsia="pl-PL"/>
              </w:rPr>
              <w:t>Sposób monitorowania rezultatów / źródło informacji o osiągnięciu wskaźnika</w:t>
            </w:r>
          </w:p>
        </w:tc>
      </w:tr>
      <w:tr w:rsidR="00C97729" w:rsidRPr="009C6375" w14:paraId="20D7A842"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00D910AA"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2260EA34"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7B059951" w14:textId="77777777" w:rsidR="00C97729" w:rsidRPr="009C6375" w:rsidRDefault="00C97729" w:rsidP="00C97729">
            <w:pPr>
              <w:spacing w:before="30" w:after="10" w:line="250" w:lineRule="exact"/>
              <w:ind w:left="28" w:right="28"/>
              <w:rPr>
                <w:rFonts w:ascii="Lato" w:hAnsi="Lato" w:cs="Arial"/>
              </w:rPr>
            </w:pPr>
          </w:p>
        </w:tc>
      </w:tr>
      <w:tr w:rsidR="00C97729" w:rsidRPr="009C6375" w14:paraId="55057751"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0C5EB689"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288D4EFB"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501BC947" w14:textId="77777777" w:rsidR="00C97729" w:rsidRPr="009C6375" w:rsidRDefault="00C97729" w:rsidP="00C97729">
            <w:pPr>
              <w:spacing w:before="30" w:after="10" w:line="250" w:lineRule="exact"/>
              <w:ind w:left="28" w:right="28"/>
              <w:rPr>
                <w:rFonts w:ascii="Lato" w:hAnsi="Lato" w:cs="Arial"/>
              </w:rPr>
            </w:pPr>
          </w:p>
        </w:tc>
      </w:tr>
      <w:tr w:rsidR="00C97729" w:rsidRPr="009C6375" w14:paraId="2DC41A3D" w14:textId="77777777" w:rsidTr="009E662B">
        <w:trPr>
          <w:gridAfter w:val="3"/>
          <w:wAfter w:w="58" w:type="dxa"/>
          <w:trHeight w:val="964"/>
        </w:trPr>
        <w:tc>
          <w:tcPr>
            <w:tcW w:w="3394" w:type="dxa"/>
            <w:gridSpan w:val="3"/>
            <w:tcBorders>
              <w:top w:val="single" w:sz="4" w:space="0" w:color="000000"/>
              <w:left w:val="single" w:sz="4" w:space="0" w:color="000000"/>
              <w:bottom w:val="single" w:sz="4" w:space="0" w:color="000000"/>
              <w:right w:val="single" w:sz="4" w:space="0" w:color="000000"/>
            </w:tcBorders>
          </w:tcPr>
          <w:p w14:paraId="4DBF460D" w14:textId="77777777" w:rsidR="00C97729" w:rsidRPr="009C6375" w:rsidRDefault="00C97729" w:rsidP="00C97729">
            <w:pPr>
              <w:spacing w:before="30" w:after="10" w:line="250" w:lineRule="exact"/>
              <w:ind w:left="28" w:right="28"/>
              <w:rPr>
                <w:rFonts w:ascii="Lato" w:hAnsi="Lato" w:cs="Arial"/>
              </w:rPr>
            </w:pPr>
          </w:p>
        </w:tc>
        <w:tc>
          <w:tcPr>
            <w:tcW w:w="2486" w:type="dxa"/>
            <w:gridSpan w:val="4"/>
            <w:tcBorders>
              <w:top w:val="single" w:sz="4" w:space="0" w:color="000000"/>
              <w:left w:val="single" w:sz="4" w:space="0" w:color="000000"/>
              <w:bottom w:val="single" w:sz="4" w:space="0" w:color="000000"/>
              <w:right w:val="single" w:sz="4" w:space="0" w:color="000000"/>
            </w:tcBorders>
          </w:tcPr>
          <w:p w14:paraId="3DEF4294" w14:textId="77777777" w:rsidR="00C97729" w:rsidRPr="009C6375" w:rsidRDefault="00C97729" w:rsidP="00C97729">
            <w:pPr>
              <w:spacing w:before="30" w:after="10" w:line="250" w:lineRule="exact"/>
              <w:ind w:left="28" w:right="28"/>
              <w:rPr>
                <w:rFonts w:ascii="Lato" w:hAnsi="Lato" w:cs="Arial"/>
              </w:rPr>
            </w:pPr>
          </w:p>
        </w:tc>
        <w:tc>
          <w:tcPr>
            <w:tcW w:w="3792" w:type="dxa"/>
            <w:gridSpan w:val="4"/>
            <w:tcBorders>
              <w:top w:val="single" w:sz="4" w:space="0" w:color="000000"/>
              <w:left w:val="single" w:sz="4" w:space="0" w:color="000000"/>
              <w:bottom w:val="single" w:sz="4" w:space="0" w:color="000000"/>
              <w:right w:val="single" w:sz="4" w:space="0" w:color="000000"/>
            </w:tcBorders>
          </w:tcPr>
          <w:p w14:paraId="1EDA0A26" w14:textId="77777777" w:rsidR="00C97729" w:rsidRPr="009C6375" w:rsidRDefault="00C97729" w:rsidP="00C97729">
            <w:pPr>
              <w:spacing w:before="30" w:after="10" w:line="250" w:lineRule="exact"/>
              <w:ind w:left="28" w:right="28"/>
              <w:rPr>
                <w:rFonts w:ascii="Lato" w:hAnsi="Lato" w:cs="Arial"/>
              </w:rPr>
            </w:pPr>
          </w:p>
        </w:tc>
      </w:tr>
    </w:tbl>
    <w:p w14:paraId="572F661C" w14:textId="77777777" w:rsidR="00C97729" w:rsidRPr="009C6375" w:rsidRDefault="00C97729" w:rsidP="00C97729">
      <w:pPr>
        <w:kinsoku w:val="0"/>
        <w:overflowPunct w:val="0"/>
        <w:spacing w:before="5" w:after="120"/>
        <w:rPr>
          <w:rFonts w:ascii="Lato" w:hAnsi="Lato" w:cs="Calibri"/>
        </w:rPr>
      </w:pPr>
    </w:p>
    <w:p w14:paraId="506D12BE" w14:textId="77777777" w:rsidR="00C97729" w:rsidRPr="009C6375" w:rsidRDefault="00C97729" w:rsidP="001C7520">
      <w:pPr>
        <w:widowControl w:val="0"/>
        <w:numPr>
          <w:ilvl w:val="1"/>
          <w:numId w:val="19"/>
        </w:numPr>
        <w:tabs>
          <w:tab w:val="left" w:pos="1134"/>
        </w:tabs>
        <w:kinsoku w:val="0"/>
        <w:overflowPunct w:val="0"/>
        <w:autoSpaceDE w:val="0"/>
        <w:autoSpaceDN w:val="0"/>
        <w:adjustRightInd w:val="0"/>
        <w:spacing w:before="58" w:after="0" w:line="240" w:lineRule="auto"/>
        <w:ind w:left="1133" w:hanging="255"/>
        <w:rPr>
          <w:rFonts w:ascii="Lato" w:hAnsi="Lato" w:cs="Calibri"/>
        </w:rPr>
      </w:pPr>
      <w:r w:rsidRPr="009C6375">
        <w:rPr>
          <w:rFonts w:ascii="Lato" w:hAnsi="Lato" w:cs="Calibri"/>
          <w:b/>
          <w:bCs/>
        </w:rPr>
        <w:t>Charakterystyka Oferenta</w:t>
      </w:r>
    </w:p>
    <w:p w14:paraId="0374E34F" w14:textId="77777777" w:rsidR="00C97729" w:rsidRPr="009C6375" w:rsidRDefault="00C97729" w:rsidP="00C97729">
      <w:pPr>
        <w:kinsoku w:val="0"/>
        <w:overflowPunct w:val="0"/>
        <w:spacing w:before="8" w:after="120"/>
        <w:rPr>
          <w:rFonts w:ascii="Lato" w:hAnsi="Lato" w:cs="Calibri"/>
          <w:b/>
          <w:bCs/>
        </w:rPr>
      </w:pPr>
    </w:p>
    <w:tbl>
      <w:tblPr>
        <w:tblW w:w="0" w:type="auto"/>
        <w:tblInd w:w="221" w:type="dxa"/>
        <w:tblLayout w:type="fixed"/>
        <w:tblCellMar>
          <w:left w:w="0" w:type="dxa"/>
          <w:right w:w="0" w:type="dxa"/>
        </w:tblCellMar>
        <w:tblLook w:val="0000" w:firstRow="0" w:lastRow="0" w:firstColumn="0" w:lastColumn="0" w:noHBand="0" w:noVBand="0"/>
      </w:tblPr>
      <w:tblGrid>
        <w:gridCol w:w="9740"/>
      </w:tblGrid>
      <w:tr w:rsidR="00C97729" w:rsidRPr="009C6375" w14:paraId="792FB1FD" w14:textId="77777777" w:rsidTr="00C97729">
        <w:trPr>
          <w:trHeight w:hRule="exact" w:val="354"/>
        </w:trPr>
        <w:tc>
          <w:tcPr>
            <w:tcW w:w="9740" w:type="dxa"/>
            <w:tcBorders>
              <w:top w:val="single" w:sz="6" w:space="0" w:color="000000"/>
              <w:left w:val="single" w:sz="6" w:space="0" w:color="000000"/>
              <w:bottom w:val="single" w:sz="6" w:space="0" w:color="000000"/>
              <w:right w:val="single" w:sz="6" w:space="0" w:color="000000"/>
            </w:tcBorders>
            <w:shd w:val="clear" w:color="auto" w:fill="DDD9C3"/>
          </w:tcPr>
          <w:p w14:paraId="364110D6" w14:textId="77777777" w:rsidR="00C97729" w:rsidRPr="009C6375" w:rsidRDefault="00C97729" w:rsidP="00C97729">
            <w:pPr>
              <w:widowControl w:val="0"/>
              <w:kinsoku w:val="0"/>
              <w:overflowPunct w:val="0"/>
              <w:autoSpaceDE w:val="0"/>
              <w:autoSpaceDN w:val="0"/>
              <w:adjustRightInd w:val="0"/>
              <w:spacing w:before="56" w:after="0" w:line="240" w:lineRule="auto"/>
              <w:ind w:left="126"/>
              <w:rPr>
                <w:rFonts w:ascii="Lato" w:eastAsia="Times New Roman" w:hAnsi="Lato" w:cs="Times New Roman"/>
                <w:lang w:eastAsia="pl-PL"/>
              </w:rPr>
            </w:pPr>
            <w:r w:rsidRPr="009C6375">
              <w:rPr>
                <w:rFonts w:ascii="Lato" w:eastAsia="Times New Roman" w:hAnsi="Lato" w:cs="Calibri"/>
                <w:b/>
                <w:bCs/>
                <w:lang w:eastAsia="pl-PL"/>
              </w:rPr>
              <w:t>1. Informacja o wcześniejszej działalności Oferenta, w szczególności w zakresie, którego dotyczy zadanie publiczne</w:t>
            </w:r>
          </w:p>
        </w:tc>
      </w:tr>
      <w:tr w:rsidR="00C97729" w:rsidRPr="009C6375" w14:paraId="73C1E401" w14:textId="77777777" w:rsidTr="00E07EB0">
        <w:trPr>
          <w:trHeight w:val="3109"/>
        </w:trPr>
        <w:tc>
          <w:tcPr>
            <w:tcW w:w="9740" w:type="dxa"/>
            <w:tcBorders>
              <w:top w:val="single" w:sz="6" w:space="0" w:color="000000"/>
              <w:left w:val="single" w:sz="6" w:space="0" w:color="000000"/>
              <w:bottom w:val="single" w:sz="6" w:space="0" w:color="000000"/>
              <w:right w:val="single" w:sz="6" w:space="0" w:color="000000"/>
            </w:tcBorders>
          </w:tcPr>
          <w:p w14:paraId="35CC255B" w14:textId="77777777" w:rsidR="00C97729" w:rsidRPr="009C6375" w:rsidRDefault="00C97729" w:rsidP="00E07EB0">
            <w:pPr>
              <w:spacing w:before="30" w:after="10" w:line="250" w:lineRule="exact"/>
              <w:ind w:right="28"/>
              <w:rPr>
                <w:rFonts w:ascii="Lato" w:hAnsi="Lato" w:cs="Arial"/>
              </w:rPr>
            </w:pPr>
          </w:p>
        </w:tc>
      </w:tr>
      <w:tr w:rsidR="00C97729" w:rsidRPr="009C6375" w14:paraId="06068B0C" w14:textId="77777777" w:rsidTr="00C97729">
        <w:trPr>
          <w:trHeight w:val="240"/>
        </w:trPr>
        <w:tc>
          <w:tcPr>
            <w:tcW w:w="9740" w:type="dxa"/>
            <w:tcBorders>
              <w:top w:val="single" w:sz="6" w:space="0" w:color="000000"/>
              <w:left w:val="single" w:sz="6" w:space="0" w:color="000000"/>
              <w:bottom w:val="single" w:sz="8" w:space="0" w:color="000000"/>
              <w:right w:val="single" w:sz="6" w:space="0" w:color="000000"/>
            </w:tcBorders>
            <w:shd w:val="clear" w:color="auto" w:fill="DDD9C3"/>
          </w:tcPr>
          <w:p w14:paraId="7054F34C" w14:textId="77777777" w:rsidR="00C97729" w:rsidRPr="009C6375" w:rsidRDefault="00C97729" w:rsidP="00C97729">
            <w:pPr>
              <w:widowControl w:val="0"/>
              <w:kinsoku w:val="0"/>
              <w:overflowPunct w:val="0"/>
              <w:autoSpaceDE w:val="0"/>
              <w:autoSpaceDN w:val="0"/>
              <w:adjustRightInd w:val="0"/>
              <w:spacing w:before="40" w:after="40" w:line="219" w:lineRule="exact"/>
              <w:ind w:left="125"/>
              <w:rPr>
                <w:rFonts w:ascii="Lato" w:eastAsia="Times New Roman" w:hAnsi="Lato" w:cs="Times New Roman"/>
                <w:lang w:eastAsia="pl-PL"/>
              </w:rPr>
            </w:pPr>
            <w:r w:rsidRPr="009C6375">
              <w:rPr>
                <w:rFonts w:ascii="Lato" w:eastAsia="Times New Roman" w:hAnsi="Lato" w:cs="Calibri"/>
                <w:b/>
                <w:bCs/>
                <w:lang w:eastAsia="pl-PL"/>
              </w:rPr>
              <w:lastRenderedPageBreak/>
              <w:t>2. Zasoby kadrowe, rzeczowe i finansowe Oferenta, które będą wykorzystane do realizacji zadania</w:t>
            </w:r>
          </w:p>
        </w:tc>
      </w:tr>
      <w:tr w:rsidR="00C97729" w:rsidRPr="009C6375" w14:paraId="59BFB86A" w14:textId="77777777" w:rsidTr="00C97729">
        <w:trPr>
          <w:trHeight w:val="2608"/>
        </w:trPr>
        <w:tc>
          <w:tcPr>
            <w:tcW w:w="9740" w:type="dxa"/>
            <w:tcBorders>
              <w:top w:val="single" w:sz="8" w:space="0" w:color="000000"/>
              <w:left w:val="single" w:sz="6" w:space="0" w:color="000000"/>
              <w:bottom w:val="single" w:sz="4" w:space="0" w:color="000000"/>
              <w:right w:val="single" w:sz="6" w:space="0" w:color="000000"/>
            </w:tcBorders>
          </w:tcPr>
          <w:p w14:paraId="4410F625" w14:textId="77777777" w:rsidR="00C97729" w:rsidRPr="009C6375" w:rsidRDefault="00C97729" w:rsidP="00C97729">
            <w:pPr>
              <w:spacing w:before="30" w:after="10" w:line="250" w:lineRule="exact"/>
              <w:ind w:left="28" w:right="28"/>
              <w:rPr>
                <w:rFonts w:ascii="Lato" w:hAnsi="Lato" w:cs="Arial"/>
              </w:rPr>
            </w:pPr>
          </w:p>
        </w:tc>
      </w:tr>
    </w:tbl>
    <w:p w14:paraId="2B12A595" w14:textId="77777777" w:rsidR="00C97729" w:rsidRPr="009C6375" w:rsidRDefault="00C97729" w:rsidP="00C97729">
      <w:pPr>
        <w:kinsoku w:val="0"/>
        <w:overflowPunct w:val="0"/>
        <w:spacing w:after="120"/>
        <w:rPr>
          <w:rFonts w:ascii="Lato" w:hAnsi="Lato" w:cs="Calibri"/>
          <w:b/>
          <w:bCs/>
        </w:rPr>
      </w:pPr>
    </w:p>
    <w:p w14:paraId="05670E43" w14:textId="77777777" w:rsidR="00C97729" w:rsidRPr="009C6375" w:rsidRDefault="00C97729" w:rsidP="00C97729">
      <w:pPr>
        <w:kinsoku w:val="0"/>
        <w:overflowPunct w:val="0"/>
        <w:spacing w:after="120"/>
        <w:rPr>
          <w:rFonts w:ascii="Lato" w:hAnsi="Lato" w:cs="Calibri"/>
          <w:b/>
          <w:bCs/>
        </w:rPr>
      </w:pPr>
    </w:p>
    <w:p w14:paraId="5D9ADE9B" w14:textId="77777777" w:rsidR="00C97729" w:rsidRPr="009C6375" w:rsidRDefault="00C97729" w:rsidP="001C7520">
      <w:pPr>
        <w:widowControl w:val="0"/>
        <w:numPr>
          <w:ilvl w:val="1"/>
          <w:numId w:val="19"/>
        </w:numPr>
        <w:tabs>
          <w:tab w:val="left" w:pos="1134"/>
        </w:tabs>
        <w:kinsoku w:val="0"/>
        <w:overflowPunct w:val="0"/>
        <w:autoSpaceDE w:val="0"/>
        <w:autoSpaceDN w:val="0"/>
        <w:adjustRightInd w:val="0"/>
        <w:spacing w:after="0" w:line="240" w:lineRule="auto"/>
        <w:ind w:left="1133" w:hanging="255"/>
        <w:rPr>
          <w:rFonts w:ascii="Lato" w:hAnsi="Lato" w:cs="Calibri"/>
        </w:rPr>
      </w:pPr>
      <w:r w:rsidRPr="009C6375">
        <w:rPr>
          <w:rFonts w:ascii="Lato" w:hAnsi="Lato" w:cs="Calibri"/>
          <w:b/>
          <w:bCs/>
        </w:rPr>
        <w:br w:type="page"/>
      </w:r>
      <w:r w:rsidRPr="009C6375">
        <w:rPr>
          <w:rFonts w:ascii="Lato" w:hAnsi="Lato" w:cs="Calibri"/>
          <w:b/>
          <w:bCs/>
        </w:rPr>
        <w:lastRenderedPageBreak/>
        <w:t>Kalkulacja przewidywanych kosztów realizacji zadania publicznego</w:t>
      </w:r>
    </w:p>
    <w:p w14:paraId="195AB7FA" w14:textId="77777777" w:rsidR="00C97729" w:rsidRPr="009C6375" w:rsidRDefault="00C97729" w:rsidP="00C97729">
      <w:pPr>
        <w:kinsoku w:val="0"/>
        <w:overflowPunct w:val="0"/>
        <w:spacing w:before="2" w:after="120" w:line="120" w:lineRule="exact"/>
        <w:rPr>
          <w:rFonts w:ascii="Lato" w:hAnsi="Lato" w:cs="Calibri"/>
          <w:b/>
          <w:bCs/>
        </w:rPr>
      </w:pPr>
    </w:p>
    <w:p w14:paraId="4850B93A" w14:textId="77777777" w:rsidR="00C97729" w:rsidRPr="009C6375" w:rsidRDefault="00C97729" w:rsidP="00C97729">
      <w:pPr>
        <w:kinsoku w:val="0"/>
        <w:overflowPunct w:val="0"/>
        <w:spacing w:after="120" w:line="20" w:lineRule="atLeast"/>
        <w:ind w:left="872"/>
        <w:rPr>
          <w:rFonts w:ascii="Lato" w:hAnsi="Lato" w:cs="Calibri"/>
        </w:rPr>
      </w:pPr>
    </w:p>
    <w:tbl>
      <w:tblPr>
        <w:tblW w:w="9747" w:type="dxa"/>
        <w:tblInd w:w="212" w:type="dxa"/>
        <w:tblLayout w:type="fixed"/>
        <w:tblCellMar>
          <w:left w:w="0" w:type="dxa"/>
          <w:right w:w="0" w:type="dxa"/>
        </w:tblCellMar>
        <w:tblLook w:val="0000" w:firstRow="0" w:lastRow="0" w:firstColumn="0" w:lastColumn="0" w:noHBand="0" w:noVBand="0"/>
      </w:tblPr>
      <w:tblGrid>
        <w:gridCol w:w="930"/>
        <w:gridCol w:w="1217"/>
        <w:gridCol w:w="1147"/>
        <w:gridCol w:w="1209"/>
        <w:gridCol w:w="1030"/>
        <w:gridCol w:w="1288"/>
        <w:gridCol w:w="1301"/>
        <w:gridCol w:w="1595"/>
        <w:gridCol w:w="30"/>
      </w:tblGrid>
      <w:tr w:rsidR="00C97729" w:rsidRPr="009C6375" w14:paraId="7BD32C04" w14:textId="77777777" w:rsidTr="00A93A46">
        <w:trPr>
          <w:gridAfter w:val="1"/>
          <w:wAfter w:w="20" w:type="dxa"/>
          <w:trHeight w:val="660"/>
        </w:trPr>
        <w:tc>
          <w:tcPr>
            <w:tcW w:w="9727" w:type="dxa"/>
            <w:gridSpan w:val="8"/>
            <w:tcBorders>
              <w:top w:val="single" w:sz="4" w:space="0" w:color="000000"/>
              <w:left w:val="single" w:sz="4" w:space="0" w:color="000000"/>
              <w:bottom w:val="single" w:sz="4" w:space="0" w:color="000000"/>
              <w:right w:val="single" w:sz="4" w:space="0" w:color="000000"/>
            </w:tcBorders>
            <w:shd w:val="clear" w:color="auto" w:fill="DDD9C3"/>
          </w:tcPr>
          <w:p w14:paraId="5BDEC3E1" w14:textId="77777777" w:rsidR="00C97729" w:rsidRPr="009C6375" w:rsidRDefault="00C97729" w:rsidP="00C97729">
            <w:pPr>
              <w:widowControl w:val="0"/>
              <w:kinsoku w:val="0"/>
              <w:overflowPunct w:val="0"/>
              <w:autoSpaceDE w:val="0"/>
              <w:autoSpaceDN w:val="0"/>
              <w:adjustRightInd w:val="0"/>
              <w:spacing w:before="6" w:after="0" w:line="240" w:lineRule="auto"/>
              <w:ind w:left="90"/>
              <w:rPr>
                <w:rFonts w:ascii="Lato" w:eastAsia="Times New Roman" w:hAnsi="Lato" w:cs="Calibri"/>
                <w:lang w:eastAsia="pl-PL"/>
              </w:rPr>
            </w:pPr>
            <w:r w:rsidRPr="009C6375">
              <w:rPr>
                <w:rFonts w:ascii="Lato" w:eastAsia="Times New Roman" w:hAnsi="Lato" w:cs="Calibri"/>
                <w:b/>
                <w:bCs/>
                <w:lang w:eastAsia="pl-PL"/>
              </w:rPr>
              <w:t>V.A Zestawienie kosztów realizacji zadania</w:t>
            </w:r>
          </w:p>
          <w:p w14:paraId="0C0D7877" w14:textId="77777777" w:rsidR="00C97729" w:rsidRPr="009C6375" w:rsidRDefault="00C97729" w:rsidP="00C97729">
            <w:pPr>
              <w:widowControl w:val="0"/>
              <w:kinsoku w:val="0"/>
              <w:overflowPunct w:val="0"/>
              <w:autoSpaceDE w:val="0"/>
              <w:autoSpaceDN w:val="0"/>
              <w:adjustRightInd w:val="0"/>
              <w:spacing w:before="10" w:after="0" w:line="249" w:lineRule="auto"/>
              <w:ind w:left="90" w:right="91"/>
              <w:rPr>
                <w:rFonts w:ascii="Lato" w:eastAsia="Times New Roman" w:hAnsi="Lato" w:cs="Times New Roman"/>
                <w:lang w:eastAsia="pl-PL"/>
              </w:rPr>
            </w:pPr>
            <w:r w:rsidRPr="009C6375">
              <w:rPr>
                <w:rFonts w:ascii="Lato" w:eastAsia="Times New Roman" w:hAnsi="Lato" w:cs="Calibri"/>
                <w:lang w:eastAsia="pl-PL"/>
              </w:rPr>
              <w:t>(w sekcji V-A należy skalkulować i zamieścić wszystkie koszty realizacji zadania niezależnie od źródła finansowania wskazanego</w:t>
            </w:r>
            <w:r w:rsidRPr="009C6375">
              <w:rPr>
                <w:rFonts w:ascii="Lato" w:eastAsia="Times New Roman" w:hAnsi="Lato" w:cs="Calibri"/>
                <w:lang w:eastAsia="pl-PL"/>
              </w:rPr>
              <w:br/>
              <w:t>w sekcji V-B)</w:t>
            </w:r>
          </w:p>
        </w:tc>
      </w:tr>
      <w:tr w:rsidR="00C97729" w:rsidRPr="009C6375" w14:paraId="161FD0EC" w14:textId="77777777" w:rsidTr="00A93A46">
        <w:trPr>
          <w:gridAfter w:val="1"/>
          <w:wAfter w:w="20" w:type="dxa"/>
          <w:trHeight w:hRule="exact" w:val="548"/>
        </w:trPr>
        <w:tc>
          <w:tcPr>
            <w:tcW w:w="932"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F4C9DE5"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Lp.</w:t>
            </w:r>
          </w:p>
        </w:tc>
        <w:tc>
          <w:tcPr>
            <w:tcW w:w="1218"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952518D"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Rodzaj kosztu</w:t>
            </w:r>
          </w:p>
        </w:tc>
        <w:tc>
          <w:tcPr>
            <w:tcW w:w="1148"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160F75B4"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Rodzaj</w:t>
            </w:r>
            <w:r w:rsidRPr="009C6375">
              <w:rPr>
                <w:rFonts w:ascii="Lato" w:eastAsia="Times New Roman" w:hAnsi="Lato" w:cs="Calibri"/>
                <w:b/>
                <w:bCs/>
                <w:lang w:eastAsia="pl-PL"/>
              </w:rPr>
              <w:br/>
              <w:t>miary</w:t>
            </w:r>
          </w:p>
        </w:tc>
        <w:tc>
          <w:tcPr>
            <w:tcW w:w="1210"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A2327F2"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Koszt jednostkowy [PLN]</w:t>
            </w:r>
          </w:p>
        </w:tc>
        <w:tc>
          <w:tcPr>
            <w:tcW w:w="1031" w:type="dxa"/>
            <w:vMerge w:val="restart"/>
            <w:tcBorders>
              <w:top w:val="single" w:sz="4" w:space="0" w:color="000000"/>
              <w:left w:val="single" w:sz="4" w:space="0" w:color="000000"/>
              <w:bottom w:val="single" w:sz="4" w:space="0" w:color="000000"/>
              <w:right w:val="single" w:sz="4" w:space="0" w:color="000000"/>
            </w:tcBorders>
            <w:shd w:val="clear" w:color="auto" w:fill="DDD9C3"/>
            <w:vAlign w:val="center"/>
          </w:tcPr>
          <w:p w14:paraId="61C05989"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Liczba jednostek</w:t>
            </w:r>
          </w:p>
        </w:tc>
        <w:tc>
          <w:tcPr>
            <w:tcW w:w="4188" w:type="dxa"/>
            <w:gridSpan w:val="3"/>
            <w:tcBorders>
              <w:top w:val="single" w:sz="4" w:space="0" w:color="000000"/>
              <w:left w:val="single" w:sz="4" w:space="0" w:color="000000"/>
              <w:bottom w:val="single" w:sz="4" w:space="0" w:color="000000"/>
              <w:right w:val="single" w:sz="4" w:space="0" w:color="000000"/>
            </w:tcBorders>
            <w:shd w:val="clear" w:color="auto" w:fill="DDD9C3"/>
            <w:vAlign w:val="center"/>
          </w:tcPr>
          <w:p w14:paraId="2B37C8D1" w14:textId="77777777" w:rsidR="00C97729" w:rsidRPr="009C6375" w:rsidRDefault="00C97729"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Wartość [PLN]</w:t>
            </w:r>
          </w:p>
        </w:tc>
      </w:tr>
      <w:tr w:rsidR="00A93A46" w:rsidRPr="009C6375" w14:paraId="2C74FBFF" w14:textId="77777777" w:rsidTr="00A93A46">
        <w:trPr>
          <w:gridAfter w:val="1"/>
          <w:wAfter w:w="20" w:type="dxa"/>
          <w:trHeight w:hRule="exact" w:val="750"/>
        </w:trPr>
        <w:tc>
          <w:tcPr>
            <w:tcW w:w="932"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5D9E9CCA"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18"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28F1CDEC"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148"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5F7596B9"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10"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3D2415B1"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031" w:type="dxa"/>
            <w:vMerge/>
            <w:tcBorders>
              <w:top w:val="single" w:sz="4" w:space="0" w:color="000000"/>
              <w:left w:val="single" w:sz="4" w:space="0" w:color="000000"/>
              <w:bottom w:val="single" w:sz="4" w:space="0" w:color="000000"/>
              <w:right w:val="single" w:sz="4" w:space="0" w:color="000000"/>
            </w:tcBorders>
            <w:shd w:val="clear" w:color="auto" w:fill="DDD9C3"/>
            <w:vAlign w:val="center"/>
          </w:tcPr>
          <w:p w14:paraId="2C610304"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p>
        </w:tc>
        <w:tc>
          <w:tcPr>
            <w:tcW w:w="1289"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20BD7085" w14:textId="77777777"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Razem</w:t>
            </w:r>
          </w:p>
        </w:tc>
        <w:tc>
          <w:tcPr>
            <w:tcW w:w="1302"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7016365F" w14:textId="75E0C838"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 xml:space="preserve">Rok </w:t>
            </w:r>
            <w:r>
              <w:rPr>
                <w:rFonts w:ascii="Lato" w:eastAsia="Times New Roman" w:hAnsi="Lato" w:cs="Calibri"/>
                <w:b/>
                <w:bCs/>
                <w:lang w:eastAsia="pl-PL"/>
              </w:rPr>
              <w:t>1</w:t>
            </w:r>
          </w:p>
        </w:tc>
        <w:tc>
          <w:tcPr>
            <w:tcW w:w="1597" w:type="dxa"/>
            <w:tcBorders>
              <w:top w:val="single" w:sz="4" w:space="0" w:color="000000"/>
              <w:left w:val="single" w:sz="4" w:space="0" w:color="000000"/>
              <w:bottom w:val="single" w:sz="4" w:space="0" w:color="000000"/>
              <w:right w:val="single" w:sz="4" w:space="0" w:color="000000"/>
            </w:tcBorders>
            <w:shd w:val="clear" w:color="auto" w:fill="DDD9C3"/>
            <w:vAlign w:val="center"/>
          </w:tcPr>
          <w:p w14:paraId="1F30C151" w14:textId="56FE32F3" w:rsidR="00A93A46" w:rsidRPr="009C6375" w:rsidRDefault="00A93A46" w:rsidP="00C97729">
            <w:pPr>
              <w:widowControl w:val="0"/>
              <w:kinsoku w:val="0"/>
              <w:overflowPunct w:val="0"/>
              <w:autoSpaceDE w:val="0"/>
              <w:autoSpaceDN w:val="0"/>
              <w:adjustRightInd w:val="0"/>
              <w:spacing w:after="0" w:line="240" w:lineRule="auto"/>
              <w:ind w:left="57" w:right="57"/>
              <w:jc w:val="center"/>
              <w:rPr>
                <w:rFonts w:ascii="Lato" w:eastAsia="Times New Roman" w:hAnsi="Lato" w:cs="Times New Roman"/>
                <w:lang w:eastAsia="pl-PL"/>
              </w:rPr>
            </w:pPr>
            <w:r w:rsidRPr="009C6375">
              <w:rPr>
                <w:rFonts w:ascii="Lato" w:eastAsia="Times New Roman" w:hAnsi="Lato" w:cs="Calibri"/>
                <w:b/>
                <w:bCs/>
                <w:lang w:eastAsia="pl-PL"/>
              </w:rPr>
              <w:t xml:space="preserve">Rok </w:t>
            </w:r>
            <w:r>
              <w:rPr>
                <w:rFonts w:ascii="Lato" w:eastAsia="Times New Roman" w:hAnsi="Lato" w:cs="Calibri"/>
                <w:b/>
                <w:bCs/>
                <w:lang w:eastAsia="pl-PL"/>
              </w:rPr>
              <w:t>2</w:t>
            </w:r>
            <w:r w:rsidRPr="009C6375">
              <w:rPr>
                <w:rFonts w:ascii="Lato" w:eastAsia="Times New Roman" w:hAnsi="Lato" w:cs="Calibri"/>
                <w:b/>
                <w:bCs/>
                <w:vertAlign w:val="superscript"/>
                <w:lang w:eastAsia="pl-PL"/>
              </w:rPr>
              <w:footnoteReference w:id="4"/>
            </w:r>
          </w:p>
        </w:tc>
      </w:tr>
      <w:tr w:rsidR="00C97729" w:rsidRPr="009C6375" w14:paraId="52994D03" w14:textId="77777777" w:rsidTr="00A93A46">
        <w:trPr>
          <w:gridAfter w:val="1"/>
          <w:wAfter w:w="20" w:type="dxa"/>
          <w:trHeight w:hRule="exact" w:val="525"/>
        </w:trPr>
        <w:tc>
          <w:tcPr>
            <w:tcW w:w="932" w:type="dxa"/>
            <w:tcBorders>
              <w:top w:val="single" w:sz="4" w:space="0" w:color="000000"/>
              <w:left w:val="single" w:sz="4" w:space="0" w:color="000000"/>
              <w:bottom w:val="single" w:sz="4" w:space="0" w:color="000000"/>
              <w:right w:val="single" w:sz="4" w:space="0" w:color="000000"/>
            </w:tcBorders>
            <w:shd w:val="clear" w:color="auto" w:fill="DDD9C3"/>
          </w:tcPr>
          <w:p w14:paraId="1EF428A0" w14:textId="77777777" w:rsidR="00C97729" w:rsidRPr="009C6375" w:rsidRDefault="00C97729" w:rsidP="00C97729">
            <w:pPr>
              <w:widowControl w:val="0"/>
              <w:kinsoku w:val="0"/>
              <w:overflowPunct w:val="0"/>
              <w:autoSpaceDE w:val="0"/>
              <w:autoSpaceDN w:val="0"/>
              <w:adjustRightInd w:val="0"/>
              <w:spacing w:after="0" w:line="194" w:lineRule="exact"/>
              <w:ind w:left="90"/>
              <w:rPr>
                <w:rFonts w:ascii="Lato" w:eastAsia="Times New Roman" w:hAnsi="Lato" w:cs="Times New Roman"/>
                <w:lang w:eastAsia="pl-PL"/>
              </w:rPr>
            </w:pPr>
            <w:r w:rsidRPr="009C6375">
              <w:rPr>
                <w:rFonts w:ascii="Lato" w:eastAsia="Times New Roman" w:hAnsi="Lato" w:cs="Calibri"/>
                <w:b/>
                <w:bCs/>
                <w:lang w:eastAsia="pl-PL"/>
              </w:rPr>
              <w:t>I.</w:t>
            </w:r>
          </w:p>
        </w:tc>
        <w:tc>
          <w:tcPr>
            <w:tcW w:w="8795" w:type="dxa"/>
            <w:gridSpan w:val="7"/>
            <w:tcBorders>
              <w:top w:val="single" w:sz="4" w:space="0" w:color="000000"/>
              <w:left w:val="single" w:sz="4" w:space="0" w:color="000000"/>
              <w:bottom w:val="single" w:sz="4" w:space="0" w:color="000000"/>
              <w:right w:val="single" w:sz="4" w:space="0" w:color="000000"/>
            </w:tcBorders>
            <w:shd w:val="clear" w:color="auto" w:fill="DDD9C3"/>
          </w:tcPr>
          <w:p w14:paraId="70CB4B2E" w14:textId="77777777" w:rsidR="00E07EB0" w:rsidRDefault="00E07EB0" w:rsidP="00C97729">
            <w:pPr>
              <w:widowControl w:val="0"/>
              <w:kinsoku w:val="0"/>
              <w:overflowPunct w:val="0"/>
              <w:autoSpaceDE w:val="0"/>
              <w:autoSpaceDN w:val="0"/>
              <w:adjustRightInd w:val="0"/>
              <w:spacing w:after="0" w:line="194" w:lineRule="exact"/>
              <w:ind w:left="90"/>
              <w:rPr>
                <w:rFonts w:ascii="Lato" w:eastAsia="Times New Roman" w:hAnsi="Lato" w:cs="Calibri"/>
                <w:b/>
                <w:bCs/>
                <w:lang w:eastAsia="pl-PL"/>
              </w:rPr>
            </w:pPr>
          </w:p>
          <w:p w14:paraId="17C74470" w14:textId="0127D963" w:rsidR="00C97729" w:rsidRPr="009C6375" w:rsidRDefault="00C97729" w:rsidP="00C97729">
            <w:pPr>
              <w:widowControl w:val="0"/>
              <w:kinsoku w:val="0"/>
              <w:overflowPunct w:val="0"/>
              <w:autoSpaceDE w:val="0"/>
              <w:autoSpaceDN w:val="0"/>
              <w:adjustRightInd w:val="0"/>
              <w:spacing w:after="0" w:line="194" w:lineRule="exact"/>
              <w:ind w:left="90"/>
              <w:rPr>
                <w:rFonts w:ascii="Lato" w:eastAsia="Times New Roman" w:hAnsi="Lato" w:cs="Times New Roman"/>
                <w:lang w:eastAsia="pl-PL"/>
              </w:rPr>
            </w:pPr>
            <w:r w:rsidRPr="009C6375">
              <w:rPr>
                <w:rFonts w:ascii="Lato" w:eastAsia="Times New Roman" w:hAnsi="Lato" w:cs="Calibri"/>
                <w:b/>
                <w:bCs/>
                <w:lang w:eastAsia="pl-PL"/>
              </w:rPr>
              <w:t>Koszty realizacji działań</w:t>
            </w:r>
          </w:p>
        </w:tc>
      </w:tr>
      <w:tr w:rsidR="00A93A46" w:rsidRPr="009C6375" w14:paraId="3958C56E"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5E2C3B23"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w:t>
            </w:r>
          </w:p>
        </w:tc>
        <w:tc>
          <w:tcPr>
            <w:tcW w:w="1218" w:type="dxa"/>
            <w:tcBorders>
              <w:top w:val="single" w:sz="4" w:space="0" w:color="000000"/>
              <w:left w:val="single" w:sz="4" w:space="0" w:color="000000"/>
              <w:bottom w:val="single" w:sz="4" w:space="0" w:color="000000"/>
              <w:right w:val="single" w:sz="4" w:space="0" w:color="000000"/>
            </w:tcBorders>
          </w:tcPr>
          <w:p w14:paraId="61E59FC1"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1</w:t>
            </w:r>
          </w:p>
        </w:tc>
        <w:tc>
          <w:tcPr>
            <w:tcW w:w="1148" w:type="dxa"/>
            <w:tcBorders>
              <w:top w:val="single" w:sz="4" w:space="0" w:color="000000"/>
              <w:left w:val="single" w:sz="4" w:space="0" w:color="000000"/>
              <w:bottom w:val="single" w:sz="4" w:space="0" w:color="000000"/>
              <w:right w:val="single" w:sz="4" w:space="0" w:color="000000"/>
            </w:tcBorders>
          </w:tcPr>
          <w:p w14:paraId="412E9A7C"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3E96C0D"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1CE302D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4BF1D7D0"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17F12640"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19551701"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0604C37"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3B3FAF5D"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D9AD2B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I.1.1.</w:t>
            </w:r>
          </w:p>
        </w:tc>
        <w:tc>
          <w:tcPr>
            <w:tcW w:w="1218" w:type="dxa"/>
            <w:tcBorders>
              <w:top w:val="single" w:sz="4" w:space="0" w:color="000000"/>
              <w:left w:val="single" w:sz="4" w:space="0" w:color="000000"/>
              <w:bottom w:val="single" w:sz="4" w:space="0" w:color="000000"/>
              <w:right w:val="single" w:sz="4" w:space="0" w:color="000000"/>
            </w:tcBorders>
          </w:tcPr>
          <w:p w14:paraId="5792BACD"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33154222"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5196EF43"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665C02C"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288A21DE"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641F8DF"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3BF557D5"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E375188"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F326B05"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5375E47"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I.1.2.</w:t>
            </w:r>
          </w:p>
        </w:tc>
        <w:tc>
          <w:tcPr>
            <w:tcW w:w="1218" w:type="dxa"/>
            <w:tcBorders>
              <w:top w:val="single" w:sz="4" w:space="0" w:color="000000"/>
              <w:left w:val="single" w:sz="4" w:space="0" w:color="000000"/>
              <w:bottom w:val="single" w:sz="4" w:space="0" w:color="000000"/>
              <w:right w:val="single" w:sz="4" w:space="0" w:color="000000"/>
            </w:tcBorders>
          </w:tcPr>
          <w:p w14:paraId="082874F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131B8019"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210DEF30"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E9DCF71"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772BF51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6C659744"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106902EB"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27A1A48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588ED26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4C4088B1"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p>
        </w:tc>
        <w:tc>
          <w:tcPr>
            <w:tcW w:w="1218" w:type="dxa"/>
            <w:tcBorders>
              <w:top w:val="single" w:sz="4" w:space="0" w:color="000000"/>
              <w:left w:val="single" w:sz="4" w:space="0" w:color="000000"/>
              <w:bottom w:val="single" w:sz="4" w:space="0" w:color="000000"/>
              <w:right w:val="single" w:sz="4" w:space="0" w:color="000000"/>
            </w:tcBorders>
          </w:tcPr>
          <w:p w14:paraId="62C8BB1A"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49BEB541"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43C4C2A"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0842C107"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03F3CDE3"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3B2E349D"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76A538E2"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3B842BB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9D5D322"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7A2A334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w:t>
            </w:r>
          </w:p>
        </w:tc>
        <w:tc>
          <w:tcPr>
            <w:tcW w:w="1218" w:type="dxa"/>
            <w:tcBorders>
              <w:top w:val="single" w:sz="4" w:space="0" w:color="000000"/>
              <w:left w:val="single" w:sz="4" w:space="0" w:color="000000"/>
              <w:bottom w:val="single" w:sz="4" w:space="0" w:color="000000"/>
              <w:right w:val="single" w:sz="4" w:space="0" w:color="000000"/>
            </w:tcBorders>
          </w:tcPr>
          <w:p w14:paraId="3FFDE251"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2</w:t>
            </w:r>
          </w:p>
        </w:tc>
        <w:tc>
          <w:tcPr>
            <w:tcW w:w="1148" w:type="dxa"/>
            <w:tcBorders>
              <w:top w:val="single" w:sz="4" w:space="0" w:color="000000"/>
              <w:left w:val="single" w:sz="4" w:space="0" w:color="000000"/>
              <w:bottom w:val="single" w:sz="4" w:space="0" w:color="000000"/>
              <w:right w:val="single" w:sz="4" w:space="0" w:color="000000"/>
            </w:tcBorders>
          </w:tcPr>
          <w:p w14:paraId="09E007D5"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72993803"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B06CFC9"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4F5E463C"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6EB93B25"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531EE1FE"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62D0A84F"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0864B5B"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B11C9E6"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I.2.1.</w:t>
            </w:r>
          </w:p>
        </w:tc>
        <w:tc>
          <w:tcPr>
            <w:tcW w:w="1218" w:type="dxa"/>
            <w:tcBorders>
              <w:top w:val="single" w:sz="4" w:space="0" w:color="000000"/>
              <w:left w:val="single" w:sz="4" w:space="0" w:color="000000"/>
              <w:bottom w:val="single" w:sz="4" w:space="0" w:color="000000"/>
              <w:right w:val="single" w:sz="4" w:space="0" w:color="000000"/>
            </w:tcBorders>
          </w:tcPr>
          <w:p w14:paraId="147B2A7D"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5419BE26"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7AA08F3E"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CA43CC0"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43BB7C13"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0A93B527"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5F99613F"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1A34A40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6492C3F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6B05CA9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I.2.2.</w:t>
            </w:r>
          </w:p>
        </w:tc>
        <w:tc>
          <w:tcPr>
            <w:tcW w:w="1218" w:type="dxa"/>
            <w:tcBorders>
              <w:top w:val="single" w:sz="4" w:space="0" w:color="000000"/>
              <w:left w:val="single" w:sz="4" w:space="0" w:color="000000"/>
              <w:bottom w:val="single" w:sz="4" w:space="0" w:color="000000"/>
              <w:right w:val="single" w:sz="4" w:space="0" w:color="000000"/>
            </w:tcBorders>
          </w:tcPr>
          <w:p w14:paraId="58399EF4"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3593D4FA"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035E489A"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5313DDE3"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3C34322B"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39757A42"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6ADFF943"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2D6A5D87"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21573368"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6D746585"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18" w:type="dxa"/>
            <w:tcBorders>
              <w:top w:val="single" w:sz="4" w:space="0" w:color="000000"/>
              <w:left w:val="single" w:sz="4" w:space="0" w:color="000000"/>
              <w:bottom w:val="single" w:sz="4" w:space="0" w:color="000000"/>
              <w:right w:val="single" w:sz="4" w:space="0" w:color="000000"/>
            </w:tcBorders>
          </w:tcPr>
          <w:p w14:paraId="25677F27"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0E85BAEF"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B612C68"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19F1537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5A1CEE13"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22E63EEC"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7608AC69"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5CB3FB1"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0616AA1D"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295BE8E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w:t>
            </w:r>
          </w:p>
        </w:tc>
        <w:tc>
          <w:tcPr>
            <w:tcW w:w="1218" w:type="dxa"/>
            <w:tcBorders>
              <w:top w:val="single" w:sz="4" w:space="0" w:color="000000"/>
              <w:left w:val="single" w:sz="4" w:space="0" w:color="000000"/>
              <w:bottom w:val="single" w:sz="4" w:space="0" w:color="000000"/>
              <w:right w:val="single" w:sz="4" w:space="0" w:color="000000"/>
            </w:tcBorders>
          </w:tcPr>
          <w:p w14:paraId="4602FB1A"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Działanie 3</w:t>
            </w:r>
          </w:p>
        </w:tc>
        <w:tc>
          <w:tcPr>
            <w:tcW w:w="1148" w:type="dxa"/>
            <w:tcBorders>
              <w:top w:val="single" w:sz="4" w:space="0" w:color="000000"/>
              <w:left w:val="single" w:sz="4" w:space="0" w:color="000000"/>
              <w:bottom w:val="single" w:sz="4" w:space="0" w:color="000000"/>
              <w:right w:val="single" w:sz="4" w:space="0" w:color="000000"/>
            </w:tcBorders>
          </w:tcPr>
          <w:p w14:paraId="7B67E0B8"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5B24EF99"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3308AB0E"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6E97163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353B5B66"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412E2CCD"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237978A9"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54545757"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2E88CF4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I.3.1.</w:t>
            </w:r>
          </w:p>
        </w:tc>
        <w:tc>
          <w:tcPr>
            <w:tcW w:w="1218" w:type="dxa"/>
            <w:tcBorders>
              <w:top w:val="single" w:sz="4" w:space="0" w:color="000000"/>
              <w:left w:val="single" w:sz="4" w:space="0" w:color="000000"/>
              <w:bottom w:val="single" w:sz="4" w:space="0" w:color="000000"/>
              <w:right w:val="single" w:sz="4" w:space="0" w:color="000000"/>
            </w:tcBorders>
          </w:tcPr>
          <w:p w14:paraId="5184F89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75408C5E"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4855ED1B"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376017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0124331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64C7C30E"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5E92CC8C"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0BE01B5"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6414D425"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42A79599"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I.3.2.</w:t>
            </w:r>
          </w:p>
        </w:tc>
        <w:tc>
          <w:tcPr>
            <w:tcW w:w="1218" w:type="dxa"/>
            <w:tcBorders>
              <w:top w:val="single" w:sz="4" w:space="0" w:color="000000"/>
              <w:left w:val="single" w:sz="4" w:space="0" w:color="000000"/>
              <w:bottom w:val="single" w:sz="4" w:space="0" w:color="000000"/>
              <w:right w:val="single" w:sz="4" w:space="0" w:color="000000"/>
            </w:tcBorders>
          </w:tcPr>
          <w:p w14:paraId="3222E52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7FBCCE98"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094E927C"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26565CDD"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5A355E81"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4C775AFF"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19EAC434"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5E75B104"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7FF51DA1"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0E1B8CA6"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18" w:type="dxa"/>
            <w:tcBorders>
              <w:top w:val="single" w:sz="4" w:space="0" w:color="000000"/>
              <w:left w:val="single" w:sz="4" w:space="0" w:color="000000"/>
              <w:bottom w:val="single" w:sz="4" w:space="0" w:color="000000"/>
              <w:right w:val="single" w:sz="4" w:space="0" w:color="000000"/>
            </w:tcBorders>
          </w:tcPr>
          <w:p w14:paraId="51EF83C9"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6C9F9ACC"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420269B6"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19E50A4"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6188A880"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2B51954"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08999BC3"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07F93F11"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3F2CF7C7" w14:textId="77777777" w:rsidTr="00A93A46">
        <w:trPr>
          <w:trHeight w:val="240"/>
        </w:trPr>
        <w:tc>
          <w:tcPr>
            <w:tcW w:w="5539"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797E9B00"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kosztów realizacji zadania</w:t>
            </w:r>
          </w:p>
        </w:tc>
        <w:tc>
          <w:tcPr>
            <w:tcW w:w="1289" w:type="dxa"/>
            <w:tcBorders>
              <w:top w:val="single" w:sz="4" w:space="0" w:color="000000"/>
              <w:left w:val="single" w:sz="4" w:space="0" w:color="000000"/>
              <w:bottom w:val="single" w:sz="4" w:space="0" w:color="000000"/>
              <w:right w:val="single" w:sz="4" w:space="0" w:color="000000"/>
            </w:tcBorders>
          </w:tcPr>
          <w:p w14:paraId="090D5666"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FB84338"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3AF7B614"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4C10E4F9"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426E5172" w14:textId="77777777" w:rsidTr="00A93A46">
        <w:trPr>
          <w:gridAfter w:val="1"/>
          <w:wAfter w:w="20" w:type="dxa"/>
          <w:trHeight w:val="240"/>
        </w:trPr>
        <w:tc>
          <w:tcPr>
            <w:tcW w:w="932" w:type="dxa"/>
            <w:tcBorders>
              <w:top w:val="single" w:sz="4" w:space="0" w:color="000000"/>
              <w:left w:val="single" w:sz="4" w:space="0" w:color="000000"/>
              <w:bottom w:val="single" w:sz="4" w:space="0" w:color="000000"/>
              <w:right w:val="single" w:sz="4" w:space="0" w:color="000000"/>
            </w:tcBorders>
            <w:shd w:val="clear" w:color="auto" w:fill="DDD9C3"/>
          </w:tcPr>
          <w:p w14:paraId="3B2A6688"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II.</w:t>
            </w:r>
          </w:p>
        </w:tc>
        <w:tc>
          <w:tcPr>
            <w:tcW w:w="8795" w:type="dxa"/>
            <w:gridSpan w:val="7"/>
            <w:tcBorders>
              <w:top w:val="single" w:sz="4" w:space="0" w:color="000000"/>
              <w:left w:val="single" w:sz="4" w:space="0" w:color="000000"/>
              <w:bottom w:val="single" w:sz="4" w:space="0" w:color="000000"/>
              <w:right w:val="single" w:sz="4" w:space="0" w:color="000000"/>
            </w:tcBorders>
            <w:shd w:val="clear" w:color="auto" w:fill="DDD9C3"/>
          </w:tcPr>
          <w:p w14:paraId="64AC560E"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Koszty administracyjne</w:t>
            </w:r>
          </w:p>
        </w:tc>
      </w:tr>
      <w:tr w:rsidR="00A93A46" w:rsidRPr="009C6375" w14:paraId="08C77D9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D374DA5"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II.1.</w:t>
            </w:r>
          </w:p>
        </w:tc>
        <w:tc>
          <w:tcPr>
            <w:tcW w:w="1218" w:type="dxa"/>
            <w:tcBorders>
              <w:top w:val="single" w:sz="4" w:space="0" w:color="000000"/>
              <w:left w:val="single" w:sz="4" w:space="0" w:color="000000"/>
              <w:bottom w:val="single" w:sz="4" w:space="0" w:color="000000"/>
              <w:right w:val="single" w:sz="4" w:space="0" w:color="000000"/>
            </w:tcBorders>
          </w:tcPr>
          <w:p w14:paraId="6DAA7480"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1</w:t>
            </w:r>
          </w:p>
        </w:tc>
        <w:tc>
          <w:tcPr>
            <w:tcW w:w="1148" w:type="dxa"/>
            <w:tcBorders>
              <w:top w:val="single" w:sz="4" w:space="0" w:color="000000"/>
              <w:left w:val="single" w:sz="4" w:space="0" w:color="000000"/>
              <w:bottom w:val="single" w:sz="4" w:space="0" w:color="000000"/>
              <w:right w:val="single" w:sz="4" w:space="0" w:color="000000"/>
            </w:tcBorders>
          </w:tcPr>
          <w:p w14:paraId="3F44503B"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AC6B97B"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4C6798C"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7D31F634"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00BF1CF5"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3EC6A46B"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659E664D"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03BD6902"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682955EE"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II.2.</w:t>
            </w:r>
          </w:p>
        </w:tc>
        <w:tc>
          <w:tcPr>
            <w:tcW w:w="1218" w:type="dxa"/>
            <w:tcBorders>
              <w:top w:val="single" w:sz="4" w:space="0" w:color="000000"/>
              <w:left w:val="single" w:sz="4" w:space="0" w:color="000000"/>
              <w:bottom w:val="single" w:sz="4" w:space="0" w:color="000000"/>
              <w:right w:val="single" w:sz="4" w:space="0" w:color="000000"/>
            </w:tcBorders>
          </w:tcPr>
          <w:p w14:paraId="14D26A06"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Koszt 2</w:t>
            </w:r>
          </w:p>
        </w:tc>
        <w:tc>
          <w:tcPr>
            <w:tcW w:w="1148" w:type="dxa"/>
            <w:tcBorders>
              <w:top w:val="single" w:sz="4" w:space="0" w:color="000000"/>
              <w:left w:val="single" w:sz="4" w:space="0" w:color="000000"/>
              <w:bottom w:val="single" w:sz="4" w:space="0" w:color="000000"/>
              <w:right w:val="single" w:sz="4" w:space="0" w:color="000000"/>
            </w:tcBorders>
          </w:tcPr>
          <w:p w14:paraId="673A247F"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3C96FE71"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07AC1AE2"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708FFDCE"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5F08C065"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6DC9C691"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0D3ADBF" w14:textId="77777777" w:rsidR="00C97729" w:rsidRPr="009C6375" w:rsidRDefault="00C97729" w:rsidP="00C97729">
            <w:pPr>
              <w:spacing w:before="30" w:after="10" w:line="230" w:lineRule="exact"/>
              <w:ind w:left="28" w:right="28"/>
              <w:jc w:val="right"/>
              <w:rPr>
                <w:rFonts w:ascii="Lato" w:hAnsi="Lato" w:cs="Arial"/>
              </w:rPr>
            </w:pPr>
          </w:p>
        </w:tc>
      </w:tr>
      <w:tr w:rsidR="00A93A46" w:rsidRPr="009C6375" w14:paraId="11FDA154" w14:textId="77777777" w:rsidTr="00A93A46">
        <w:trPr>
          <w:trHeight w:val="240"/>
        </w:trPr>
        <w:tc>
          <w:tcPr>
            <w:tcW w:w="932" w:type="dxa"/>
            <w:tcBorders>
              <w:top w:val="single" w:sz="4" w:space="0" w:color="000000"/>
              <w:left w:val="single" w:sz="4" w:space="0" w:color="000000"/>
              <w:bottom w:val="single" w:sz="4" w:space="0" w:color="000000"/>
              <w:right w:val="single" w:sz="4" w:space="0" w:color="000000"/>
            </w:tcBorders>
          </w:tcPr>
          <w:p w14:paraId="14722581"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218" w:type="dxa"/>
            <w:tcBorders>
              <w:top w:val="single" w:sz="4" w:space="0" w:color="000000"/>
              <w:left w:val="single" w:sz="4" w:space="0" w:color="000000"/>
              <w:bottom w:val="single" w:sz="4" w:space="0" w:color="000000"/>
              <w:right w:val="single" w:sz="4" w:space="0" w:color="000000"/>
            </w:tcBorders>
          </w:tcPr>
          <w:p w14:paraId="7A158D0B" w14:textId="77777777" w:rsidR="00C97729" w:rsidRPr="009C6375" w:rsidRDefault="00C97729" w:rsidP="00C97729">
            <w:pPr>
              <w:widowControl w:val="0"/>
              <w:kinsoku w:val="0"/>
              <w:overflowPunct w:val="0"/>
              <w:autoSpaceDE w:val="0"/>
              <w:autoSpaceDN w:val="0"/>
              <w:adjustRightInd w:val="0"/>
              <w:spacing w:before="20" w:after="20" w:line="240" w:lineRule="auto"/>
              <w:ind w:left="91"/>
              <w:rPr>
                <w:rFonts w:ascii="Lato" w:eastAsia="Times New Roman" w:hAnsi="Lato" w:cs="Calibri"/>
                <w:lang w:eastAsia="pl-PL"/>
              </w:rPr>
            </w:pPr>
            <w:r w:rsidRPr="009C6375">
              <w:rPr>
                <w:rFonts w:ascii="Lato" w:eastAsia="Times New Roman" w:hAnsi="Lato" w:cs="Calibri"/>
                <w:lang w:eastAsia="pl-PL"/>
              </w:rPr>
              <w:fldChar w:fldCharType="begin">
                <w:ffData>
                  <w:name w:val=""/>
                  <w:enabled/>
                  <w:calcOnExit w:val="0"/>
                  <w:textInput>
                    <w:default w:val="……"/>
                  </w:textInput>
                </w:ffData>
              </w:fldChar>
            </w:r>
            <w:r w:rsidRPr="009C6375">
              <w:rPr>
                <w:rFonts w:ascii="Lato" w:eastAsia="Times New Roman" w:hAnsi="Lato" w:cs="Calibri"/>
                <w:lang w:eastAsia="pl-PL"/>
              </w:rPr>
              <w:instrText xml:space="preserve"> FORMTEXT </w:instrText>
            </w:r>
            <w:r w:rsidRPr="009C6375">
              <w:rPr>
                <w:rFonts w:ascii="Lato" w:eastAsia="Times New Roman" w:hAnsi="Lato" w:cs="Calibri"/>
                <w:lang w:eastAsia="pl-PL"/>
              </w:rPr>
            </w:r>
            <w:r w:rsidRPr="009C6375">
              <w:rPr>
                <w:rFonts w:ascii="Lato" w:eastAsia="Times New Roman" w:hAnsi="Lato" w:cs="Calibri"/>
                <w:lang w:eastAsia="pl-PL"/>
              </w:rPr>
              <w:fldChar w:fldCharType="separate"/>
            </w:r>
            <w:r w:rsidRPr="009C6375">
              <w:rPr>
                <w:rFonts w:ascii="Lato" w:eastAsia="Times New Roman" w:hAnsi="Lato" w:cs="Calibri"/>
                <w:noProof/>
                <w:lang w:eastAsia="pl-PL"/>
              </w:rPr>
              <w:t>……</w:t>
            </w:r>
            <w:r w:rsidRPr="009C6375">
              <w:rPr>
                <w:rFonts w:ascii="Lato" w:eastAsia="Times New Roman" w:hAnsi="Lato" w:cs="Calibri"/>
                <w:lang w:eastAsia="pl-PL"/>
              </w:rPr>
              <w:fldChar w:fldCharType="end"/>
            </w:r>
          </w:p>
        </w:tc>
        <w:tc>
          <w:tcPr>
            <w:tcW w:w="1148" w:type="dxa"/>
            <w:tcBorders>
              <w:top w:val="single" w:sz="4" w:space="0" w:color="000000"/>
              <w:left w:val="single" w:sz="4" w:space="0" w:color="000000"/>
              <w:bottom w:val="single" w:sz="4" w:space="0" w:color="000000"/>
              <w:right w:val="single" w:sz="4" w:space="0" w:color="000000"/>
            </w:tcBorders>
          </w:tcPr>
          <w:p w14:paraId="27D0CE44" w14:textId="77777777" w:rsidR="00C97729" w:rsidRPr="009C6375" w:rsidRDefault="00C97729" w:rsidP="00C97729">
            <w:pPr>
              <w:spacing w:before="30" w:after="10" w:line="230" w:lineRule="exact"/>
              <w:ind w:left="28" w:right="28"/>
              <w:jc w:val="center"/>
              <w:rPr>
                <w:rFonts w:ascii="Lato" w:hAnsi="Lato" w:cs="Arial"/>
              </w:rPr>
            </w:pPr>
          </w:p>
        </w:tc>
        <w:tc>
          <w:tcPr>
            <w:tcW w:w="1210" w:type="dxa"/>
            <w:tcBorders>
              <w:top w:val="single" w:sz="4" w:space="0" w:color="000000"/>
              <w:left w:val="single" w:sz="4" w:space="0" w:color="000000"/>
              <w:bottom w:val="single" w:sz="4" w:space="0" w:color="000000"/>
              <w:right w:val="single" w:sz="4" w:space="0" w:color="000000"/>
            </w:tcBorders>
          </w:tcPr>
          <w:p w14:paraId="1085D681" w14:textId="77777777" w:rsidR="00C97729" w:rsidRPr="009C6375" w:rsidRDefault="00C97729" w:rsidP="00C97729">
            <w:pPr>
              <w:spacing w:before="30" w:after="10" w:line="230" w:lineRule="exact"/>
              <w:ind w:left="28" w:right="28"/>
              <w:jc w:val="right"/>
              <w:rPr>
                <w:rFonts w:ascii="Lato" w:hAnsi="Lato" w:cs="Arial"/>
              </w:rPr>
            </w:pPr>
          </w:p>
        </w:tc>
        <w:tc>
          <w:tcPr>
            <w:tcW w:w="1031" w:type="dxa"/>
            <w:tcBorders>
              <w:top w:val="single" w:sz="4" w:space="0" w:color="000000"/>
              <w:left w:val="single" w:sz="4" w:space="0" w:color="000000"/>
              <w:bottom w:val="single" w:sz="4" w:space="0" w:color="000000"/>
              <w:right w:val="single" w:sz="4" w:space="0" w:color="000000"/>
            </w:tcBorders>
          </w:tcPr>
          <w:p w14:paraId="7982D77F" w14:textId="77777777" w:rsidR="00C97729" w:rsidRPr="009C6375" w:rsidRDefault="00C97729" w:rsidP="00C97729">
            <w:pPr>
              <w:spacing w:before="30" w:after="10" w:line="230" w:lineRule="exact"/>
              <w:ind w:left="28" w:right="28"/>
              <w:jc w:val="center"/>
              <w:rPr>
                <w:rFonts w:ascii="Lato" w:hAnsi="Lato" w:cs="Arial"/>
              </w:rPr>
            </w:pPr>
          </w:p>
        </w:tc>
        <w:tc>
          <w:tcPr>
            <w:tcW w:w="1289" w:type="dxa"/>
            <w:tcBorders>
              <w:top w:val="single" w:sz="4" w:space="0" w:color="000000"/>
              <w:left w:val="single" w:sz="4" w:space="0" w:color="000000"/>
              <w:bottom w:val="single" w:sz="4" w:space="0" w:color="000000"/>
              <w:right w:val="single" w:sz="4" w:space="0" w:color="000000"/>
            </w:tcBorders>
          </w:tcPr>
          <w:p w14:paraId="2B920BAA"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1CD63B39"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61AAB19A"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6C6C4E1D"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60414D0E" w14:textId="77777777" w:rsidTr="00A93A46">
        <w:trPr>
          <w:trHeight w:val="240"/>
        </w:trPr>
        <w:tc>
          <w:tcPr>
            <w:tcW w:w="5539"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4A22D17B"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kosztów administracyjnych</w:t>
            </w:r>
          </w:p>
        </w:tc>
        <w:tc>
          <w:tcPr>
            <w:tcW w:w="1289" w:type="dxa"/>
            <w:tcBorders>
              <w:top w:val="single" w:sz="4" w:space="0" w:color="000000"/>
              <w:left w:val="single" w:sz="4" w:space="0" w:color="000000"/>
              <w:bottom w:val="single" w:sz="4" w:space="0" w:color="000000"/>
              <w:right w:val="single" w:sz="4" w:space="0" w:color="000000"/>
            </w:tcBorders>
          </w:tcPr>
          <w:p w14:paraId="34CB3DD7"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741038FE"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2D676AF3"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37EBDB9" w14:textId="77777777" w:rsidR="00C97729" w:rsidRPr="009C6375" w:rsidRDefault="00C97729" w:rsidP="00C97729">
            <w:pPr>
              <w:spacing w:before="30" w:after="10" w:line="230" w:lineRule="exact"/>
              <w:ind w:left="28" w:right="28"/>
              <w:jc w:val="right"/>
              <w:rPr>
                <w:rFonts w:ascii="Lato" w:hAnsi="Lato" w:cs="Arial"/>
              </w:rPr>
            </w:pPr>
          </w:p>
        </w:tc>
      </w:tr>
      <w:tr w:rsidR="00C97729" w:rsidRPr="009C6375" w14:paraId="096A8E4C" w14:textId="77777777" w:rsidTr="00A93A46">
        <w:trPr>
          <w:trHeight w:val="240"/>
        </w:trPr>
        <w:tc>
          <w:tcPr>
            <w:tcW w:w="5539" w:type="dxa"/>
            <w:gridSpan w:val="5"/>
            <w:tcBorders>
              <w:top w:val="single" w:sz="4" w:space="0" w:color="000000"/>
              <w:left w:val="single" w:sz="4" w:space="0" w:color="000000"/>
              <w:bottom w:val="single" w:sz="4" w:space="0" w:color="000000"/>
              <w:right w:val="single" w:sz="4" w:space="0" w:color="000000"/>
            </w:tcBorders>
            <w:shd w:val="clear" w:color="auto" w:fill="DDD9C3"/>
            <w:vAlign w:val="center"/>
          </w:tcPr>
          <w:p w14:paraId="4435ECD3" w14:textId="77777777" w:rsidR="00C97729" w:rsidRPr="009C6375" w:rsidRDefault="00C97729" w:rsidP="00C97729">
            <w:pPr>
              <w:widowControl w:val="0"/>
              <w:kinsoku w:val="0"/>
              <w:overflowPunct w:val="0"/>
              <w:autoSpaceDE w:val="0"/>
              <w:autoSpaceDN w:val="0"/>
              <w:adjustRightInd w:val="0"/>
              <w:spacing w:after="0" w:line="220" w:lineRule="exact"/>
              <w:ind w:left="91"/>
              <w:rPr>
                <w:rFonts w:ascii="Lato" w:eastAsia="Times New Roman" w:hAnsi="Lato" w:cs="Times New Roman"/>
                <w:lang w:eastAsia="pl-PL"/>
              </w:rPr>
            </w:pPr>
            <w:r w:rsidRPr="009C6375">
              <w:rPr>
                <w:rFonts w:ascii="Lato" w:eastAsia="Times New Roman" w:hAnsi="Lato" w:cs="Calibri"/>
                <w:b/>
                <w:bCs/>
                <w:lang w:eastAsia="pl-PL"/>
              </w:rPr>
              <w:t>Suma wszystkich kosztów realizacji zadania</w:t>
            </w:r>
          </w:p>
        </w:tc>
        <w:tc>
          <w:tcPr>
            <w:tcW w:w="1289" w:type="dxa"/>
            <w:tcBorders>
              <w:top w:val="single" w:sz="4" w:space="0" w:color="000000"/>
              <w:left w:val="single" w:sz="4" w:space="0" w:color="000000"/>
              <w:bottom w:val="single" w:sz="4" w:space="0" w:color="000000"/>
              <w:right w:val="single" w:sz="4" w:space="0" w:color="000000"/>
            </w:tcBorders>
          </w:tcPr>
          <w:p w14:paraId="63CB3337" w14:textId="77777777" w:rsidR="00C97729" w:rsidRPr="009C6375" w:rsidRDefault="00C97729" w:rsidP="00C97729">
            <w:pPr>
              <w:spacing w:before="30" w:after="10" w:line="230" w:lineRule="exact"/>
              <w:ind w:left="28" w:right="28"/>
              <w:jc w:val="right"/>
              <w:rPr>
                <w:rFonts w:ascii="Lato" w:hAnsi="Lato" w:cs="Arial"/>
              </w:rPr>
            </w:pPr>
          </w:p>
        </w:tc>
        <w:tc>
          <w:tcPr>
            <w:tcW w:w="1302" w:type="dxa"/>
            <w:tcBorders>
              <w:top w:val="single" w:sz="4" w:space="0" w:color="000000"/>
              <w:left w:val="single" w:sz="4" w:space="0" w:color="000000"/>
              <w:bottom w:val="single" w:sz="4" w:space="0" w:color="000000"/>
              <w:right w:val="single" w:sz="4" w:space="0" w:color="000000"/>
            </w:tcBorders>
          </w:tcPr>
          <w:p w14:paraId="0578B9A6" w14:textId="77777777" w:rsidR="00C97729" w:rsidRPr="009C6375" w:rsidRDefault="00C97729" w:rsidP="00C97729">
            <w:pPr>
              <w:spacing w:before="30" w:after="10" w:line="230" w:lineRule="exact"/>
              <w:ind w:left="28" w:right="28"/>
              <w:jc w:val="right"/>
              <w:rPr>
                <w:rFonts w:ascii="Lato" w:hAnsi="Lato" w:cs="Arial"/>
              </w:rPr>
            </w:pPr>
          </w:p>
        </w:tc>
        <w:tc>
          <w:tcPr>
            <w:tcW w:w="1597" w:type="dxa"/>
            <w:tcBorders>
              <w:top w:val="single" w:sz="4" w:space="0" w:color="000000"/>
              <w:left w:val="single" w:sz="4" w:space="0" w:color="000000"/>
              <w:bottom w:val="single" w:sz="4" w:space="0" w:color="000000"/>
              <w:right w:val="single" w:sz="4" w:space="0" w:color="000000"/>
            </w:tcBorders>
          </w:tcPr>
          <w:p w14:paraId="0376C1AB" w14:textId="77777777" w:rsidR="00C97729" w:rsidRPr="009C6375" w:rsidRDefault="00C97729" w:rsidP="00C97729">
            <w:pPr>
              <w:spacing w:before="30" w:after="10" w:line="230" w:lineRule="exact"/>
              <w:ind w:left="28" w:right="28"/>
              <w:jc w:val="right"/>
              <w:rPr>
                <w:rFonts w:ascii="Lato" w:hAnsi="Lato" w:cs="Arial"/>
              </w:rPr>
            </w:pPr>
          </w:p>
        </w:tc>
        <w:tc>
          <w:tcPr>
            <w:tcW w:w="20" w:type="dxa"/>
            <w:tcBorders>
              <w:top w:val="single" w:sz="4" w:space="0" w:color="000000"/>
              <w:left w:val="single" w:sz="4" w:space="0" w:color="000000"/>
              <w:bottom w:val="single" w:sz="4" w:space="0" w:color="000000"/>
              <w:right w:val="single" w:sz="4" w:space="0" w:color="000000"/>
            </w:tcBorders>
          </w:tcPr>
          <w:p w14:paraId="7DF05E9C" w14:textId="77777777" w:rsidR="00C97729" w:rsidRPr="009C6375" w:rsidRDefault="00C97729" w:rsidP="00C97729">
            <w:pPr>
              <w:spacing w:before="30" w:after="10" w:line="230" w:lineRule="exact"/>
              <w:ind w:left="28" w:right="28"/>
              <w:jc w:val="right"/>
              <w:rPr>
                <w:rFonts w:ascii="Lato" w:hAnsi="Lato" w:cs="Arial"/>
              </w:rPr>
            </w:pPr>
          </w:p>
        </w:tc>
      </w:tr>
    </w:tbl>
    <w:p w14:paraId="57E1A464" w14:textId="77777777" w:rsidR="00C97729" w:rsidRPr="009C6375" w:rsidRDefault="00C97729" w:rsidP="00C97729">
      <w:pPr>
        <w:kinsoku w:val="0"/>
        <w:overflowPunct w:val="0"/>
        <w:spacing w:before="2" w:after="120" w:line="180" w:lineRule="exact"/>
        <w:rPr>
          <w:rFonts w:ascii="Lato" w:hAnsi="Lato" w:cs="Calibri"/>
        </w:rPr>
      </w:pPr>
    </w:p>
    <w:tbl>
      <w:tblPr>
        <w:tblW w:w="0" w:type="auto"/>
        <w:tblInd w:w="212" w:type="dxa"/>
        <w:tblLayout w:type="fixed"/>
        <w:tblCellMar>
          <w:left w:w="0" w:type="dxa"/>
          <w:right w:w="0" w:type="dxa"/>
        </w:tblCellMar>
        <w:tblLook w:val="0000" w:firstRow="0" w:lastRow="0" w:firstColumn="0" w:lastColumn="0" w:noHBand="0" w:noVBand="0"/>
      </w:tblPr>
      <w:tblGrid>
        <w:gridCol w:w="506"/>
        <w:gridCol w:w="5176"/>
        <w:gridCol w:w="1890"/>
        <w:gridCol w:w="1893"/>
      </w:tblGrid>
      <w:tr w:rsidR="00C97729" w:rsidRPr="009C6375" w14:paraId="0C50B5D5" w14:textId="77777777" w:rsidTr="00C97729">
        <w:trPr>
          <w:trHeight w:val="240"/>
        </w:trPr>
        <w:tc>
          <w:tcPr>
            <w:tcW w:w="9465" w:type="dxa"/>
            <w:gridSpan w:val="4"/>
            <w:tcBorders>
              <w:top w:val="single" w:sz="4" w:space="0" w:color="000000"/>
              <w:left w:val="single" w:sz="4" w:space="0" w:color="000000"/>
              <w:bottom w:val="single" w:sz="4" w:space="0" w:color="000000"/>
              <w:right w:val="single" w:sz="4" w:space="0" w:color="000000"/>
            </w:tcBorders>
            <w:shd w:val="clear" w:color="auto" w:fill="DDD9C3"/>
          </w:tcPr>
          <w:p w14:paraId="066C85AB" w14:textId="77777777" w:rsidR="00C97729" w:rsidRPr="009C6375" w:rsidRDefault="00C97729" w:rsidP="00C97729">
            <w:pPr>
              <w:widowControl w:val="0"/>
              <w:kinsoku w:val="0"/>
              <w:overflowPunct w:val="0"/>
              <w:autoSpaceDE w:val="0"/>
              <w:autoSpaceDN w:val="0"/>
              <w:adjustRightInd w:val="0"/>
              <w:spacing w:before="6" w:after="0" w:line="240" w:lineRule="auto"/>
              <w:ind w:left="90"/>
              <w:rPr>
                <w:rFonts w:ascii="Lato" w:eastAsia="Times New Roman" w:hAnsi="Lato" w:cs="Times New Roman"/>
                <w:lang w:eastAsia="pl-PL"/>
              </w:rPr>
            </w:pPr>
            <w:r w:rsidRPr="009C6375">
              <w:rPr>
                <w:rFonts w:ascii="Lato" w:eastAsia="Times New Roman" w:hAnsi="Lato" w:cs="Calibri"/>
                <w:b/>
                <w:bCs/>
                <w:lang w:eastAsia="pl-PL"/>
              </w:rPr>
              <w:t>V.B Źródła finansowania kosztów realizacji zadania</w:t>
            </w:r>
          </w:p>
        </w:tc>
      </w:tr>
      <w:tr w:rsidR="00C97729" w:rsidRPr="009C6375" w14:paraId="41C2CF2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F5C7583" w14:textId="77777777" w:rsidR="00C97729" w:rsidRPr="009C6375" w:rsidRDefault="00C97729" w:rsidP="00C97729">
            <w:pPr>
              <w:widowControl w:val="0"/>
              <w:kinsoku w:val="0"/>
              <w:overflowPunct w:val="0"/>
              <w:autoSpaceDE w:val="0"/>
              <w:autoSpaceDN w:val="0"/>
              <w:adjustRightInd w:val="0"/>
              <w:spacing w:before="6" w:after="0" w:line="240" w:lineRule="auto"/>
              <w:ind w:left="137"/>
              <w:rPr>
                <w:rFonts w:ascii="Lato" w:eastAsia="Times New Roman" w:hAnsi="Lato" w:cs="Times New Roman"/>
                <w:lang w:eastAsia="pl-PL"/>
              </w:rPr>
            </w:pPr>
            <w:r w:rsidRPr="009C6375">
              <w:rPr>
                <w:rFonts w:ascii="Lato" w:eastAsia="Times New Roman" w:hAnsi="Lato" w:cs="Calibri"/>
                <w:b/>
                <w:bCs/>
                <w:lang w:eastAsia="pl-PL"/>
              </w:rPr>
              <w:t>Lp.</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6914E0DA" w14:textId="77777777" w:rsidR="00C97729" w:rsidRPr="009C6375" w:rsidRDefault="00C97729" w:rsidP="00C97729">
            <w:pPr>
              <w:widowControl w:val="0"/>
              <w:kinsoku w:val="0"/>
              <w:overflowPunct w:val="0"/>
              <w:autoSpaceDE w:val="0"/>
              <w:autoSpaceDN w:val="0"/>
              <w:adjustRightInd w:val="0"/>
              <w:spacing w:before="6" w:after="0" w:line="240" w:lineRule="auto"/>
              <w:ind w:left="846"/>
              <w:rPr>
                <w:rFonts w:ascii="Lato" w:eastAsia="Times New Roman" w:hAnsi="Lato" w:cs="Times New Roman"/>
                <w:lang w:eastAsia="pl-PL"/>
              </w:rPr>
            </w:pPr>
            <w:r w:rsidRPr="009C6375">
              <w:rPr>
                <w:rFonts w:ascii="Lato" w:eastAsia="Times New Roman" w:hAnsi="Lato" w:cs="Calibri"/>
                <w:b/>
                <w:bCs/>
                <w:lang w:eastAsia="pl-PL"/>
              </w:rPr>
              <w:t>Źródło finansowania kosztów realizacji zadania</w:t>
            </w:r>
          </w:p>
        </w:tc>
        <w:tc>
          <w:tcPr>
            <w:tcW w:w="1890" w:type="dxa"/>
            <w:tcBorders>
              <w:top w:val="single" w:sz="4" w:space="0" w:color="000000"/>
              <w:left w:val="single" w:sz="4" w:space="0" w:color="000000"/>
              <w:bottom w:val="single" w:sz="4" w:space="0" w:color="000000"/>
              <w:right w:val="single" w:sz="4" w:space="0" w:color="000000"/>
            </w:tcBorders>
            <w:shd w:val="clear" w:color="auto" w:fill="DDD9C3"/>
          </w:tcPr>
          <w:p w14:paraId="61030939" w14:textId="77777777" w:rsidR="00C97729" w:rsidRPr="009C6375" w:rsidRDefault="00C97729" w:rsidP="00C97729">
            <w:pPr>
              <w:widowControl w:val="0"/>
              <w:kinsoku w:val="0"/>
              <w:overflowPunct w:val="0"/>
              <w:autoSpaceDE w:val="0"/>
              <w:autoSpaceDN w:val="0"/>
              <w:adjustRightInd w:val="0"/>
              <w:spacing w:before="6" w:after="0" w:line="240" w:lineRule="auto"/>
              <w:ind w:left="409"/>
              <w:rPr>
                <w:rFonts w:ascii="Lato" w:eastAsia="Times New Roman" w:hAnsi="Lato" w:cs="Times New Roman"/>
                <w:lang w:eastAsia="pl-PL"/>
              </w:rPr>
            </w:pPr>
            <w:r w:rsidRPr="009C6375">
              <w:rPr>
                <w:rFonts w:ascii="Lato" w:eastAsia="Times New Roman" w:hAnsi="Lato" w:cs="Calibri"/>
                <w:b/>
                <w:bCs/>
                <w:lang w:eastAsia="pl-PL"/>
              </w:rPr>
              <w:t>Wartość [PLN]</w:t>
            </w:r>
          </w:p>
        </w:tc>
        <w:tc>
          <w:tcPr>
            <w:tcW w:w="1893" w:type="dxa"/>
            <w:tcBorders>
              <w:top w:val="single" w:sz="4" w:space="0" w:color="000000"/>
              <w:left w:val="single" w:sz="4" w:space="0" w:color="000000"/>
              <w:bottom w:val="single" w:sz="4" w:space="0" w:color="000000"/>
              <w:right w:val="single" w:sz="4" w:space="0" w:color="000000"/>
            </w:tcBorders>
            <w:shd w:val="clear" w:color="auto" w:fill="DDD9C3"/>
          </w:tcPr>
          <w:p w14:paraId="4C85BD7A" w14:textId="77777777" w:rsidR="00C97729" w:rsidRPr="009C6375" w:rsidRDefault="00C97729" w:rsidP="00C97729">
            <w:pPr>
              <w:widowControl w:val="0"/>
              <w:kinsoku w:val="0"/>
              <w:overflowPunct w:val="0"/>
              <w:autoSpaceDE w:val="0"/>
              <w:autoSpaceDN w:val="0"/>
              <w:adjustRightInd w:val="0"/>
              <w:spacing w:before="6" w:after="0" w:line="240" w:lineRule="auto"/>
              <w:ind w:left="565"/>
              <w:rPr>
                <w:rFonts w:ascii="Lato" w:eastAsia="Times New Roman" w:hAnsi="Lato" w:cs="Times New Roman"/>
                <w:lang w:eastAsia="pl-PL"/>
              </w:rPr>
            </w:pPr>
            <w:r w:rsidRPr="009C6375">
              <w:rPr>
                <w:rFonts w:ascii="Lato" w:eastAsia="Times New Roman" w:hAnsi="Lato" w:cs="Calibri"/>
                <w:b/>
                <w:bCs/>
                <w:lang w:eastAsia="pl-PL"/>
              </w:rPr>
              <w:t>Udział [%]</w:t>
            </w:r>
          </w:p>
        </w:tc>
      </w:tr>
      <w:tr w:rsidR="00C97729" w:rsidRPr="009C6375" w14:paraId="47F0DFE0"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69910EB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7CEE4144"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Suma wszystkich kosztów realizacji zadania</w:t>
            </w:r>
          </w:p>
        </w:tc>
        <w:tc>
          <w:tcPr>
            <w:tcW w:w="1890" w:type="dxa"/>
            <w:tcBorders>
              <w:top w:val="single" w:sz="4" w:space="0" w:color="000000"/>
              <w:left w:val="single" w:sz="4" w:space="0" w:color="000000"/>
              <w:bottom w:val="single" w:sz="4" w:space="0" w:color="000000"/>
              <w:right w:val="single" w:sz="4" w:space="0" w:color="000000"/>
            </w:tcBorders>
            <w:vAlign w:val="center"/>
          </w:tcPr>
          <w:p w14:paraId="5B4AD625"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610640CD" w14:textId="77777777" w:rsidR="00C97729" w:rsidRPr="009C6375" w:rsidRDefault="00C97729" w:rsidP="00C97729">
            <w:pPr>
              <w:widowControl w:val="0"/>
              <w:kinsoku w:val="0"/>
              <w:overflowPunct w:val="0"/>
              <w:autoSpaceDE w:val="0"/>
              <w:autoSpaceDN w:val="0"/>
              <w:adjustRightInd w:val="0"/>
              <w:spacing w:before="6" w:after="0" w:line="240" w:lineRule="auto"/>
              <w:ind w:left="88"/>
              <w:rPr>
                <w:rFonts w:ascii="Lato" w:eastAsia="Times New Roman" w:hAnsi="Lato" w:cs="Times New Roman"/>
                <w:lang w:eastAsia="pl-PL"/>
              </w:rPr>
            </w:pPr>
            <w:r w:rsidRPr="009C6375">
              <w:rPr>
                <w:rFonts w:ascii="Lato" w:eastAsia="Times New Roman" w:hAnsi="Lato" w:cs="Calibri"/>
                <w:lang w:eastAsia="pl-PL"/>
              </w:rPr>
              <w:t>100</w:t>
            </w:r>
          </w:p>
        </w:tc>
      </w:tr>
      <w:tr w:rsidR="00C97729" w:rsidRPr="009C6375" w14:paraId="20FB8AEB"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7EC96153"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0EA79BE6"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Planowana dotacja w ramach niniejszej oferty</w:t>
            </w:r>
          </w:p>
        </w:tc>
        <w:tc>
          <w:tcPr>
            <w:tcW w:w="1890" w:type="dxa"/>
            <w:tcBorders>
              <w:top w:val="single" w:sz="4" w:space="0" w:color="000000"/>
              <w:left w:val="single" w:sz="4" w:space="0" w:color="000000"/>
              <w:bottom w:val="single" w:sz="4" w:space="0" w:color="000000"/>
              <w:right w:val="single" w:sz="4" w:space="0" w:color="000000"/>
            </w:tcBorders>
            <w:vAlign w:val="center"/>
          </w:tcPr>
          <w:p w14:paraId="4F148C03"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624C378A" w14:textId="6292C2BF" w:rsidR="00C97729" w:rsidRPr="009C6375" w:rsidRDefault="002C5FBB" w:rsidP="00C97729">
            <w:pPr>
              <w:spacing w:before="20" w:after="20" w:line="230" w:lineRule="exact"/>
              <w:ind w:left="28" w:right="28"/>
              <w:rPr>
                <w:rFonts w:ascii="Lato" w:hAnsi="Lato" w:cs="Arial"/>
              </w:rPr>
            </w:pPr>
            <w:r>
              <w:rPr>
                <w:rFonts w:ascii="Lato" w:hAnsi="Lato" w:cs="Arial"/>
              </w:rPr>
              <w:t>99</w:t>
            </w:r>
          </w:p>
        </w:tc>
      </w:tr>
      <w:tr w:rsidR="00C97729" w:rsidRPr="009C6375" w14:paraId="413F2FA6"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6D0D0E6B" w14:textId="77777777" w:rsidR="00C97729" w:rsidRPr="009C6375" w:rsidRDefault="00C97729" w:rsidP="00C97729">
            <w:pPr>
              <w:widowControl w:val="0"/>
              <w:kinsoku w:val="0"/>
              <w:overflowPunct w:val="0"/>
              <w:autoSpaceDE w:val="0"/>
              <w:autoSpaceDN w:val="0"/>
              <w:adjustRightInd w:val="0"/>
              <w:spacing w:before="8" w:after="0" w:line="240" w:lineRule="exact"/>
              <w:ind w:left="91"/>
              <w:rPr>
                <w:rFonts w:ascii="Lato" w:eastAsia="Times New Roman" w:hAnsi="Lato" w:cs="Times New Roman"/>
                <w:lang w:eastAsia="pl-PL"/>
              </w:rPr>
            </w:pPr>
            <w:r w:rsidRPr="009C6375">
              <w:rPr>
                <w:rFonts w:ascii="Lato" w:eastAsia="Times New Roman" w:hAnsi="Lato" w:cs="Calibri"/>
                <w:lang w:eastAsia="pl-PL"/>
              </w:rPr>
              <w:t>3.</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28EF0FCA" w14:textId="77777777" w:rsidR="00C97729" w:rsidRPr="009C6375" w:rsidRDefault="00C97729" w:rsidP="00C97729">
            <w:pPr>
              <w:widowControl w:val="0"/>
              <w:kinsoku w:val="0"/>
              <w:overflowPunct w:val="0"/>
              <w:autoSpaceDE w:val="0"/>
              <w:autoSpaceDN w:val="0"/>
              <w:adjustRightInd w:val="0"/>
              <w:spacing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w:t>
            </w:r>
            <w:r w:rsidRPr="009C6375">
              <w:rPr>
                <w:rFonts w:ascii="Lato" w:eastAsia="Times New Roman" w:hAnsi="Lato" w:cs="Calibri"/>
                <w:vertAlign w:val="superscript"/>
                <w:lang w:eastAsia="pl-PL"/>
              </w:rPr>
              <w:footnoteReference w:id="5"/>
            </w:r>
          </w:p>
        </w:tc>
        <w:tc>
          <w:tcPr>
            <w:tcW w:w="1890" w:type="dxa"/>
            <w:tcBorders>
              <w:top w:val="single" w:sz="4" w:space="0" w:color="000000"/>
              <w:left w:val="single" w:sz="4" w:space="0" w:color="000000"/>
              <w:bottom w:val="single" w:sz="4" w:space="0" w:color="000000"/>
              <w:right w:val="single" w:sz="4" w:space="0" w:color="000000"/>
            </w:tcBorders>
            <w:vAlign w:val="center"/>
          </w:tcPr>
          <w:p w14:paraId="763D8807"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319877F8" w14:textId="24617650" w:rsidR="00C97729" w:rsidRPr="009C6375" w:rsidRDefault="00336391" w:rsidP="00C97729">
            <w:pPr>
              <w:spacing w:before="20" w:after="20" w:line="230" w:lineRule="exact"/>
              <w:ind w:left="28" w:right="28"/>
              <w:rPr>
                <w:rFonts w:ascii="Lato" w:hAnsi="Lato" w:cs="Arial"/>
              </w:rPr>
            </w:pPr>
            <w:r>
              <w:rPr>
                <w:rFonts w:ascii="Lato" w:hAnsi="Lato" w:cs="Arial"/>
              </w:rPr>
              <w:t>1</w:t>
            </w:r>
          </w:p>
        </w:tc>
      </w:tr>
      <w:tr w:rsidR="00C97729" w:rsidRPr="009C6375" w14:paraId="7B1576F7"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3013C2E1"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3.1.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012807D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 finansowy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77C144E7"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4C7D398B" w14:textId="67D57918" w:rsidR="00C97729" w:rsidRPr="009C6375" w:rsidRDefault="002C5FBB" w:rsidP="00C97729">
            <w:pPr>
              <w:spacing w:before="20" w:after="20" w:line="230" w:lineRule="exact"/>
              <w:ind w:left="28" w:right="28"/>
              <w:rPr>
                <w:rFonts w:ascii="Lato" w:hAnsi="Lato" w:cs="Arial"/>
              </w:rPr>
            </w:pPr>
            <w:r>
              <w:rPr>
                <w:rFonts w:ascii="Lato" w:hAnsi="Lato" w:cs="Arial"/>
              </w:rPr>
              <w:t>1</w:t>
            </w:r>
          </w:p>
        </w:tc>
      </w:tr>
      <w:tr w:rsidR="00C97729" w:rsidRPr="009C6375" w14:paraId="79F3393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181CA09"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3.2.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6B3068C0"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Wkład własny niefinansowy (osobowy i rzeczowy)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3B2F7168" w14:textId="1DB28DE5"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261E7820" w14:textId="1E0A9A0F"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4A8B2301"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02E5F747"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3.2.1</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4B4C169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Wkład własny rzeczowy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410C6B3D" w14:textId="65FA3A4B"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147AEAB7" w14:textId="17C4EED1"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4C37F983"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56CAC3D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3.2.2</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3BC8E1B5"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Calibri"/>
                <w:lang w:eastAsia="pl-PL"/>
              </w:rPr>
            </w:pPr>
            <w:r w:rsidRPr="009C6375">
              <w:rPr>
                <w:rFonts w:ascii="Lato" w:eastAsia="Times New Roman" w:hAnsi="Lato" w:cs="Calibri"/>
                <w:lang w:eastAsia="pl-PL"/>
              </w:rPr>
              <w:t>Wkład własny osobowy</w:t>
            </w:r>
          </w:p>
        </w:tc>
        <w:tc>
          <w:tcPr>
            <w:tcW w:w="1890" w:type="dxa"/>
            <w:tcBorders>
              <w:top w:val="single" w:sz="4" w:space="0" w:color="000000"/>
              <w:left w:val="single" w:sz="4" w:space="0" w:color="000000"/>
              <w:bottom w:val="single" w:sz="4" w:space="0" w:color="000000"/>
              <w:right w:val="single" w:sz="4" w:space="0" w:color="000000"/>
            </w:tcBorders>
            <w:vAlign w:val="center"/>
          </w:tcPr>
          <w:p w14:paraId="2487B03A" w14:textId="4B9B409D" w:rsidR="00C97729" w:rsidRPr="009C6375" w:rsidRDefault="00514313" w:rsidP="00C97729">
            <w:pPr>
              <w:spacing w:before="20" w:after="20" w:line="230" w:lineRule="exact"/>
              <w:ind w:left="28" w:right="28"/>
              <w:jc w:val="right"/>
              <w:rPr>
                <w:rFonts w:ascii="Lato" w:hAnsi="Lato" w:cs="Arial"/>
              </w:rPr>
            </w:pPr>
            <w:r>
              <w:rPr>
                <w:rFonts w:ascii="Lato" w:hAnsi="Lato" w:cs="Arial"/>
              </w:rPr>
              <w:t>x</w:t>
            </w:r>
          </w:p>
        </w:tc>
        <w:tc>
          <w:tcPr>
            <w:tcW w:w="1893" w:type="dxa"/>
            <w:tcBorders>
              <w:top w:val="single" w:sz="4" w:space="0" w:color="000000"/>
              <w:left w:val="single" w:sz="4" w:space="0" w:color="000000"/>
              <w:bottom w:val="single" w:sz="4" w:space="0" w:color="000000"/>
              <w:right w:val="single" w:sz="4" w:space="0" w:color="000000"/>
            </w:tcBorders>
            <w:vAlign w:val="center"/>
          </w:tcPr>
          <w:p w14:paraId="048061E3" w14:textId="790A98B2" w:rsidR="00C97729" w:rsidRPr="009C6375" w:rsidRDefault="00514313" w:rsidP="00C97729">
            <w:pPr>
              <w:spacing w:before="20" w:after="20" w:line="230" w:lineRule="exact"/>
              <w:ind w:left="28" w:right="28"/>
              <w:rPr>
                <w:rFonts w:ascii="Lato" w:hAnsi="Lato" w:cs="Arial"/>
              </w:rPr>
            </w:pPr>
            <w:r>
              <w:rPr>
                <w:rFonts w:ascii="Lato" w:hAnsi="Lato" w:cs="Arial"/>
              </w:rPr>
              <w:t>x</w:t>
            </w:r>
          </w:p>
        </w:tc>
      </w:tr>
      <w:tr w:rsidR="00C97729" w:rsidRPr="009C6375" w14:paraId="7236A569" w14:textId="77777777" w:rsidTr="00C97729">
        <w:trPr>
          <w:trHeight w:val="240"/>
        </w:trPr>
        <w:tc>
          <w:tcPr>
            <w:tcW w:w="506" w:type="dxa"/>
            <w:tcBorders>
              <w:top w:val="single" w:sz="4" w:space="0" w:color="000000"/>
              <w:left w:val="single" w:sz="4" w:space="0" w:color="000000"/>
              <w:bottom w:val="single" w:sz="4" w:space="0" w:color="000000"/>
              <w:right w:val="single" w:sz="4" w:space="0" w:color="000000"/>
            </w:tcBorders>
            <w:shd w:val="clear" w:color="auto" w:fill="DDD9C3"/>
          </w:tcPr>
          <w:p w14:paraId="1A6BEB56"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4.</w:t>
            </w:r>
          </w:p>
        </w:tc>
        <w:tc>
          <w:tcPr>
            <w:tcW w:w="5176" w:type="dxa"/>
            <w:tcBorders>
              <w:top w:val="single" w:sz="4" w:space="0" w:color="000000"/>
              <w:left w:val="single" w:sz="4" w:space="0" w:color="000000"/>
              <w:bottom w:val="single" w:sz="4" w:space="0" w:color="000000"/>
              <w:right w:val="single" w:sz="4" w:space="0" w:color="000000"/>
            </w:tcBorders>
            <w:shd w:val="clear" w:color="auto" w:fill="DDD9C3"/>
          </w:tcPr>
          <w:p w14:paraId="3930066D" w14:textId="77777777" w:rsidR="00C97729" w:rsidRPr="009C6375" w:rsidRDefault="00C97729" w:rsidP="00C97729">
            <w:pPr>
              <w:widowControl w:val="0"/>
              <w:kinsoku w:val="0"/>
              <w:overflowPunct w:val="0"/>
              <w:autoSpaceDE w:val="0"/>
              <w:autoSpaceDN w:val="0"/>
              <w:adjustRightInd w:val="0"/>
              <w:spacing w:before="6" w:after="0" w:line="240" w:lineRule="exact"/>
              <w:ind w:left="91"/>
              <w:rPr>
                <w:rFonts w:ascii="Lato" w:eastAsia="Times New Roman" w:hAnsi="Lato" w:cs="Times New Roman"/>
                <w:lang w:eastAsia="pl-PL"/>
              </w:rPr>
            </w:pPr>
            <w:r w:rsidRPr="009C6375">
              <w:rPr>
                <w:rFonts w:ascii="Lato" w:eastAsia="Times New Roman" w:hAnsi="Lato" w:cs="Calibri"/>
                <w:lang w:eastAsia="pl-PL"/>
              </w:rPr>
              <w:t>Świadczenia pieniężne od odbiorców zadania</w:t>
            </w:r>
          </w:p>
        </w:tc>
        <w:tc>
          <w:tcPr>
            <w:tcW w:w="1890" w:type="dxa"/>
            <w:tcBorders>
              <w:top w:val="single" w:sz="4" w:space="0" w:color="000000"/>
              <w:left w:val="single" w:sz="4" w:space="0" w:color="000000"/>
              <w:bottom w:val="single" w:sz="4" w:space="0" w:color="000000"/>
              <w:right w:val="single" w:sz="4" w:space="0" w:color="000000"/>
            </w:tcBorders>
            <w:vAlign w:val="center"/>
          </w:tcPr>
          <w:p w14:paraId="027368AE" w14:textId="77777777" w:rsidR="00C97729" w:rsidRPr="009C6375" w:rsidRDefault="00C97729" w:rsidP="00C97729">
            <w:pPr>
              <w:spacing w:before="20" w:after="20" w:line="230" w:lineRule="exact"/>
              <w:ind w:left="28" w:right="28"/>
              <w:jc w:val="right"/>
              <w:rPr>
                <w:rFonts w:ascii="Lato" w:hAnsi="Lato" w:cs="Arial"/>
              </w:rPr>
            </w:pPr>
          </w:p>
        </w:tc>
        <w:tc>
          <w:tcPr>
            <w:tcW w:w="1893" w:type="dxa"/>
            <w:tcBorders>
              <w:top w:val="single" w:sz="4" w:space="0" w:color="000000"/>
              <w:left w:val="single" w:sz="4" w:space="0" w:color="000000"/>
              <w:bottom w:val="single" w:sz="4" w:space="0" w:color="000000"/>
              <w:right w:val="single" w:sz="4" w:space="0" w:color="000000"/>
            </w:tcBorders>
            <w:vAlign w:val="center"/>
          </w:tcPr>
          <w:p w14:paraId="20838FF6" w14:textId="77777777" w:rsidR="00C97729" w:rsidRPr="009C6375" w:rsidRDefault="00C97729" w:rsidP="00C97729">
            <w:pPr>
              <w:spacing w:before="20" w:after="20" w:line="230" w:lineRule="exact"/>
              <w:ind w:left="28" w:right="28"/>
              <w:rPr>
                <w:rFonts w:ascii="Lato" w:hAnsi="Lato" w:cs="Arial"/>
              </w:rPr>
            </w:pPr>
          </w:p>
        </w:tc>
      </w:tr>
    </w:tbl>
    <w:p w14:paraId="3574A435" w14:textId="69CCCC6D" w:rsidR="00C97729" w:rsidRDefault="00C97729" w:rsidP="00C97729">
      <w:pPr>
        <w:kinsoku w:val="0"/>
        <w:overflowPunct w:val="0"/>
        <w:spacing w:before="2" w:after="120" w:line="180" w:lineRule="exact"/>
        <w:rPr>
          <w:rFonts w:ascii="Lato" w:hAnsi="Lato" w:cs="Calibri"/>
        </w:rPr>
      </w:pPr>
    </w:p>
    <w:p w14:paraId="70CB4EF5" w14:textId="77777777" w:rsidR="00E07EB0" w:rsidRPr="009C6375" w:rsidRDefault="00E07EB0" w:rsidP="00C97729">
      <w:pPr>
        <w:kinsoku w:val="0"/>
        <w:overflowPunct w:val="0"/>
        <w:spacing w:before="2" w:after="120" w:line="180" w:lineRule="exact"/>
        <w:rPr>
          <w:rFonts w:ascii="Lato" w:hAnsi="Lato" w:cs="Calibri"/>
        </w:rPr>
      </w:pPr>
    </w:p>
    <w:p w14:paraId="47B653F3" w14:textId="77777777" w:rsidR="00C97729" w:rsidRPr="009C6375" w:rsidRDefault="00C97729" w:rsidP="001C7520">
      <w:pPr>
        <w:widowControl w:val="0"/>
        <w:numPr>
          <w:ilvl w:val="0"/>
          <w:numId w:val="17"/>
        </w:numPr>
        <w:tabs>
          <w:tab w:val="left" w:pos="1198"/>
        </w:tabs>
        <w:kinsoku w:val="0"/>
        <w:overflowPunct w:val="0"/>
        <w:autoSpaceDE w:val="0"/>
        <w:autoSpaceDN w:val="0"/>
        <w:adjustRightInd w:val="0"/>
        <w:spacing w:before="80" w:after="80" w:line="240" w:lineRule="auto"/>
        <w:ind w:left="1196" w:hanging="249"/>
        <w:rPr>
          <w:rFonts w:ascii="Lato" w:hAnsi="Lato" w:cs="Calibri"/>
        </w:rPr>
      </w:pPr>
      <w:r w:rsidRPr="009C6375">
        <w:rPr>
          <w:rFonts w:ascii="Lato" w:hAnsi="Lato" w:cs="Calibri"/>
          <w:b/>
          <w:bCs/>
        </w:rPr>
        <w:lastRenderedPageBreak/>
        <w:t>Inne informacje</w:t>
      </w:r>
    </w:p>
    <w:tbl>
      <w:tblPr>
        <w:tblW w:w="9463" w:type="dxa"/>
        <w:tblInd w:w="327" w:type="dxa"/>
        <w:tblLayout w:type="fixed"/>
        <w:tblCellMar>
          <w:left w:w="0" w:type="dxa"/>
          <w:right w:w="0" w:type="dxa"/>
        </w:tblCellMar>
        <w:tblLook w:val="0000" w:firstRow="0" w:lastRow="0" w:firstColumn="0" w:lastColumn="0" w:noHBand="0" w:noVBand="0"/>
      </w:tblPr>
      <w:tblGrid>
        <w:gridCol w:w="9463"/>
      </w:tblGrid>
      <w:tr w:rsidR="00C97729" w:rsidRPr="009C6375" w14:paraId="07C000C2" w14:textId="77777777" w:rsidTr="00E07EB0">
        <w:trPr>
          <w:trHeight w:val="1191"/>
        </w:trPr>
        <w:tc>
          <w:tcPr>
            <w:tcW w:w="9463" w:type="dxa"/>
            <w:tcBorders>
              <w:top w:val="single" w:sz="4" w:space="0" w:color="000000"/>
              <w:left w:val="single" w:sz="4" w:space="0" w:color="000000"/>
              <w:bottom w:val="single" w:sz="4" w:space="0" w:color="000000"/>
              <w:right w:val="single" w:sz="4" w:space="0" w:color="000000"/>
            </w:tcBorders>
            <w:shd w:val="clear" w:color="auto" w:fill="DDD9C3"/>
          </w:tcPr>
          <w:p w14:paraId="38BF6A38" w14:textId="77777777" w:rsidR="00C97729" w:rsidRPr="009C6375" w:rsidRDefault="00C97729" w:rsidP="001C7520">
            <w:pPr>
              <w:widowControl w:val="0"/>
              <w:numPr>
                <w:ilvl w:val="0"/>
                <w:numId w:val="16"/>
              </w:numPr>
              <w:tabs>
                <w:tab w:val="left" w:pos="650"/>
              </w:tabs>
              <w:kinsoku w:val="0"/>
              <w:overflowPunct w:val="0"/>
              <w:autoSpaceDE w:val="0"/>
              <w:autoSpaceDN w:val="0"/>
              <w:adjustRightInd w:val="0"/>
              <w:spacing w:before="17" w:after="0" w:line="240" w:lineRule="auto"/>
              <w:ind w:right="287"/>
              <w:rPr>
                <w:rFonts w:ascii="Lato" w:hAnsi="Lato" w:cs="Calibri"/>
              </w:rPr>
            </w:pPr>
            <w:r w:rsidRPr="009C6375">
              <w:rPr>
                <w:rFonts w:ascii="Lato" w:hAnsi="Lato" w:cs="Calibri"/>
                <w:b/>
                <w:bCs/>
              </w:rPr>
              <w:t>Deklaracja o zamiarze odpłatnego lub nieodpłatnego wykonania zadania publicznego.</w:t>
            </w:r>
          </w:p>
          <w:p w14:paraId="225AB120" w14:textId="77777777" w:rsidR="00C97729" w:rsidRPr="009C6375" w:rsidRDefault="00C97729" w:rsidP="001C7520">
            <w:pPr>
              <w:widowControl w:val="0"/>
              <w:numPr>
                <w:ilvl w:val="0"/>
                <w:numId w:val="16"/>
              </w:numPr>
              <w:tabs>
                <w:tab w:val="left" w:pos="650"/>
              </w:tabs>
              <w:kinsoku w:val="0"/>
              <w:overflowPunct w:val="0"/>
              <w:autoSpaceDE w:val="0"/>
              <w:autoSpaceDN w:val="0"/>
              <w:adjustRightInd w:val="0"/>
              <w:spacing w:before="8" w:after="0" w:line="252" w:lineRule="auto"/>
              <w:ind w:right="287"/>
              <w:rPr>
                <w:rFonts w:ascii="Lato" w:hAnsi="Lato" w:cs="Calibri"/>
              </w:rPr>
            </w:pPr>
            <w:r w:rsidRPr="009C6375">
              <w:rPr>
                <w:rFonts w:ascii="Lato" w:hAnsi="Lato" w:cs="Calibri"/>
                <w:b/>
                <w:bCs/>
              </w:rPr>
              <w:t>Działania, które w ramach realizacji zadania publicznego będą wykonywać poszczególni oferenci oraz sposób ich reprezentacji wobec organu administracji publicznej – w przypadku oferty wspólnej.</w:t>
            </w:r>
          </w:p>
          <w:p w14:paraId="0C49D6BE" w14:textId="77777777" w:rsidR="00C97729" w:rsidRPr="009C6375" w:rsidRDefault="00C97729" w:rsidP="00C97729">
            <w:pPr>
              <w:kinsoku w:val="0"/>
              <w:overflowPunct w:val="0"/>
              <w:spacing w:after="120" w:line="252" w:lineRule="auto"/>
              <w:ind w:left="649" w:right="287" w:hanging="321"/>
              <w:rPr>
                <w:rFonts w:ascii="Lato" w:hAnsi="Lato"/>
              </w:rPr>
            </w:pPr>
            <w:r w:rsidRPr="009C6375">
              <w:rPr>
                <w:rFonts w:ascii="Lato" w:hAnsi="Lato" w:cs="Calibri"/>
                <w:b/>
                <w:bCs/>
              </w:rPr>
              <w:t>3.    Inne działania, które mogą mieć znaczenie przy ocenie oferty, w tym odnoszące się do kalkulacji przewidywanych kosztów oraz oświadczeń zawartych w sekcji VII.</w:t>
            </w:r>
          </w:p>
        </w:tc>
      </w:tr>
      <w:tr w:rsidR="00C97729" w:rsidRPr="009C6375" w14:paraId="6BFBDD88" w14:textId="77777777" w:rsidTr="00E07EB0">
        <w:trPr>
          <w:trHeight w:val="1263"/>
        </w:trPr>
        <w:tc>
          <w:tcPr>
            <w:tcW w:w="9463" w:type="dxa"/>
            <w:tcBorders>
              <w:top w:val="single" w:sz="4" w:space="0" w:color="000000"/>
              <w:left w:val="single" w:sz="4" w:space="0" w:color="000000"/>
              <w:bottom w:val="single" w:sz="4" w:space="0" w:color="000000"/>
              <w:right w:val="single" w:sz="4" w:space="0" w:color="000000"/>
            </w:tcBorders>
          </w:tcPr>
          <w:p w14:paraId="0729DC7A" w14:textId="77777777" w:rsidR="00C97729" w:rsidRPr="009C6375" w:rsidRDefault="00C97729" w:rsidP="00C97729">
            <w:pPr>
              <w:spacing w:before="30" w:after="10" w:line="250" w:lineRule="exact"/>
              <w:ind w:left="28" w:right="28"/>
              <w:rPr>
                <w:rFonts w:ascii="Lato" w:hAnsi="Lato" w:cs="Arial"/>
              </w:rPr>
            </w:pPr>
          </w:p>
        </w:tc>
      </w:tr>
    </w:tbl>
    <w:p w14:paraId="03FDB94A" w14:textId="77777777" w:rsidR="00C97729" w:rsidRPr="009C6375" w:rsidRDefault="00C97729" w:rsidP="001C7520">
      <w:pPr>
        <w:widowControl w:val="0"/>
        <w:numPr>
          <w:ilvl w:val="0"/>
          <w:numId w:val="17"/>
        </w:numPr>
        <w:tabs>
          <w:tab w:val="left" w:pos="1568"/>
        </w:tabs>
        <w:kinsoku w:val="0"/>
        <w:overflowPunct w:val="0"/>
        <w:autoSpaceDE w:val="0"/>
        <w:autoSpaceDN w:val="0"/>
        <w:adjustRightInd w:val="0"/>
        <w:spacing w:before="58" w:after="0" w:line="240" w:lineRule="auto"/>
        <w:ind w:left="1567" w:hanging="648"/>
        <w:rPr>
          <w:rFonts w:ascii="Lato" w:hAnsi="Lato" w:cs="Calibri"/>
        </w:rPr>
      </w:pPr>
      <w:r w:rsidRPr="009C6375">
        <w:rPr>
          <w:rFonts w:ascii="Lato" w:hAnsi="Lato" w:cs="Calibri"/>
          <w:b/>
          <w:bCs/>
        </w:rPr>
        <w:t>Oświadczenia</w:t>
      </w:r>
    </w:p>
    <w:p w14:paraId="37BA04D4" w14:textId="77777777" w:rsidR="00C97729" w:rsidRPr="009C6375" w:rsidRDefault="00C97729" w:rsidP="00C97729">
      <w:pPr>
        <w:kinsoku w:val="0"/>
        <w:overflowPunct w:val="0"/>
        <w:spacing w:before="5" w:after="120"/>
        <w:rPr>
          <w:rFonts w:ascii="Lato" w:hAnsi="Lato" w:cs="Calibri"/>
          <w:b/>
          <w:bCs/>
        </w:rPr>
      </w:pPr>
    </w:p>
    <w:p w14:paraId="765814A6" w14:textId="77777777" w:rsidR="00C97729" w:rsidRPr="009C6375" w:rsidRDefault="00C97729" w:rsidP="00C97729">
      <w:pPr>
        <w:kinsoku w:val="0"/>
        <w:overflowPunct w:val="0"/>
        <w:spacing w:after="120"/>
        <w:ind w:left="919"/>
        <w:rPr>
          <w:rFonts w:ascii="Lato" w:hAnsi="Lato" w:cs="Calibri"/>
        </w:rPr>
      </w:pPr>
      <w:r w:rsidRPr="009C6375">
        <w:rPr>
          <w:rFonts w:ascii="Lato" w:hAnsi="Lato" w:cs="Calibri"/>
        </w:rPr>
        <w:t>Oświadczam(-my), że:</w:t>
      </w:r>
    </w:p>
    <w:p w14:paraId="75E5F759"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after="0" w:line="240" w:lineRule="auto"/>
        <w:jc w:val="both"/>
        <w:rPr>
          <w:rFonts w:ascii="Lato" w:hAnsi="Lato" w:cs="Calibri"/>
        </w:rPr>
      </w:pPr>
      <w:r w:rsidRPr="009C6375">
        <w:rPr>
          <w:rFonts w:ascii="Lato" w:hAnsi="Lato" w:cs="Calibri"/>
        </w:rPr>
        <w:t>proponowane zadanie publiczne będzie realizowane wyłącznie w zakresie działalności pożytku publicznego Oferenta(-tów);</w:t>
      </w:r>
    </w:p>
    <w:p w14:paraId="124EF67D" w14:textId="77777777" w:rsidR="00C97729" w:rsidRPr="009C6375" w:rsidRDefault="00C97729" w:rsidP="001C7520">
      <w:pPr>
        <w:widowControl w:val="0"/>
        <w:numPr>
          <w:ilvl w:val="0"/>
          <w:numId w:val="15"/>
        </w:numPr>
        <w:tabs>
          <w:tab w:val="left" w:pos="120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pobieranie świadczeń pieniężnych będzie się odbywać wyłącznie w ramach prowadzonej odpłatnej działalności pożytku publicznego;</w:t>
      </w:r>
    </w:p>
    <w:p w14:paraId="7A52D546"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Oferent* / Oferenci* składający niniejszą ofertę nie zalega(-ją)* / zalega(-ją)* z opłacaniem należności z tytułu zobowiązań podatkowych;</w:t>
      </w:r>
    </w:p>
    <w:p w14:paraId="56CCE3A7"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Oferent* / Oferenci* składający niniejszą ofertę nie zalega(-ją)* / zalega(-ją)* z opłacaniem należności z tytułu składek na ubezpieczenia społeczne;</w:t>
      </w:r>
    </w:p>
    <w:p w14:paraId="0D465603" w14:textId="77777777" w:rsidR="00C97729" w:rsidRPr="009C6375" w:rsidRDefault="00C97729" w:rsidP="001C7520">
      <w:pPr>
        <w:pStyle w:val="Akapitzlist"/>
        <w:numPr>
          <w:ilvl w:val="0"/>
          <w:numId w:val="15"/>
        </w:numPr>
        <w:rPr>
          <w:rFonts w:ascii="Lato" w:hAnsi="Lato" w:cs="Calibri"/>
        </w:rPr>
      </w:pPr>
      <w:bookmarkStart w:id="143" w:name="_Hlk111712709"/>
      <w:r w:rsidRPr="009C6375">
        <w:rPr>
          <w:rFonts w:ascii="Lato" w:hAnsi="Lato" w:cs="Calibri"/>
        </w:rPr>
        <w:t>Oferent* / Oferenci* składający niniejszą ofertę nie znajdują się w rejestrze podmiotów wykluczonych z możliwości otrzymywania środków przeznaczonych na realizację programów finansowanych z udziałem środków europejskich.</w:t>
      </w:r>
    </w:p>
    <w:bookmarkEnd w:id="143"/>
    <w:p w14:paraId="5E5E6A7C" w14:textId="77777777" w:rsidR="00C97729" w:rsidRPr="009C6375" w:rsidRDefault="00C97729" w:rsidP="001C7520">
      <w:pPr>
        <w:pStyle w:val="Akapitzlist"/>
        <w:numPr>
          <w:ilvl w:val="0"/>
          <w:numId w:val="15"/>
        </w:numPr>
        <w:spacing w:after="0"/>
        <w:rPr>
          <w:rFonts w:ascii="Lato" w:hAnsi="Lato" w:cs="Calibri"/>
        </w:rPr>
      </w:pPr>
      <w:r w:rsidRPr="009C6375">
        <w:rPr>
          <w:rFonts w:ascii="Lato" w:hAnsi="Lato" w:cs="Calibri"/>
        </w:rPr>
        <w:t>w stosunku do Oferenta* / Oferentów* składającego*/składających* niniejszą ofertę nie stwierdzono niezgodnego z przeznaczeniem wykorzystania środków publicznych;</w:t>
      </w:r>
    </w:p>
    <w:p w14:paraId="6727F621"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dane zawarte w części II niniejszej oferty są zgodne z Krajowym Rejestrem Sądowym* / właściwą ewidencją*;</w:t>
      </w:r>
    </w:p>
    <w:p w14:paraId="031A3D17" w14:textId="77777777"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0" w:lineRule="auto"/>
        <w:jc w:val="both"/>
        <w:rPr>
          <w:rFonts w:ascii="Lato" w:hAnsi="Lato" w:cs="Calibri"/>
        </w:rPr>
      </w:pPr>
      <w:r w:rsidRPr="009C6375">
        <w:rPr>
          <w:rFonts w:ascii="Lato" w:hAnsi="Lato" w:cs="Calibri"/>
        </w:rPr>
        <w:t>wszystkie informacje podane w ofercie oraz załącznikach są zgodne z aktualnym stanem prawnym i faktycznym;</w:t>
      </w:r>
    </w:p>
    <w:p w14:paraId="20A63A74" w14:textId="3B6B8728" w:rsidR="00C97729" w:rsidRPr="009C6375" w:rsidRDefault="00C97729" w:rsidP="001C7520">
      <w:pPr>
        <w:widowControl w:val="0"/>
        <w:numPr>
          <w:ilvl w:val="0"/>
          <w:numId w:val="15"/>
        </w:numPr>
        <w:tabs>
          <w:tab w:val="left" w:pos="1175"/>
        </w:tabs>
        <w:kinsoku w:val="0"/>
        <w:overflowPunct w:val="0"/>
        <w:autoSpaceDE w:val="0"/>
        <w:autoSpaceDN w:val="0"/>
        <w:adjustRightInd w:val="0"/>
        <w:spacing w:before="3" w:after="0" w:line="242" w:lineRule="auto"/>
        <w:jc w:val="both"/>
        <w:rPr>
          <w:rFonts w:ascii="Lato" w:hAnsi="Lato" w:cs="Calibri"/>
        </w:rPr>
      </w:pPr>
      <w:r w:rsidRPr="009C6375">
        <w:rPr>
          <w:rFonts w:ascii="Lato" w:hAnsi="Lato" w:cs="Calibri"/>
        </w:rPr>
        <w:t xml:space="preserve">w zakresie związanym z otwartym </w:t>
      </w:r>
      <w:r w:rsidR="004309A9">
        <w:rPr>
          <w:rFonts w:ascii="Lato" w:hAnsi="Lato" w:cs="Calibri"/>
        </w:rPr>
        <w:t>k</w:t>
      </w:r>
      <w:r w:rsidR="00F63326">
        <w:rPr>
          <w:rFonts w:ascii="Lato" w:hAnsi="Lato" w:cs="Calibri"/>
        </w:rPr>
        <w:t>onkurs</w:t>
      </w:r>
      <w:r w:rsidRPr="009C6375">
        <w:rPr>
          <w:rFonts w:ascii="Lato" w:hAnsi="Lato" w:cs="Calibri"/>
        </w:rPr>
        <w:t>em ofert, w tym z gromadzeniem, przetwarzaniem i przekazywaniem danych osobowych, a także wprowadzaniem ich do systemów informatycznych, osoby, których dotyczą te dane, złożyły stosowne oświadczenia zgodnie z przepisami o ochronie danych osobowych.</w:t>
      </w:r>
    </w:p>
    <w:p w14:paraId="3B413D9A" w14:textId="77777777" w:rsidR="00E07EB0" w:rsidRDefault="00E07EB0" w:rsidP="00E07EB0">
      <w:pPr>
        <w:tabs>
          <w:tab w:val="left" w:pos="6154"/>
        </w:tabs>
        <w:kinsoku w:val="0"/>
        <w:overflowPunct w:val="0"/>
        <w:spacing w:after="120" w:line="219" w:lineRule="exact"/>
        <w:rPr>
          <w:rFonts w:ascii="Lato" w:hAnsi="Lato" w:cs="Calibri"/>
        </w:rPr>
      </w:pPr>
    </w:p>
    <w:p w14:paraId="790C3A70" w14:textId="77777777" w:rsidR="00E07EB0" w:rsidRDefault="00E07EB0" w:rsidP="00E07EB0">
      <w:pPr>
        <w:tabs>
          <w:tab w:val="left" w:pos="6154"/>
        </w:tabs>
        <w:kinsoku w:val="0"/>
        <w:overflowPunct w:val="0"/>
        <w:spacing w:after="120" w:line="219" w:lineRule="exact"/>
        <w:ind w:left="851"/>
        <w:rPr>
          <w:rFonts w:ascii="Lato" w:hAnsi="Lato" w:cs="Calibri"/>
        </w:rPr>
      </w:pPr>
    </w:p>
    <w:p w14:paraId="227E85A9" w14:textId="4C8A848F" w:rsidR="00C97729" w:rsidRPr="009C6375" w:rsidRDefault="00C97729" w:rsidP="00E07EB0">
      <w:pPr>
        <w:tabs>
          <w:tab w:val="left" w:pos="6154"/>
        </w:tabs>
        <w:kinsoku w:val="0"/>
        <w:overflowPunct w:val="0"/>
        <w:spacing w:after="120" w:line="219" w:lineRule="exact"/>
        <w:ind w:left="851"/>
        <w:rPr>
          <w:rFonts w:ascii="Lato" w:hAnsi="Lato" w:cs="Calibri"/>
        </w:rPr>
      </w:pPr>
      <w:r w:rsidRPr="009C6375">
        <w:rPr>
          <w:rFonts w:ascii="Lato" w:hAnsi="Lato" w:cs="Calibri"/>
        </w:rPr>
        <w:t>Data    ........................................................</w:t>
      </w:r>
    </w:p>
    <w:p w14:paraId="336156CB" w14:textId="4B93AD6F" w:rsidR="00C97729" w:rsidRPr="009C6375" w:rsidRDefault="00C97729" w:rsidP="00E07EB0">
      <w:pPr>
        <w:kinsoku w:val="0"/>
        <w:overflowPunct w:val="0"/>
        <w:spacing w:before="4" w:after="120"/>
        <w:ind w:left="919"/>
        <w:rPr>
          <w:rFonts w:ascii="Lato" w:hAnsi="Lato" w:cs="Calibri"/>
        </w:rPr>
      </w:pPr>
      <w:r w:rsidRPr="009C6375">
        <w:rPr>
          <w:rFonts w:ascii="Lato" w:hAnsi="Lato" w:cs="Calibri"/>
        </w:rPr>
        <w:t>(podpis osoby upoważnionej lub podpisy</w:t>
      </w:r>
      <w:r w:rsidR="00E07EB0">
        <w:rPr>
          <w:rFonts w:ascii="Lato" w:hAnsi="Lato" w:cs="Calibri"/>
        </w:rPr>
        <w:t xml:space="preserve"> </w:t>
      </w:r>
      <w:r w:rsidRPr="009C6375">
        <w:rPr>
          <w:rFonts w:ascii="Lato" w:hAnsi="Lato" w:cs="Calibri"/>
        </w:rPr>
        <w:t>osób upoważnionych do składania oświadczeń woli w imieniu Oferentów)</w:t>
      </w:r>
    </w:p>
    <w:p w14:paraId="384B68E9" w14:textId="77777777" w:rsidR="00C97729" w:rsidRPr="009C6375" w:rsidRDefault="00C97729" w:rsidP="00C97729">
      <w:pPr>
        <w:kinsoku w:val="0"/>
        <w:overflowPunct w:val="0"/>
        <w:spacing w:before="4" w:after="120" w:line="248" w:lineRule="auto"/>
        <w:ind w:left="919" w:right="6288"/>
        <w:rPr>
          <w:rFonts w:ascii="Lato" w:hAnsi="Lato" w:cs="Calibri"/>
        </w:rPr>
      </w:pPr>
    </w:p>
    <w:p w14:paraId="40049134" w14:textId="77777777" w:rsidR="00C97729" w:rsidRPr="009C6375" w:rsidRDefault="00C97729" w:rsidP="00C97729">
      <w:pPr>
        <w:kinsoku w:val="0"/>
        <w:overflowPunct w:val="0"/>
        <w:spacing w:before="4" w:after="120" w:line="248" w:lineRule="auto"/>
        <w:ind w:right="6288"/>
        <w:rPr>
          <w:rFonts w:ascii="Lato" w:hAnsi="Lato" w:cs="Calibri"/>
        </w:rPr>
      </w:pPr>
    </w:p>
    <w:p w14:paraId="0A435A93" w14:textId="77777777" w:rsidR="00C97729" w:rsidRPr="009C6375" w:rsidRDefault="00C97729" w:rsidP="00C97729">
      <w:pPr>
        <w:rPr>
          <w:rFonts w:ascii="Lato" w:hAnsi="Lato" w:cs="Arial"/>
          <w:color w:val="000000" w:themeColor="text1"/>
        </w:rPr>
      </w:pPr>
    </w:p>
    <w:p w14:paraId="54F67558" w14:textId="77777777" w:rsidR="00C97729" w:rsidRPr="009C6375" w:rsidRDefault="00C97729" w:rsidP="00C97729">
      <w:pPr>
        <w:jc w:val="right"/>
        <w:rPr>
          <w:rFonts w:ascii="Lato" w:hAnsi="Lato" w:cs="Arial"/>
          <w:color w:val="000000" w:themeColor="text1"/>
        </w:rPr>
      </w:pPr>
    </w:p>
    <w:p w14:paraId="0E0096CD" w14:textId="77777777" w:rsidR="00C97729" w:rsidRPr="009C6375" w:rsidRDefault="00C97729" w:rsidP="00C97729">
      <w:pPr>
        <w:jc w:val="right"/>
        <w:rPr>
          <w:rFonts w:ascii="Lato" w:hAnsi="Lato" w:cs="Arial"/>
          <w:color w:val="000000" w:themeColor="text1"/>
        </w:rPr>
      </w:pPr>
    </w:p>
    <w:p w14:paraId="34F0CA16" w14:textId="77777777" w:rsidR="00C97729" w:rsidRPr="009C6375" w:rsidRDefault="00C97729" w:rsidP="00C97729">
      <w:pPr>
        <w:pStyle w:val="Nagwek1"/>
        <w:jc w:val="center"/>
        <w:rPr>
          <w:rFonts w:ascii="Lato" w:hAnsi="Lato"/>
          <w:color w:val="ED7D31" w:themeColor="accent2"/>
          <w:sz w:val="22"/>
          <w:szCs w:val="22"/>
        </w:rPr>
      </w:pPr>
      <w:bookmarkStart w:id="144" w:name="_Toc152669945"/>
      <w:bookmarkStart w:id="145" w:name="_Toc194428817"/>
      <w:r w:rsidRPr="009C6375">
        <w:rPr>
          <w:rFonts w:ascii="Lato" w:hAnsi="Lato"/>
          <w:color w:val="ED7D31" w:themeColor="accent2"/>
          <w:sz w:val="22"/>
          <w:szCs w:val="22"/>
        </w:rPr>
        <w:lastRenderedPageBreak/>
        <w:t>Załącznik nr 2 – oświadczenia</w:t>
      </w:r>
      <w:bookmarkEnd w:id="144"/>
      <w:bookmarkEnd w:id="145"/>
    </w:p>
    <w:p w14:paraId="148585BC" w14:textId="77777777" w:rsidR="00C97729" w:rsidRPr="009C6375" w:rsidRDefault="00C97729" w:rsidP="00C97729">
      <w:pPr>
        <w:jc w:val="right"/>
        <w:rPr>
          <w:rFonts w:ascii="Lato" w:eastAsia="Calibri" w:hAnsi="Lato" w:cs="Arial"/>
          <w:color w:val="000000"/>
        </w:rPr>
      </w:pPr>
      <w:r w:rsidRPr="009C6375">
        <w:rPr>
          <w:rFonts w:ascii="Lato" w:eastAsia="Calibri" w:hAnsi="Lato" w:cs="Arial"/>
          <w:color w:val="000000"/>
        </w:rPr>
        <w:t>…….................., dnia ................................... r.</w:t>
      </w:r>
    </w:p>
    <w:p w14:paraId="792BDF2C" w14:textId="77777777" w:rsidR="00C97729" w:rsidRPr="009C6375" w:rsidRDefault="00C97729" w:rsidP="00C97729">
      <w:pPr>
        <w:rPr>
          <w:rFonts w:ascii="Lato" w:eastAsia="Calibri" w:hAnsi="Lato" w:cs="Arial"/>
          <w:color w:val="000000"/>
        </w:rPr>
      </w:pPr>
      <w:r w:rsidRPr="009C6375">
        <w:rPr>
          <w:rFonts w:ascii="Lato" w:eastAsia="Calibri" w:hAnsi="Lato" w:cs="Arial"/>
          <w:color w:val="000000"/>
        </w:rPr>
        <w:t>....................................................</w:t>
      </w:r>
    </w:p>
    <w:p w14:paraId="231D8516" w14:textId="77777777" w:rsidR="00C97729" w:rsidRPr="009C6375" w:rsidRDefault="00C97729" w:rsidP="00C97729">
      <w:pPr>
        <w:rPr>
          <w:rFonts w:ascii="Lato" w:eastAsia="Calibri" w:hAnsi="Lato" w:cs="Arial"/>
          <w:color w:val="000000"/>
        </w:rPr>
      </w:pPr>
      <w:r w:rsidRPr="009C6375">
        <w:rPr>
          <w:rFonts w:ascii="Lato" w:eastAsia="Calibri" w:hAnsi="Lato" w:cs="Arial"/>
          <w:i/>
          <w:iCs/>
          <w:color w:val="000000"/>
        </w:rPr>
        <w:t xml:space="preserve">      (pieczęć Oferenta)</w:t>
      </w:r>
    </w:p>
    <w:p w14:paraId="3E875843" w14:textId="77777777" w:rsidR="00C97729" w:rsidRPr="00F0019E" w:rsidRDefault="00C97729" w:rsidP="00F0019E">
      <w:pPr>
        <w:jc w:val="center"/>
        <w:rPr>
          <w:b/>
          <w:i/>
          <w:iCs/>
          <w:u w:val="single"/>
        </w:rPr>
      </w:pPr>
      <w:bookmarkStart w:id="146" w:name="_Toc85552328"/>
      <w:bookmarkStart w:id="147" w:name="_Toc108172507"/>
      <w:bookmarkStart w:id="148" w:name="_Toc152669946"/>
      <w:r w:rsidRPr="00F0019E">
        <w:rPr>
          <w:b/>
        </w:rPr>
        <w:t>OŚWIADCZENIA</w:t>
      </w:r>
      <w:bookmarkEnd w:id="146"/>
      <w:bookmarkEnd w:id="147"/>
      <w:bookmarkEnd w:id="148"/>
    </w:p>
    <w:p w14:paraId="6951CFD0" w14:textId="77777777" w:rsidR="00C97729" w:rsidRPr="009C6375" w:rsidRDefault="00C97729" w:rsidP="00C97729">
      <w:pPr>
        <w:jc w:val="center"/>
        <w:rPr>
          <w:rFonts w:ascii="Lato" w:eastAsia="Calibri" w:hAnsi="Lato" w:cs="Arial"/>
          <w:b/>
          <w:bCs/>
          <w:i/>
          <w:iCs/>
          <w:color w:val="000000"/>
          <w:u w:val="single"/>
        </w:rPr>
      </w:pPr>
      <w:r w:rsidRPr="009C6375">
        <w:rPr>
          <w:rFonts w:ascii="Lato" w:eastAsia="Calibri" w:hAnsi="Lato" w:cs="Arial"/>
          <w:b/>
          <w:bCs/>
          <w:i/>
          <w:iCs/>
          <w:color w:val="000000"/>
          <w:u w:val="single"/>
        </w:rPr>
        <w:t>składane przez Oferenta</w:t>
      </w:r>
    </w:p>
    <w:p w14:paraId="029E57BA" w14:textId="77777777" w:rsidR="00C97729" w:rsidRPr="009C6375" w:rsidRDefault="00C97729" w:rsidP="00C97729">
      <w:pPr>
        <w:jc w:val="both"/>
        <w:rPr>
          <w:rFonts w:ascii="Lato" w:eastAsia="Calibri" w:hAnsi="Lato" w:cs="Times New Roman"/>
          <w:color w:val="000000"/>
        </w:rPr>
      </w:pPr>
    </w:p>
    <w:p w14:paraId="5A84C70B" w14:textId="77777777" w:rsidR="00C97729" w:rsidRPr="009C6375" w:rsidRDefault="00C97729" w:rsidP="00C97729">
      <w:pPr>
        <w:rPr>
          <w:rFonts w:ascii="Lato" w:hAnsi="Lato"/>
          <w:color w:val="000000" w:themeColor="text1"/>
        </w:rPr>
      </w:pPr>
      <w:r w:rsidRPr="009C6375">
        <w:rPr>
          <w:rFonts w:ascii="Lato" w:hAnsi="Lato"/>
          <w:color w:val="000000" w:themeColor="text1"/>
        </w:rPr>
        <w:t>Ja, niżej podpisany/-a reprezentujący/-a …………………………………………………</w:t>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r>
      <w:r w:rsidRPr="009C6375">
        <w:rPr>
          <w:rFonts w:ascii="Lato" w:hAnsi="Lato"/>
          <w:color w:val="000000" w:themeColor="text1"/>
        </w:rPr>
        <w:tab/>
        <w:t>(nazwa Oferenta)</w:t>
      </w:r>
    </w:p>
    <w:p w14:paraId="2AA3EC54" w14:textId="77777777" w:rsidR="00C97729" w:rsidRPr="009C6375" w:rsidRDefault="00C97729" w:rsidP="00C97729">
      <w:pPr>
        <w:ind w:firstLine="284"/>
        <w:rPr>
          <w:rFonts w:ascii="Lato" w:hAnsi="Lato"/>
          <w:color w:val="000000" w:themeColor="text1"/>
        </w:rPr>
      </w:pPr>
      <w:r w:rsidRPr="009C6375">
        <w:rPr>
          <w:rFonts w:ascii="Lato" w:hAnsi="Lato"/>
          <w:color w:val="000000" w:themeColor="text1"/>
        </w:rPr>
        <w:t>oświadczam, że:</w:t>
      </w:r>
    </w:p>
    <w:p w14:paraId="194D3725" w14:textId="7760C9D7" w:rsidR="00C97729" w:rsidRPr="000C35B7" w:rsidRDefault="00C97729" w:rsidP="000C35B7">
      <w:pPr>
        <w:rPr>
          <w:b/>
          <w:bCs/>
        </w:rPr>
      </w:pPr>
      <w:r w:rsidRPr="009C6375">
        <w:rPr>
          <w:rFonts w:ascii="Lato" w:hAnsi="Lato"/>
          <w:color w:val="000000" w:themeColor="text1"/>
        </w:rPr>
        <w:t xml:space="preserve">zapoznałem/am się z treścią Ogłoszenia o otwartym </w:t>
      </w:r>
      <w:r w:rsidR="004309A9">
        <w:rPr>
          <w:rFonts w:ascii="Lato" w:hAnsi="Lato"/>
          <w:color w:val="000000" w:themeColor="text1"/>
        </w:rPr>
        <w:t>k</w:t>
      </w:r>
      <w:r w:rsidR="00F63326">
        <w:rPr>
          <w:rFonts w:ascii="Lato" w:hAnsi="Lato"/>
          <w:color w:val="000000" w:themeColor="text1"/>
        </w:rPr>
        <w:t>onkurs</w:t>
      </w:r>
      <w:r w:rsidRPr="009C6375">
        <w:rPr>
          <w:rFonts w:ascii="Lato" w:hAnsi="Lato"/>
          <w:color w:val="000000" w:themeColor="text1"/>
        </w:rPr>
        <w:t xml:space="preserve">ie </w:t>
      </w:r>
      <w:r w:rsidR="00254269">
        <w:rPr>
          <w:rFonts w:ascii="Lato" w:hAnsi="Lato"/>
          <w:color w:val="000000" w:themeColor="text1"/>
        </w:rPr>
        <w:t xml:space="preserve">ofert oraz </w:t>
      </w:r>
      <w:r w:rsidR="00C669B0">
        <w:rPr>
          <w:rFonts w:ascii="Lato" w:hAnsi="Lato"/>
          <w:color w:val="000000" w:themeColor="text1"/>
        </w:rPr>
        <w:t>R</w:t>
      </w:r>
      <w:r w:rsidR="00690CD5">
        <w:rPr>
          <w:rFonts w:ascii="Lato" w:hAnsi="Lato"/>
          <w:color w:val="000000" w:themeColor="text1"/>
        </w:rPr>
        <w:t>e</w:t>
      </w:r>
      <w:r w:rsidR="00F63326">
        <w:rPr>
          <w:rFonts w:ascii="Lato" w:hAnsi="Lato"/>
          <w:color w:val="000000" w:themeColor="text1"/>
        </w:rPr>
        <w:t>gulamin</w:t>
      </w:r>
      <w:r w:rsidR="00254269">
        <w:rPr>
          <w:rFonts w:ascii="Lato" w:hAnsi="Lato"/>
          <w:color w:val="000000" w:themeColor="text1"/>
        </w:rPr>
        <w:t xml:space="preserve">u </w:t>
      </w:r>
      <w:r w:rsidR="004309A9">
        <w:rPr>
          <w:rFonts w:ascii="Lato" w:hAnsi="Lato"/>
          <w:color w:val="000000" w:themeColor="text1"/>
        </w:rPr>
        <w:t>k</w:t>
      </w:r>
      <w:r w:rsidR="00F63326">
        <w:rPr>
          <w:rFonts w:ascii="Lato" w:hAnsi="Lato"/>
          <w:color w:val="000000" w:themeColor="text1"/>
        </w:rPr>
        <w:t>onkurs</w:t>
      </w:r>
      <w:r w:rsidR="00254269">
        <w:rPr>
          <w:rFonts w:ascii="Lato" w:hAnsi="Lato"/>
          <w:color w:val="000000" w:themeColor="text1"/>
        </w:rPr>
        <w:t xml:space="preserve">u  </w:t>
      </w:r>
      <w:r w:rsidRPr="009C6375">
        <w:rPr>
          <w:rFonts w:ascii="Lato" w:hAnsi="Lato"/>
          <w:color w:val="000000" w:themeColor="text1"/>
        </w:rPr>
        <w:t xml:space="preserve">w ramach </w:t>
      </w:r>
      <w:r w:rsidR="00CB75DE">
        <w:rPr>
          <w:rFonts w:ascii="Lato" w:hAnsi="Lato"/>
          <w:color w:val="000000" w:themeColor="text1"/>
        </w:rPr>
        <w:t>k</w:t>
      </w:r>
      <w:r w:rsidR="00F63326">
        <w:rPr>
          <w:rFonts w:ascii="Lato" w:hAnsi="Lato"/>
          <w:color w:val="000000" w:themeColor="text1"/>
        </w:rPr>
        <w:t>onkurs</w:t>
      </w:r>
      <w:r w:rsidR="00254269">
        <w:rPr>
          <w:rFonts w:ascii="Lato" w:hAnsi="Lato"/>
          <w:color w:val="000000" w:themeColor="text1"/>
        </w:rPr>
        <w:t xml:space="preserve">u </w:t>
      </w:r>
      <w:r w:rsidR="00254269" w:rsidRPr="000C35B7">
        <w:rPr>
          <w:rFonts w:ascii="Lato" w:hAnsi="Lato"/>
          <w:color w:val="000000" w:themeColor="text1"/>
        </w:rPr>
        <w:t>„</w:t>
      </w:r>
      <w:r w:rsidR="000C35B7" w:rsidRPr="000C35B7">
        <w:rPr>
          <w:rFonts w:ascii="Lato" w:hAnsi="Lato"/>
          <w:color w:val="000000" w:themeColor="text1"/>
        </w:rPr>
        <w:t>Akademia Wsparcia – krajowy system wspierania rozwoju opieki wczesnodziecięcej w Polsce</w:t>
      </w:r>
      <w:r w:rsidR="000C35B7" w:rsidRPr="000C35B7">
        <w:rPr>
          <w:rFonts w:ascii="Lato" w:hAnsi="Lato" w:cs="Times New Roman"/>
          <w:bCs/>
        </w:rPr>
        <w:t xml:space="preserve"> </w:t>
      </w:r>
      <w:r w:rsidR="00254269" w:rsidRPr="000C35B7">
        <w:rPr>
          <w:rFonts w:ascii="Lato" w:hAnsi="Lato" w:cs="Times New Roman"/>
          <w:bCs/>
        </w:rPr>
        <w:t>– 2024-2026</w:t>
      </w:r>
      <w:r w:rsidR="0080194E">
        <w:rPr>
          <w:rFonts w:ascii="Lato" w:hAnsi="Lato" w:cs="Times New Roman"/>
          <w:bCs/>
        </w:rPr>
        <w:t xml:space="preserve">. </w:t>
      </w:r>
      <w:r w:rsidR="007C5A77">
        <w:rPr>
          <w:rFonts w:ascii="Lato" w:hAnsi="Lato" w:cs="Times New Roman"/>
          <w:bCs/>
        </w:rPr>
        <w:t>Edycja 2025-2026</w:t>
      </w:r>
      <w:r w:rsidR="00254269" w:rsidRPr="000C35B7">
        <w:rPr>
          <w:rFonts w:ascii="Lato" w:hAnsi="Lato" w:cs="Times New Roman"/>
          <w:bCs/>
        </w:rPr>
        <w:t>”</w:t>
      </w:r>
    </w:p>
    <w:p w14:paraId="424958B6" w14:textId="77777777" w:rsidR="00C97729" w:rsidRPr="009C6375" w:rsidRDefault="00C97729" w:rsidP="00C97729">
      <w:pPr>
        <w:pStyle w:val="Akapitzlist"/>
        <w:spacing w:after="120"/>
        <w:ind w:left="284"/>
        <w:rPr>
          <w:rFonts w:ascii="Lato" w:hAnsi="Lato"/>
          <w:color w:val="000000" w:themeColor="text1"/>
        </w:rPr>
      </w:pPr>
    </w:p>
    <w:p w14:paraId="12DD28E5" w14:textId="3056BA4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wyrażam zgodę na publikację na stronie internetowej Ministerstwa Rodziny</w:t>
      </w:r>
      <w:r w:rsidR="00690CD5">
        <w:rPr>
          <w:rFonts w:ascii="Lato" w:hAnsi="Lato"/>
          <w:color w:val="000000" w:themeColor="text1"/>
        </w:rPr>
        <w:t>,</w:t>
      </w:r>
      <w:r w:rsidRPr="009C6375">
        <w:rPr>
          <w:rFonts w:ascii="Lato" w:hAnsi="Lato"/>
          <w:color w:val="000000" w:themeColor="text1"/>
        </w:rPr>
        <w:t xml:space="preserve"> Pracy i Polityki Społecznej nazwy instytucji, którą reprezentuję, przedmiotu dotacji oraz kwoty przyznanej dotacji,</w:t>
      </w:r>
    </w:p>
    <w:p w14:paraId="49768673" w14:textId="77777777" w:rsidR="00C97729" w:rsidRPr="009C6375" w:rsidRDefault="00C97729" w:rsidP="00C97729">
      <w:pPr>
        <w:pStyle w:val="Akapitzlist"/>
        <w:spacing w:after="120"/>
        <w:ind w:left="284"/>
        <w:rPr>
          <w:rFonts w:ascii="Lato" w:hAnsi="Lato"/>
          <w:color w:val="000000" w:themeColor="text1"/>
        </w:rPr>
      </w:pPr>
    </w:p>
    <w:p w14:paraId="6310B886"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żaden element projektu przedstawiony w ofercie konkursowej nie był, nie jest i nie będzie współfinansowany z innych źródeł (nie dotyczy to wkładu własnego Oferenta),</w:t>
      </w:r>
    </w:p>
    <w:p w14:paraId="1383E937" w14:textId="77777777" w:rsidR="00C97729" w:rsidRPr="009C6375" w:rsidRDefault="00C97729" w:rsidP="00C97729">
      <w:pPr>
        <w:pStyle w:val="Akapitzlist"/>
        <w:spacing w:after="120"/>
        <w:ind w:left="284"/>
        <w:rPr>
          <w:rFonts w:ascii="Lato" w:hAnsi="Lato"/>
          <w:color w:val="000000" w:themeColor="text1"/>
        </w:rPr>
      </w:pPr>
    </w:p>
    <w:p w14:paraId="5EA3C27D" w14:textId="72A6B1C8" w:rsidR="00C97729" w:rsidRPr="009C6375" w:rsidRDefault="00C97729" w:rsidP="00254269">
      <w:pPr>
        <w:pStyle w:val="Akapitzlist"/>
        <w:spacing w:after="120" w:line="240" w:lineRule="auto"/>
        <w:ind w:left="284"/>
        <w:rPr>
          <w:rFonts w:ascii="Lato" w:hAnsi="Lato"/>
          <w:color w:val="000000" w:themeColor="text1"/>
        </w:rPr>
      </w:pPr>
    </w:p>
    <w:p w14:paraId="4B69147E"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 przypadku zadeklarowania wkładu własnego w ofercie)</w:t>
      </w:r>
    </w:p>
    <w:p w14:paraId="194412DF" w14:textId="4638991E" w:rsidR="00C97729" w:rsidRPr="009C6375" w:rsidRDefault="00C97729" w:rsidP="00C97729">
      <w:pPr>
        <w:pStyle w:val="Akapitzlist"/>
        <w:spacing w:after="120"/>
        <w:ind w:left="284"/>
        <w:rPr>
          <w:rFonts w:ascii="Lato" w:hAnsi="Lato"/>
          <w:color w:val="000000" w:themeColor="text1"/>
        </w:rPr>
      </w:pPr>
      <w:r w:rsidRPr="009C6375">
        <w:rPr>
          <w:rFonts w:ascii="Lato" w:hAnsi="Lato"/>
          <w:color w:val="000000" w:themeColor="text1"/>
        </w:rPr>
        <w:t xml:space="preserve">instytucja, którą reprezentuję ma </w:t>
      </w:r>
      <w:r w:rsidRPr="009C6375">
        <w:rPr>
          <w:rFonts w:ascii="Lato" w:hAnsi="Lato"/>
          <w:color w:val="000000"/>
        </w:rPr>
        <w:t>zagwarantowane środki finansowe na pokrycie co najmniej 1% kosztów projektu w stosunku do kosztów całkowitych zadania</w:t>
      </w:r>
      <w:r w:rsidRPr="009C6375">
        <w:rPr>
          <w:rFonts w:ascii="Lato" w:hAnsi="Lato"/>
          <w:color w:val="000000" w:themeColor="text1"/>
        </w:rPr>
        <w:t>,</w:t>
      </w:r>
    </w:p>
    <w:p w14:paraId="6394BA78" w14:textId="77777777" w:rsidR="00C97729" w:rsidRPr="009C6375" w:rsidRDefault="00C97729" w:rsidP="00C97729">
      <w:pPr>
        <w:pStyle w:val="Akapitzlist"/>
        <w:spacing w:after="120"/>
        <w:ind w:left="284"/>
        <w:rPr>
          <w:rFonts w:ascii="Lato" w:hAnsi="Lato"/>
          <w:color w:val="000000" w:themeColor="text1"/>
        </w:rPr>
      </w:pPr>
    </w:p>
    <w:p w14:paraId="5BC2760B" w14:textId="77777777" w:rsidR="00C97729" w:rsidRPr="009C6375" w:rsidRDefault="00C97729" w:rsidP="001C7520">
      <w:pPr>
        <w:pStyle w:val="Akapitzlist"/>
        <w:numPr>
          <w:ilvl w:val="0"/>
          <w:numId w:val="21"/>
        </w:numPr>
        <w:spacing w:after="0" w:line="240" w:lineRule="auto"/>
        <w:ind w:left="284" w:hanging="284"/>
        <w:rPr>
          <w:rFonts w:ascii="Lato" w:hAnsi="Lato"/>
          <w:color w:val="000000" w:themeColor="text1"/>
        </w:rPr>
      </w:pPr>
      <w:r w:rsidRPr="009C6375">
        <w:rPr>
          <w:rFonts w:ascii="Lato" w:hAnsi="Lato"/>
          <w:color w:val="000000" w:themeColor="text1"/>
        </w:rPr>
        <w:t>(niepotrzebne skreślić)</w:t>
      </w:r>
    </w:p>
    <w:p w14:paraId="4E3765C7" w14:textId="77777777" w:rsidR="00C97729" w:rsidRPr="009C6375" w:rsidRDefault="00C97729" w:rsidP="001C7520">
      <w:pPr>
        <w:pStyle w:val="Akapitzlist"/>
        <w:numPr>
          <w:ilvl w:val="0"/>
          <w:numId w:val="20"/>
        </w:numPr>
        <w:spacing w:after="0" w:line="240" w:lineRule="auto"/>
        <w:ind w:left="284" w:hanging="284"/>
        <w:contextualSpacing w:val="0"/>
        <w:rPr>
          <w:rFonts w:ascii="Lato" w:hAnsi="Lato"/>
          <w:color w:val="000000" w:themeColor="text1"/>
        </w:rPr>
      </w:pPr>
      <w:r w:rsidRPr="009C6375">
        <w:rPr>
          <w:rFonts w:ascii="Lato" w:hAnsi="Lato"/>
          <w:color w:val="000000" w:themeColor="text1"/>
        </w:rPr>
        <w:t xml:space="preserve">jestem podmiotem uprawnionym do odliczenia podatku VAT, w związku z tym zawarta w ofercie kalkulacja przewidywanych kosztów realizacji zadania publicznego przedstawia kwoty netto / </w:t>
      </w:r>
    </w:p>
    <w:p w14:paraId="3E485EB5" w14:textId="77777777" w:rsidR="00C97729" w:rsidRPr="009C6375" w:rsidRDefault="00C97729" w:rsidP="001C7520">
      <w:pPr>
        <w:pStyle w:val="Akapitzlist"/>
        <w:numPr>
          <w:ilvl w:val="0"/>
          <w:numId w:val="20"/>
        </w:numPr>
        <w:spacing w:after="0" w:line="240" w:lineRule="auto"/>
        <w:ind w:left="284" w:hanging="284"/>
        <w:contextualSpacing w:val="0"/>
        <w:rPr>
          <w:rFonts w:ascii="Lato" w:hAnsi="Lato"/>
          <w:color w:val="000000" w:themeColor="text1"/>
        </w:rPr>
      </w:pPr>
      <w:r w:rsidRPr="009C6375">
        <w:rPr>
          <w:rFonts w:ascii="Lato" w:hAnsi="Lato"/>
          <w:color w:val="000000" w:themeColor="text1"/>
        </w:rPr>
        <w:t>nie jestem podmiotem uprawnionym do odliczenia podatku VAT, w związku z tym zawarta w ofercie kalkulacja przewidywanych kosztów realizacji zadania publicznego przedstawia kwoty brutto*.</w:t>
      </w:r>
    </w:p>
    <w:p w14:paraId="7966104E" w14:textId="77777777" w:rsidR="00C97729" w:rsidRPr="009C6375" w:rsidRDefault="00C97729" w:rsidP="00C97729">
      <w:pPr>
        <w:pStyle w:val="Akapitzlist"/>
        <w:ind w:left="284"/>
        <w:rPr>
          <w:rFonts w:ascii="Lato" w:hAnsi="Lato"/>
          <w:color w:val="000000" w:themeColor="text1"/>
        </w:rPr>
      </w:pPr>
    </w:p>
    <w:p w14:paraId="5B8C7646"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(w przypadku składania oferty przez oddział terenowy nieposiadający osobowości prawnej)</w:t>
      </w:r>
    </w:p>
    <w:p w14:paraId="36A231AC" w14:textId="4F16C9D2" w:rsidR="00C97729" w:rsidRPr="009C6375" w:rsidRDefault="00C97729" w:rsidP="00C97729">
      <w:pPr>
        <w:pStyle w:val="Akapitzlist"/>
        <w:spacing w:after="120"/>
        <w:ind w:left="284"/>
        <w:rPr>
          <w:rFonts w:ascii="Lato" w:hAnsi="Lato"/>
        </w:rPr>
      </w:pPr>
      <w:r w:rsidRPr="009C6375">
        <w:rPr>
          <w:rFonts w:ascii="Lato" w:hAnsi="Lato"/>
          <w:color w:val="000000" w:themeColor="text1"/>
        </w:rPr>
        <w:t xml:space="preserve">posiadam pełnomocnictwo </w:t>
      </w:r>
      <w:r w:rsidRPr="009C6375">
        <w:rPr>
          <w:rFonts w:ascii="Lato" w:hAnsi="Lato"/>
        </w:rPr>
        <w:t xml:space="preserve">szczególne do działania w ramach niniejszego </w:t>
      </w:r>
      <w:r w:rsidR="004309A9">
        <w:rPr>
          <w:rFonts w:ascii="Lato" w:hAnsi="Lato"/>
        </w:rPr>
        <w:t>k</w:t>
      </w:r>
      <w:r w:rsidR="00F63326">
        <w:rPr>
          <w:rFonts w:ascii="Lato" w:hAnsi="Lato"/>
        </w:rPr>
        <w:t>onkurs</w:t>
      </w:r>
      <w:r w:rsidRPr="009C6375">
        <w:rPr>
          <w:rFonts w:ascii="Lato" w:hAnsi="Lato"/>
        </w:rPr>
        <w:t>u w imieniu organizacji centralnej*.</w:t>
      </w:r>
    </w:p>
    <w:p w14:paraId="07586FF3" w14:textId="77777777" w:rsidR="00C97729" w:rsidRPr="009C6375" w:rsidRDefault="00C97729" w:rsidP="00C97729">
      <w:pPr>
        <w:pStyle w:val="Akapitzlist"/>
        <w:spacing w:after="120"/>
        <w:ind w:left="284"/>
        <w:rPr>
          <w:rFonts w:ascii="Lato" w:hAnsi="Lato"/>
        </w:rPr>
      </w:pPr>
    </w:p>
    <w:p w14:paraId="66CB764C" w14:textId="77777777" w:rsidR="00C97729" w:rsidRPr="009C6375" w:rsidRDefault="00C97729" w:rsidP="001C7520">
      <w:pPr>
        <w:pStyle w:val="Akapitzlist"/>
        <w:numPr>
          <w:ilvl w:val="0"/>
          <w:numId w:val="21"/>
        </w:numPr>
        <w:spacing w:after="120" w:line="240" w:lineRule="auto"/>
        <w:ind w:left="284" w:hanging="284"/>
        <w:rPr>
          <w:rFonts w:ascii="Lato" w:hAnsi="Lato"/>
          <w:color w:val="000000" w:themeColor="text1"/>
        </w:rPr>
      </w:pPr>
      <w:r w:rsidRPr="009C6375">
        <w:rPr>
          <w:rFonts w:ascii="Lato" w:hAnsi="Lato"/>
          <w:color w:val="000000" w:themeColor="text1"/>
        </w:rPr>
        <w:t xml:space="preserve"> nie byłam/em karana/y zakazem pełnienia funkcji związanych z dysponowaniem środkami publicznymi oraz nie byłam/em skazana/y za umyślne przestępstwo lub umyślne przestępstwo skarbowe.</w:t>
      </w:r>
    </w:p>
    <w:p w14:paraId="003E81C4" w14:textId="77777777" w:rsidR="00C97729" w:rsidRPr="009C6375" w:rsidRDefault="00C97729" w:rsidP="00C97729">
      <w:pPr>
        <w:spacing w:before="240"/>
        <w:ind w:left="6120"/>
        <w:jc w:val="both"/>
        <w:rPr>
          <w:rFonts w:ascii="Lato" w:hAnsi="Lato" w:cs="Arial"/>
          <w:color w:val="000000" w:themeColor="text1"/>
        </w:rPr>
      </w:pPr>
      <w:r w:rsidRPr="009C6375">
        <w:rPr>
          <w:rFonts w:ascii="Lato" w:hAnsi="Lato" w:cs="Arial"/>
          <w:color w:val="000000" w:themeColor="text1"/>
        </w:rPr>
        <w:t>................................................</w:t>
      </w:r>
    </w:p>
    <w:p w14:paraId="7904DED1" w14:textId="77777777" w:rsidR="00C97729" w:rsidRPr="009C6375" w:rsidRDefault="00C97729" w:rsidP="00C97729">
      <w:pPr>
        <w:ind w:left="5664" w:firstLine="708"/>
        <w:rPr>
          <w:rFonts w:ascii="Lato" w:hAnsi="Lato" w:cs="Arial"/>
          <w:color w:val="000000" w:themeColor="text1"/>
        </w:rPr>
      </w:pPr>
      <w:r w:rsidRPr="009C6375">
        <w:rPr>
          <w:rFonts w:ascii="Lato" w:hAnsi="Lato" w:cs="Arial"/>
          <w:color w:val="000000" w:themeColor="text1"/>
        </w:rPr>
        <w:t xml:space="preserve">            (podpis)</w:t>
      </w:r>
    </w:p>
    <w:p w14:paraId="0B086686" w14:textId="5AEF8F81" w:rsidR="00C97729" w:rsidRPr="009C6375" w:rsidRDefault="00C97729" w:rsidP="0093039A">
      <w:pPr>
        <w:rPr>
          <w:rFonts w:ascii="Lato" w:hAnsi="Lato" w:cs="Arial"/>
          <w:color w:val="000000" w:themeColor="text1"/>
        </w:rPr>
      </w:pPr>
    </w:p>
    <w:p w14:paraId="5C51CA64" w14:textId="77777777" w:rsidR="00C97729" w:rsidRPr="009C6375" w:rsidRDefault="00C97729" w:rsidP="00C97729">
      <w:pPr>
        <w:pStyle w:val="Nagwek1"/>
        <w:jc w:val="center"/>
        <w:rPr>
          <w:rFonts w:ascii="Lato" w:hAnsi="Lato"/>
          <w:color w:val="ED7D31" w:themeColor="accent2"/>
          <w:sz w:val="22"/>
          <w:szCs w:val="22"/>
        </w:rPr>
      </w:pPr>
      <w:bookmarkStart w:id="149" w:name="_Toc152669947"/>
      <w:bookmarkStart w:id="150" w:name="_Toc194428818"/>
      <w:r w:rsidRPr="009C6375">
        <w:rPr>
          <w:rFonts w:ascii="Lato" w:hAnsi="Lato"/>
          <w:color w:val="ED7D31" w:themeColor="accent2"/>
          <w:sz w:val="22"/>
          <w:szCs w:val="22"/>
        </w:rPr>
        <w:lastRenderedPageBreak/>
        <w:t>Załącznik nr 3 – wzór sprawozdania</w:t>
      </w:r>
      <w:bookmarkEnd w:id="149"/>
      <w:bookmarkEnd w:id="150"/>
    </w:p>
    <w:p w14:paraId="48CE4282" w14:textId="77777777" w:rsidR="00C97729" w:rsidRPr="009C6375" w:rsidRDefault="00C97729" w:rsidP="00C97729">
      <w:pPr>
        <w:spacing w:after="200" w:line="276" w:lineRule="auto"/>
        <w:jc w:val="center"/>
        <w:rPr>
          <w:rFonts w:ascii="Lato" w:eastAsia="Times New Roman" w:hAnsi="Lato" w:cs="Times New Roman"/>
          <w:i/>
        </w:rPr>
      </w:pPr>
      <w:r w:rsidRPr="009C6375">
        <w:rPr>
          <w:rFonts w:ascii="Lato" w:eastAsia="Times New Roman" w:hAnsi="Lato" w:cs="Times New Roman"/>
          <w:i/>
        </w:rPr>
        <w:t>WZÓR</w:t>
      </w:r>
    </w:p>
    <w:tbl>
      <w:tblPr>
        <w:tblW w:w="9675" w:type="dxa"/>
        <w:jc w:val="center"/>
        <w:tblLayout w:type="fixed"/>
        <w:tblCellMar>
          <w:left w:w="0" w:type="dxa"/>
          <w:right w:w="0" w:type="dxa"/>
        </w:tblCellMar>
        <w:tblLook w:val="0000" w:firstRow="0" w:lastRow="0" w:firstColumn="0" w:lastColumn="0" w:noHBand="0" w:noVBand="0"/>
      </w:tblPr>
      <w:tblGrid>
        <w:gridCol w:w="2942"/>
        <w:gridCol w:w="1260"/>
        <w:gridCol w:w="332"/>
        <w:gridCol w:w="2774"/>
        <w:gridCol w:w="2331"/>
        <w:gridCol w:w="36"/>
      </w:tblGrid>
      <w:tr w:rsidR="00C97729" w:rsidRPr="009C6375" w14:paraId="70407A8B" w14:textId="77777777" w:rsidTr="00C97729">
        <w:trPr>
          <w:trHeight w:val="1378"/>
          <w:jc w:val="center"/>
        </w:trPr>
        <w:tc>
          <w:tcPr>
            <w:tcW w:w="9675" w:type="dxa"/>
            <w:gridSpan w:val="6"/>
            <w:tcBorders>
              <w:top w:val="nil"/>
              <w:left w:val="nil"/>
              <w:bottom w:val="nil"/>
              <w:right w:val="nil"/>
            </w:tcBorders>
            <w:shd w:val="clear" w:color="auto" w:fill="FFFFFF"/>
            <w:vAlign w:val="center"/>
          </w:tcPr>
          <w:p w14:paraId="2BDA4973" w14:textId="73C63196" w:rsidR="00C97729" w:rsidRPr="009C6375" w:rsidRDefault="00C97729" w:rsidP="00C97729">
            <w:pPr>
              <w:spacing w:after="0" w:line="240" w:lineRule="auto"/>
              <w:jc w:val="center"/>
              <w:rPr>
                <w:rFonts w:ascii="Lato" w:eastAsia="Times New Roman" w:hAnsi="Lato" w:cs="Calibri"/>
              </w:rPr>
            </w:pPr>
            <w:r w:rsidRPr="009C6375">
              <w:rPr>
                <w:rFonts w:ascii="Lato" w:eastAsia="Times New Roman" w:hAnsi="Lato" w:cs="Calibri"/>
              </w:rPr>
              <w:t>SPRAWOZDANIE Z WYKONANIA ZADANIA PUBLICZNEGO,</w:t>
            </w:r>
            <w:r w:rsidRPr="009C6375">
              <w:rPr>
                <w:rFonts w:ascii="Lato" w:eastAsia="Times New Roman" w:hAnsi="Lato" w:cs="Calibri"/>
              </w:rPr>
              <w:br/>
              <w:t>O KTÓRYM MOWA W ART. 18 UST. 4 USTAWY Z DNIA 24 KWIETNIA 2003 R. O DZIAŁALNOŚCI POŻYTKU</w:t>
            </w:r>
            <w:r w:rsidRPr="009C6375">
              <w:rPr>
                <w:rFonts w:ascii="Lato" w:eastAsia="Times New Roman" w:hAnsi="Lato" w:cs="Calibri"/>
              </w:rPr>
              <w:br/>
              <w:t xml:space="preserve">PUBLICZNEGO I O WOLONTARIACIE </w:t>
            </w:r>
          </w:p>
        </w:tc>
      </w:tr>
      <w:tr w:rsidR="00C97729" w:rsidRPr="009C6375" w14:paraId="5A024F9E" w14:textId="77777777" w:rsidTr="00C97729">
        <w:trPr>
          <w:trHeight w:val="2233"/>
          <w:jc w:val="center"/>
        </w:trPr>
        <w:tc>
          <w:tcPr>
            <w:tcW w:w="9675" w:type="dxa"/>
            <w:gridSpan w:val="6"/>
            <w:tcBorders>
              <w:top w:val="nil"/>
              <w:left w:val="nil"/>
              <w:bottom w:val="nil"/>
              <w:right w:val="nil"/>
            </w:tcBorders>
            <w:shd w:val="clear" w:color="auto" w:fill="FFFFFF"/>
          </w:tcPr>
          <w:p w14:paraId="74AA286B" w14:textId="77777777" w:rsidR="00C97729" w:rsidRPr="009C6375" w:rsidRDefault="00C97729" w:rsidP="00C97729">
            <w:pPr>
              <w:spacing w:after="0" w:line="240" w:lineRule="auto"/>
              <w:ind w:left="770" w:right="987"/>
              <w:jc w:val="both"/>
              <w:rPr>
                <w:rFonts w:ascii="Lato" w:eastAsia="Times New Roman" w:hAnsi="Lato" w:cs="Calibri"/>
                <w:b/>
              </w:rPr>
            </w:pPr>
            <w:r w:rsidRPr="009C6375">
              <w:rPr>
                <w:rFonts w:ascii="Lato" w:eastAsia="Times New Roman" w:hAnsi="Lato" w:cs="Calibri"/>
                <w:b/>
              </w:rPr>
              <w:t>Pouczenie co do sposobu wypełniania sprawozdania:</w:t>
            </w:r>
          </w:p>
          <w:p w14:paraId="3EDD8FE0" w14:textId="75C2195E" w:rsidR="00C97729" w:rsidRPr="009C6375" w:rsidRDefault="00C97729" w:rsidP="00C97729">
            <w:pPr>
              <w:spacing w:before="240" w:after="0" w:line="240" w:lineRule="auto"/>
              <w:ind w:left="770" w:right="987"/>
              <w:jc w:val="both"/>
              <w:rPr>
                <w:rFonts w:ascii="Lato" w:eastAsia="Times New Roman" w:hAnsi="Lato" w:cs="Calibri"/>
              </w:rPr>
            </w:pPr>
            <w:r w:rsidRPr="009C6375">
              <w:rPr>
                <w:rFonts w:ascii="Lato" w:eastAsia="Times New Roman" w:hAnsi="Lato" w:cs="Calibri"/>
              </w:rPr>
              <w:t>Sprawozdanie należy wypełnić wyłącznie w białych pustych polach, zgodnie z instrukcjami umieszonymi przy</w:t>
            </w:r>
            <w:r w:rsidR="008B1665">
              <w:rPr>
                <w:rFonts w:ascii="Lato" w:eastAsia="Times New Roman" w:hAnsi="Lato" w:cs="Calibri"/>
              </w:rPr>
              <w:t xml:space="preserve"> </w:t>
            </w:r>
            <w:r w:rsidRPr="009C6375">
              <w:rPr>
                <w:rFonts w:ascii="Lato" w:eastAsia="Times New Roman" w:hAnsi="Lato" w:cs="Calibri"/>
              </w:rPr>
              <w:t>poszczególnych polach oraz w przypisach.</w:t>
            </w:r>
          </w:p>
          <w:p w14:paraId="54E559B8" w14:textId="77777777" w:rsidR="00C97729" w:rsidRPr="009C6375" w:rsidRDefault="00C97729" w:rsidP="00C97729">
            <w:pPr>
              <w:spacing w:before="200" w:after="0" w:line="240" w:lineRule="auto"/>
              <w:ind w:left="770" w:right="987"/>
              <w:jc w:val="both"/>
              <w:rPr>
                <w:rFonts w:ascii="Lato" w:eastAsia="Times New Roman" w:hAnsi="Lato" w:cs="Calibri"/>
              </w:rPr>
            </w:pPr>
            <w:r w:rsidRPr="009C6375">
              <w:rPr>
                <w:rFonts w:ascii="Lato" w:eastAsia="Times New Roman" w:hAnsi="Lato" w:cs="Calibri"/>
              </w:rPr>
              <w:t>W przypadku pól, które nie dotyczą danego sprawozdania, należy wpisać „nie dotyczy” lub przekreślić pole.</w:t>
            </w:r>
          </w:p>
          <w:p w14:paraId="7DAFBD69" w14:textId="77777777" w:rsidR="00C97729" w:rsidRPr="009C6375" w:rsidRDefault="00C97729" w:rsidP="00C97729">
            <w:pPr>
              <w:spacing w:before="160" w:after="0" w:line="240" w:lineRule="auto"/>
              <w:ind w:left="770" w:right="987"/>
              <w:jc w:val="both"/>
              <w:rPr>
                <w:rFonts w:ascii="Lato" w:eastAsia="Times New Roman" w:hAnsi="Lato" w:cs="Calibri"/>
              </w:rPr>
            </w:pPr>
            <w:r w:rsidRPr="009C6375">
              <w:rPr>
                <w:rFonts w:ascii="Lato" w:eastAsia="Times New Roman" w:hAnsi="Lato" w:cs="Calibri"/>
              </w:rPr>
              <w:t>Zaznaczenie „*”, np. „Częściowe* / Końcowe*” oznacza, że należy skreślić niewłaściwą odpowiedź i pozostawić</w:t>
            </w:r>
            <w:r w:rsidRPr="009C6375">
              <w:rPr>
                <w:rFonts w:ascii="Lato" w:eastAsia="Times New Roman" w:hAnsi="Lato" w:cs="Calibri"/>
              </w:rPr>
              <w:br/>
              <w:t>prawidłową. Przykład: „</w:t>
            </w:r>
            <w:r w:rsidRPr="009C6375">
              <w:rPr>
                <w:rFonts w:ascii="Lato" w:eastAsia="Times New Roman" w:hAnsi="Lato" w:cs="Calibri"/>
                <w:strike/>
              </w:rPr>
              <w:t xml:space="preserve">Częściowe* </w:t>
            </w:r>
            <w:r w:rsidRPr="009C6375">
              <w:rPr>
                <w:rFonts w:ascii="Lato" w:eastAsia="Times New Roman" w:hAnsi="Lato" w:cs="Calibri"/>
              </w:rPr>
              <w:t>/ Końcowe*”.</w:t>
            </w:r>
          </w:p>
        </w:tc>
      </w:tr>
      <w:tr w:rsidR="00C97729" w:rsidRPr="009C6375" w14:paraId="5D954D6D" w14:textId="77777777" w:rsidTr="00C97729">
        <w:trPr>
          <w:trHeight w:val="509"/>
          <w:jc w:val="center"/>
        </w:trPr>
        <w:tc>
          <w:tcPr>
            <w:tcW w:w="4203" w:type="dxa"/>
            <w:gridSpan w:val="2"/>
            <w:tcBorders>
              <w:top w:val="single" w:sz="4" w:space="0" w:color="auto"/>
              <w:left w:val="single" w:sz="4" w:space="0" w:color="auto"/>
              <w:bottom w:val="single" w:sz="4" w:space="0" w:color="auto"/>
              <w:right w:val="nil"/>
            </w:tcBorders>
            <w:shd w:val="clear" w:color="auto" w:fill="FDE9D9"/>
            <w:vAlign w:val="center"/>
          </w:tcPr>
          <w:p w14:paraId="25B53E9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Rodzaj sprawozdania</w:t>
            </w:r>
          </w:p>
        </w:tc>
        <w:tc>
          <w:tcPr>
            <w:tcW w:w="5472" w:type="dxa"/>
            <w:gridSpan w:val="4"/>
            <w:tcBorders>
              <w:top w:val="single" w:sz="4" w:space="0" w:color="auto"/>
              <w:left w:val="single" w:sz="4" w:space="0" w:color="auto"/>
              <w:bottom w:val="nil"/>
              <w:right w:val="single" w:sz="4" w:space="0" w:color="auto"/>
            </w:tcBorders>
            <w:shd w:val="clear" w:color="auto" w:fill="FFFFFF"/>
            <w:vAlign w:val="center"/>
          </w:tcPr>
          <w:p w14:paraId="352EC05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Częściowe* / Końcowe*</w:t>
            </w:r>
          </w:p>
        </w:tc>
      </w:tr>
      <w:tr w:rsidR="00C97729" w:rsidRPr="009C6375" w14:paraId="5688D40D" w14:textId="77777777" w:rsidTr="00C97729">
        <w:trPr>
          <w:trHeight w:val="504"/>
          <w:jc w:val="center"/>
        </w:trPr>
        <w:tc>
          <w:tcPr>
            <w:tcW w:w="4203" w:type="dxa"/>
            <w:gridSpan w:val="2"/>
            <w:tcBorders>
              <w:top w:val="single" w:sz="4" w:space="0" w:color="auto"/>
              <w:left w:val="single" w:sz="4" w:space="0" w:color="auto"/>
              <w:bottom w:val="single" w:sz="4" w:space="0" w:color="auto"/>
              <w:right w:val="nil"/>
            </w:tcBorders>
            <w:shd w:val="clear" w:color="auto" w:fill="FDE9D9"/>
            <w:vAlign w:val="center"/>
          </w:tcPr>
          <w:p w14:paraId="43C8328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Okres, za jaki jest składane sprawozdanie</w:t>
            </w:r>
          </w:p>
        </w:tc>
        <w:tc>
          <w:tcPr>
            <w:tcW w:w="5472" w:type="dxa"/>
            <w:gridSpan w:val="4"/>
            <w:tcBorders>
              <w:top w:val="single" w:sz="4" w:space="0" w:color="auto"/>
              <w:left w:val="single" w:sz="4" w:space="0" w:color="auto"/>
              <w:bottom w:val="nil"/>
              <w:right w:val="single" w:sz="4" w:space="0" w:color="auto"/>
            </w:tcBorders>
            <w:shd w:val="clear" w:color="auto" w:fill="FFFFFF"/>
          </w:tcPr>
          <w:p w14:paraId="724830E6" w14:textId="77777777" w:rsidR="00C97729" w:rsidRPr="009C6375" w:rsidRDefault="00C97729" w:rsidP="00C97729">
            <w:pPr>
              <w:spacing w:after="0" w:line="240" w:lineRule="auto"/>
              <w:rPr>
                <w:rFonts w:ascii="Lato" w:eastAsia="Times New Roman" w:hAnsi="Lato" w:cs="Calibri"/>
              </w:rPr>
            </w:pPr>
          </w:p>
        </w:tc>
      </w:tr>
      <w:tr w:rsidR="00C97729" w:rsidRPr="009C6375" w14:paraId="43D3F4F3" w14:textId="77777777" w:rsidTr="00C97729">
        <w:trPr>
          <w:trHeight w:val="485"/>
          <w:jc w:val="center"/>
        </w:trPr>
        <w:tc>
          <w:tcPr>
            <w:tcW w:w="9675" w:type="dxa"/>
            <w:gridSpan w:val="6"/>
            <w:tcBorders>
              <w:top w:val="single" w:sz="4" w:space="0" w:color="auto"/>
              <w:left w:val="nil"/>
              <w:bottom w:val="nil"/>
              <w:right w:val="nil"/>
            </w:tcBorders>
            <w:shd w:val="clear" w:color="auto" w:fill="FFFFFF"/>
          </w:tcPr>
          <w:p w14:paraId="5A3BD129" w14:textId="77777777" w:rsidR="00C97729" w:rsidRPr="009C6375" w:rsidRDefault="00C97729" w:rsidP="00C97729">
            <w:pPr>
              <w:spacing w:after="0" w:line="240" w:lineRule="auto"/>
              <w:rPr>
                <w:rFonts w:ascii="Lato" w:eastAsia="Times New Roman" w:hAnsi="Lato" w:cs="Calibri"/>
              </w:rPr>
            </w:pPr>
          </w:p>
        </w:tc>
      </w:tr>
      <w:tr w:rsidR="00C97729" w:rsidRPr="009C6375" w14:paraId="6B1A3F36" w14:textId="77777777" w:rsidTr="00C97729">
        <w:trPr>
          <w:trHeight w:val="691"/>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3568ED1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Tytuł zadania publicznego</w:t>
            </w:r>
          </w:p>
        </w:tc>
        <w:tc>
          <w:tcPr>
            <w:tcW w:w="6732" w:type="dxa"/>
            <w:gridSpan w:val="5"/>
            <w:tcBorders>
              <w:top w:val="single" w:sz="4" w:space="0" w:color="auto"/>
              <w:left w:val="single" w:sz="4" w:space="0" w:color="auto"/>
              <w:bottom w:val="nil"/>
              <w:right w:val="single" w:sz="4" w:space="0" w:color="auto"/>
            </w:tcBorders>
            <w:shd w:val="clear" w:color="auto" w:fill="FFFFFF"/>
          </w:tcPr>
          <w:p w14:paraId="155B500A" w14:textId="77777777" w:rsidR="00C97729" w:rsidRPr="009C6375" w:rsidRDefault="00C97729" w:rsidP="00C97729">
            <w:pPr>
              <w:spacing w:after="0" w:line="240" w:lineRule="auto"/>
              <w:rPr>
                <w:rFonts w:ascii="Lato" w:eastAsia="Times New Roman" w:hAnsi="Lato" w:cs="Calibri"/>
              </w:rPr>
            </w:pPr>
          </w:p>
        </w:tc>
      </w:tr>
      <w:tr w:rsidR="00C97729" w:rsidRPr="009C6375" w14:paraId="66B7E058" w14:textId="77777777" w:rsidTr="00C97729">
        <w:trPr>
          <w:trHeight w:val="359"/>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68F7E19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Nazwa Zleceniobiorcy(-ców)</w:t>
            </w:r>
          </w:p>
        </w:tc>
        <w:tc>
          <w:tcPr>
            <w:tcW w:w="6732" w:type="dxa"/>
            <w:gridSpan w:val="5"/>
            <w:tcBorders>
              <w:top w:val="single" w:sz="4" w:space="0" w:color="auto"/>
              <w:left w:val="single" w:sz="4" w:space="0" w:color="auto"/>
              <w:bottom w:val="nil"/>
              <w:right w:val="single" w:sz="4" w:space="0" w:color="auto"/>
            </w:tcBorders>
            <w:shd w:val="clear" w:color="auto" w:fill="FFFFFF"/>
          </w:tcPr>
          <w:p w14:paraId="089567B3" w14:textId="77777777" w:rsidR="00C97729" w:rsidRPr="009C6375" w:rsidRDefault="00C97729" w:rsidP="00C97729">
            <w:pPr>
              <w:spacing w:after="0" w:line="240" w:lineRule="auto"/>
              <w:rPr>
                <w:rFonts w:ascii="Lato" w:eastAsia="Times New Roman" w:hAnsi="Lato" w:cs="Calibri"/>
              </w:rPr>
            </w:pPr>
          </w:p>
        </w:tc>
      </w:tr>
      <w:tr w:rsidR="00C97729" w:rsidRPr="009C6375" w14:paraId="2E356BDB" w14:textId="77777777" w:rsidTr="00C97729">
        <w:trPr>
          <w:trHeight w:val="549"/>
          <w:jc w:val="center"/>
        </w:trPr>
        <w:tc>
          <w:tcPr>
            <w:tcW w:w="2943" w:type="dxa"/>
            <w:tcBorders>
              <w:top w:val="single" w:sz="4" w:space="0" w:color="auto"/>
              <w:left w:val="single" w:sz="4" w:space="0" w:color="auto"/>
              <w:bottom w:val="single" w:sz="4" w:space="0" w:color="auto"/>
              <w:right w:val="nil"/>
            </w:tcBorders>
            <w:shd w:val="clear" w:color="auto" w:fill="FDE9D9"/>
            <w:vAlign w:val="center"/>
          </w:tcPr>
          <w:p w14:paraId="37267127"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Data zawarcia umowy</w:t>
            </w:r>
          </w:p>
        </w:tc>
        <w:tc>
          <w:tcPr>
            <w:tcW w:w="1592" w:type="dxa"/>
            <w:gridSpan w:val="2"/>
            <w:tcBorders>
              <w:top w:val="single" w:sz="4" w:space="0" w:color="auto"/>
              <w:left w:val="single" w:sz="4" w:space="0" w:color="auto"/>
              <w:bottom w:val="nil"/>
              <w:right w:val="nil"/>
            </w:tcBorders>
            <w:shd w:val="clear" w:color="auto" w:fill="FFFFFF"/>
          </w:tcPr>
          <w:p w14:paraId="58CFAF32" w14:textId="77777777" w:rsidR="00C97729" w:rsidRPr="009C6375" w:rsidRDefault="00C97729" w:rsidP="00C97729">
            <w:pPr>
              <w:spacing w:after="0" w:line="240" w:lineRule="auto"/>
              <w:rPr>
                <w:rFonts w:ascii="Lato" w:eastAsia="Times New Roman" w:hAnsi="Lato" w:cs="Calibri"/>
              </w:rPr>
            </w:pPr>
          </w:p>
        </w:tc>
        <w:tc>
          <w:tcPr>
            <w:tcW w:w="2774" w:type="dxa"/>
            <w:tcBorders>
              <w:top w:val="single" w:sz="4" w:space="0" w:color="auto"/>
              <w:left w:val="single" w:sz="4" w:space="0" w:color="auto"/>
              <w:bottom w:val="single" w:sz="4" w:space="0" w:color="auto"/>
              <w:right w:val="nil"/>
            </w:tcBorders>
            <w:shd w:val="clear" w:color="auto" w:fill="FDE9D9"/>
            <w:vAlign w:val="center"/>
          </w:tcPr>
          <w:p w14:paraId="3280FCB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Numer umowy, o ile został</w:t>
            </w:r>
            <w:r w:rsidRPr="009C6375">
              <w:rPr>
                <w:rFonts w:ascii="Lato" w:eastAsia="Times New Roman" w:hAnsi="Lato" w:cs="Calibri"/>
                <w:b/>
              </w:rPr>
              <w:br/>
              <w:t>nadany</w:t>
            </w:r>
          </w:p>
        </w:tc>
        <w:tc>
          <w:tcPr>
            <w:tcW w:w="2366" w:type="dxa"/>
            <w:gridSpan w:val="2"/>
            <w:tcBorders>
              <w:top w:val="single" w:sz="4" w:space="0" w:color="auto"/>
              <w:left w:val="single" w:sz="4" w:space="0" w:color="auto"/>
              <w:bottom w:val="nil"/>
              <w:right w:val="single" w:sz="4" w:space="0" w:color="auto"/>
            </w:tcBorders>
            <w:shd w:val="clear" w:color="auto" w:fill="FFFFFF"/>
          </w:tcPr>
          <w:p w14:paraId="196AB884" w14:textId="77777777" w:rsidR="00C97729" w:rsidRPr="009C6375" w:rsidRDefault="00C97729" w:rsidP="00C97729">
            <w:pPr>
              <w:spacing w:after="0" w:line="240" w:lineRule="auto"/>
              <w:rPr>
                <w:rFonts w:ascii="Lato" w:eastAsia="Times New Roman" w:hAnsi="Lato" w:cs="Calibri"/>
              </w:rPr>
            </w:pPr>
          </w:p>
        </w:tc>
      </w:tr>
      <w:tr w:rsidR="00C97729" w:rsidRPr="009C6375" w14:paraId="4F081C99" w14:textId="77777777" w:rsidTr="00C97729">
        <w:trPr>
          <w:trHeight w:val="558"/>
          <w:jc w:val="center"/>
        </w:trPr>
        <w:tc>
          <w:tcPr>
            <w:tcW w:w="9675" w:type="dxa"/>
            <w:gridSpan w:val="6"/>
            <w:tcBorders>
              <w:top w:val="single" w:sz="4" w:space="0" w:color="auto"/>
              <w:left w:val="nil"/>
              <w:bottom w:val="single" w:sz="4" w:space="0" w:color="auto"/>
              <w:right w:val="nil"/>
            </w:tcBorders>
            <w:shd w:val="clear" w:color="auto" w:fill="FFFFFF"/>
          </w:tcPr>
          <w:p w14:paraId="52778A79" w14:textId="77777777" w:rsidR="00C97729" w:rsidRPr="009C6375" w:rsidRDefault="00C97729" w:rsidP="00C97729">
            <w:pPr>
              <w:spacing w:after="0" w:line="240" w:lineRule="auto"/>
              <w:rPr>
                <w:rFonts w:ascii="Lato" w:eastAsia="Times New Roman" w:hAnsi="Lato" w:cs="Calibri"/>
              </w:rPr>
            </w:pPr>
          </w:p>
        </w:tc>
      </w:tr>
      <w:tr w:rsidR="00C97729" w:rsidRPr="009C6375" w14:paraId="3400EFCC" w14:textId="77777777" w:rsidTr="00C97729">
        <w:trPr>
          <w:trHeight w:val="622"/>
          <w:jc w:val="center"/>
        </w:trPr>
        <w:tc>
          <w:tcPr>
            <w:tcW w:w="9675"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053DEEDB"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 Sprawozdanie merytoryczne</w:t>
            </w:r>
          </w:p>
        </w:tc>
      </w:tr>
      <w:tr w:rsidR="00C97729" w:rsidRPr="009C6375" w14:paraId="3F644057" w14:textId="77777777" w:rsidTr="00C97729">
        <w:trPr>
          <w:trHeight w:val="254"/>
          <w:jc w:val="center"/>
        </w:trPr>
        <w:tc>
          <w:tcPr>
            <w:tcW w:w="9675" w:type="dxa"/>
            <w:gridSpan w:val="6"/>
            <w:tcBorders>
              <w:top w:val="single" w:sz="4" w:space="0" w:color="auto"/>
              <w:left w:val="nil"/>
              <w:right w:val="nil"/>
            </w:tcBorders>
            <w:shd w:val="clear" w:color="auto" w:fill="FFFFFF"/>
          </w:tcPr>
          <w:p w14:paraId="22FC2D58" w14:textId="77777777" w:rsidR="00C97729" w:rsidRPr="009C6375" w:rsidRDefault="00C97729" w:rsidP="00C97729">
            <w:pPr>
              <w:spacing w:after="0" w:line="240" w:lineRule="auto"/>
              <w:rPr>
                <w:rFonts w:ascii="Lato" w:eastAsia="Times New Roman" w:hAnsi="Lato" w:cs="Calibri"/>
              </w:rPr>
            </w:pPr>
          </w:p>
        </w:tc>
      </w:tr>
      <w:tr w:rsidR="00C97729" w:rsidRPr="009C6375" w14:paraId="5583AEB2" w14:textId="77777777" w:rsidTr="00C97729">
        <w:trPr>
          <w:gridAfter w:val="1"/>
          <w:wAfter w:w="35" w:type="dxa"/>
          <w:trHeight w:val="461"/>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04052C5D" w14:textId="77777777" w:rsidR="00C97729" w:rsidRPr="009C6375" w:rsidRDefault="00C97729" w:rsidP="00C97729">
            <w:pPr>
              <w:spacing w:after="0" w:line="240" w:lineRule="auto"/>
              <w:ind w:left="336" w:hanging="279"/>
              <w:jc w:val="both"/>
              <w:rPr>
                <w:rFonts w:ascii="Lato" w:eastAsia="Times New Roman" w:hAnsi="Lato" w:cs="Calibri"/>
              </w:rPr>
            </w:pPr>
            <w:r w:rsidRPr="009C6375">
              <w:rPr>
                <w:rFonts w:ascii="Lato" w:eastAsia="Times New Roman" w:hAnsi="Lato" w:cs="Calibri"/>
                <w:b/>
              </w:rPr>
              <w:t>1. Opis osiągniętych rezultatów wraz z liczbowym określeniem skali działań zrealizowanych w ramach zadania</w:t>
            </w:r>
            <w:r w:rsidRPr="009C6375">
              <w:rPr>
                <w:rFonts w:ascii="Lato" w:eastAsia="Times New Roman" w:hAnsi="Lato" w:cs="Calibri"/>
              </w:rPr>
              <w:t xml:space="preserve"> (należy opisać  osiągnięte rezultaty zadania publicznego i sposób, w jaki zostały zmierzone; należy wskazać rezultaty trwałe oraz w jakim stopniu realizacja zadania przyczyniła się do osiągnięcia jego celu)</w:t>
            </w:r>
          </w:p>
        </w:tc>
      </w:tr>
      <w:tr w:rsidR="00C97729" w:rsidRPr="009C6375" w14:paraId="056744F6" w14:textId="77777777" w:rsidTr="00C97729">
        <w:trPr>
          <w:gridAfter w:val="1"/>
          <w:wAfter w:w="35" w:type="dxa"/>
          <w:trHeight w:val="1025"/>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FFFFF"/>
          </w:tcPr>
          <w:p w14:paraId="37D1C45F" w14:textId="77777777" w:rsidR="00C97729" w:rsidRPr="009C6375" w:rsidRDefault="00C97729" w:rsidP="00C97729">
            <w:pPr>
              <w:spacing w:after="0" w:line="240" w:lineRule="auto"/>
              <w:ind w:left="66"/>
              <w:rPr>
                <w:rFonts w:ascii="Lato" w:eastAsia="Times New Roman" w:hAnsi="Lato" w:cs="Calibri"/>
              </w:rPr>
            </w:pPr>
          </w:p>
        </w:tc>
      </w:tr>
      <w:tr w:rsidR="00C97729" w:rsidRPr="009C6375" w14:paraId="0D2A976A" w14:textId="77777777" w:rsidTr="00C97729">
        <w:trPr>
          <w:gridAfter w:val="1"/>
          <w:wAfter w:w="35" w:type="dxa"/>
          <w:trHeight w:val="254"/>
          <w:jc w:val="center"/>
        </w:trPr>
        <w:tc>
          <w:tcPr>
            <w:tcW w:w="9640" w:type="dxa"/>
            <w:gridSpan w:val="5"/>
            <w:tcBorders>
              <w:top w:val="single" w:sz="4" w:space="0" w:color="auto"/>
              <w:left w:val="nil"/>
              <w:bottom w:val="single" w:sz="4" w:space="0" w:color="auto"/>
              <w:right w:val="nil"/>
            </w:tcBorders>
            <w:shd w:val="clear" w:color="auto" w:fill="FFFFFF"/>
          </w:tcPr>
          <w:p w14:paraId="65CD39AD" w14:textId="77777777" w:rsidR="00C97729" w:rsidRPr="009C6375" w:rsidRDefault="00C97729" w:rsidP="00C97729">
            <w:pPr>
              <w:spacing w:after="0" w:line="240" w:lineRule="auto"/>
              <w:rPr>
                <w:rFonts w:ascii="Lato" w:eastAsia="Times New Roman" w:hAnsi="Lato" w:cs="Calibri"/>
              </w:rPr>
            </w:pPr>
          </w:p>
        </w:tc>
      </w:tr>
      <w:tr w:rsidR="00C97729" w:rsidRPr="009C6375" w14:paraId="2395A59C" w14:textId="77777777" w:rsidTr="00C97729">
        <w:trPr>
          <w:gridAfter w:val="1"/>
          <w:wAfter w:w="35" w:type="dxa"/>
          <w:trHeight w:val="461"/>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35FF70C2" w14:textId="2B9CA9AC" w:rsidR="00C97729" w:rsidRPr="009C6375" w:rsidRDefault="00C97729" w:rsidP="00C97729">
            <w:pPr>
              <w:spacing w:after="0" w:line="240" w:lineRule="auto"/>
              <w:ind w:left="336" w:hanging="279"/>
              <w:jc w:val="both"/>
              <w:rPr>
                <w:rFonts w:ascii="Lato" w:eastAsia="Times New Roman" w:hAnsi="Lato" w:cs="Calibri"/>
              </w:rPr>
            </w:pPr>
            <w:r w:rsidRPr="009C6375">
              <w:rPr>
                <w:rFonts w:ascii="Lato" w:eastAsia="Times New Roman" w:hAnsi="Lato" w:cs="Calibri"/>
                <w:b/>
              </w:rPr>
              <w:t xml:space="preserve">2. Szczegółowy opis wykonania poszczególnych działań </w:t>
            </w:r>
            <w:r w:rsidRPr="009C6375">
              <w:rPr>
                <w:rFonts w:ascii="Lato" w:eastAsia="Times New Roman" w:hAnsi="Lato" w:cs="Calibri"/>
              </w:rPr>
              <w:t xml:space="preserve">(opis powinien zawierać szczegółową informację o zrealizowanych działaniach zgodnie z umową, z uwzględnieniem stopnia oraz skali ich wykonania, a także wyjaśnić ewentualne odstępstwa w ich realizacji; w opisie należy przedstawić również informację o zaangażowanym wkładzie </w:t>
            </w:r>
            <w:r w:rsidR="003E5C4A">
              <w:rPr>
                <w:rFonts w:ascii="Lato" w:eastAsia="Times New Roman" w:hAnsi="Lato" w:cs="Calibri"/>
              </w:rPr>
              <w:t>własnym</w:t>
            </w:r>
            <w:r w:rsidRPr="009C6375">
              <w:rPr>
                <w:rFonts w:ascii="Lato" w:eastAsia="Times New Roman" w:hAnsi="Lato" w:cs="Calibri"/>
              </w:rPr>
              <w:t xml:space="preserve"> w realizację działań; w przypadku realizacji działania przez podmiot niebędący stroną umowy</w:t>
            </w:r>
            <w:r w:rsidRPr="009C6375">
              <w:rPr>
                <w:rFonts w:ascii="Lato" w:eastAsia="Times New Roman" w:hAnsi="Lato" w:cs="Calibri"/>
                <w:vertAlign w:val="superscript"/>
              </w:rPr>
              <w:t>1)</w:t>
            </w:r>
            <w:r w:rsidRPr="009C6375">
              <w:rPr>
                <w:rFonts w:ascii="Lato" w:eastAsia="Times New Roman" w:hAnsi="Lato" w:cs="Calibri"/>
              </w:rPr>
              <w:t xml:space="preserve"> należy to wyraźnie wskazać w opisie tego działania)</w:t>
            </w:r>
          </w:p>
        </w:tc>
      </w:tr>
      <w:tr w:rsidR="00C97729" w:rsidRPr="009C6375" w14:paraId="5A3E5FEA" w14:textId="77777777" w:rsidTr="00C97729">
        <w:trPr>
          <w:gridAfter w:val="1"/>
          <w:wAfter w:w="35" w:type="dxa"/>
          <w:trHeight w:val="999"/>
          <w:jc w:val="center"/>
        </w:trPr>
        <w:tc>
          <w:tcPr>
            <w:tcW w:w="9640" w:type="dxa"/>
            <w:gridSpan w:val="5"/>
            <w:tcBorders>
              <w:top w:val="single" w:sz="4" w:space="0" w:color="auto"/>
              <w:left w:val="single" w:sz="4" w:space="0" w:color="auto"/>
              <w:bottom w:val="single" w:sz="4" w:space="0" w:color="auto"/>
              <w:right w:val="single" w:sz="4" w:space="0" w:color="auto"/>
            </w:tcBorders>
            <w:shd w:val="clear" w:color="auto" w:fill="FFFFFF"/>
          </w:tcPr>
          <w:p w14:paraId="3EFF1110" w14:textId="77777777" w:rsidR="00C97729" w:rsidRPr="009C6375" w:rsidRDefault="00C97729" w:rsidP="00C97729">
            <w:pPr>
              <w:spacing w:after="0" w:line="240" w:lineRule="auto"/>
              <w:ind w:left="66"/>
              <w:rPr>
                <w:rFonts w:ascii="Lato" w:eastAsia="Times New Roman" w:hAnsi="Lato" w:cs="Calibri"/>
              </w:rPr>
            </w:pPr>
          </w:p>
        </w:tc>
      </w:tr>
      <w:tr w:rsidR="00C97729" w:rsidRPr="009C6375" w14:paraId="0F3F9065" w14:textId="77777777" w:rsidTr="00C97729">
        <w:trPr>
          <w:gridAfter w:val="1"/>
          <w:wAfter w:w="36" w:type="dxa"/>
          <w:trHeight w:val="670"/>
          <w:jc w:val="center"/>
        </w:trPr>
        <w:tc>
          <w:tcPr>
            <w:tcW w:w="9639" w:type="dxa"/>
            <w:gridSpan w:val="5"/>
            <w:tcBorders>
              <w:top w:val="single" w:sz="4" w:space="0" w:color="auto"/>
              <w:left w:val="nil"/>
              <w:bottom w:val="nil"/>
              <w:right w:val="nil"/>
            </w:tcBorders>
            <w:shd w:val="clear" w:color="auto" w:fill="FFFFFF"/>
            <w:vAlign w:val="bottom"/>
          </w:tcPr>
          <w:p w14:paraId="25F26A54" w14:textId="77777777" w:rsidR="00C97729" w:rsidRPr="009C6375" w:rsidRDefault="00C97729" w:rsidP="00C97729">
            <w:pPr>
              <w:spacing w:after="0" w:line="240" w:lineRule="auto"/>
              <w:ind w:left="583"/>
              <w:rPr>
                <w:rFonts w:ascii="Lato" w:eastAsia="Times New Roman" w:hAnsi="Lato" w:cs="Calibri"/>
              </w:rPr>
            </w:pPr>
            <w:r w:rsidRPr="009C6375">
              <w:rPr>
                <w:rFonts w:ascii="Lato" w:eastAsia="Times New Roman" w:hAnsi="Lato" w:cs="Calibri"/>
              </w:rPr>
              <w:t>_______________________________</w:t>
            </w:r>
          </w:p>
          <w:p w14:paraId="5FE5D595" w14:textId="32541DCA" w:rsidR="00C97729" w:rsidRPr="009C6375" w:rsidRDefault="00C97729" w:rsidP="00C97729">
            <w:pPr>
              <w:spacing w:before="80" w:after="0" w:line="240" w:lineRule="auto"/>
              <w:ind w:left="723" w:right="385" w:hanging="140"/>
              <w:jc w:val="both"/>
              <w:rPr>
                <w:rFonts w:ascii="Lato" w:eastAsia="Times New Roman" w:hAnsi="Lato" w:cs="Calibri"/>
              </w:rPr>
            </w:pPr>
            <w:r w:rsidRPr="009C6375">
              <w:rPr>
                <w:rFonts w:ascii="Lato" w:eastAsia="Times New Roman" w:hAnsi="Lato" w:cs="Calibri"/>
                <w:vertAlign w:val="superscript"/>
              </w:rPr>
              <w:t>1)</w:t>
            </w:r>
            <w:r w:rsidRPr="009C6375">
              <w:rPr>
                <w:rFonts w:ascii="Lato" w:eastAsia="Times New Roman" w:hAnsi="Lato" w:cs="Calibri"/>
              </w:rPr>
              <w:t xml:space="preserve"> Dotyczy podzlecenia realizacji zadania, o którym mowa w art. 16 ust. 4 ustawy z dnia 24 kwietnia 2003 r. o działalności</w:t>
            </w:r>
            <w:r w:rsidR="008B1665">
              <w:rPr>
                <w:rFonts w:ascii="Lato" w:eastAsia="Times New Roman" w:hAnsi="Lato" w:cs="Calibri"/>
              </w:rPr>
              <w:t xml:space="preserve"> </w:t>
            </w:r>
            <w:r w:rsidRPr="009C6375">
              <w:rPr>
                <w:rFonts w:ascii="Lato" w:eastAsia="Times New Roman" w:hAnsi="Lato" w:cs="Calibri"/>
              </w:rPr>
              <w:t>pożytku publicznego i o wolontariacie.</w:t>
            </w:r>
          </w:p>
        </w:tc>
      </w:tr>
    </w:tbl>
    <w:p w14:paraId="14932F50" w14:textId="77777777" w:rsidR="00C97729" w:rsidRPr="009C6375" w:rsidRDefault="00C97729" w:rsidP="00C97729">
      <w:pPr>
        <w:spacing w:after="200" w:line="276" w:lineRule="auto"/>
        <w:rPr>
          <w:rFonts w:ascii="Lato" w:eastAsia="Times New Roman" w:hAnsi="Lato" w:cs="Calibri"/>
        </w:rPr>
      </w:pPr>
    </w:p>
    <w:tbl>
      <w:tblPr>
        <w:tblW w:w="9951" w:type="dxa"/>
        <w:jc w:val="center"/>
        <w:tblLayout w:type="fixed"/>
        <w:tblCellMar>
          <w:left w:w="0" w:type="dxa"/>
          <w:right w:w="0" w:type="dxa"/>
        </w:tblCellMar>
        <w:tblLook w:val="0000" w:firstRow="0" w:lastRow="0" w:firstColumn="0" w:lastColumn="0" w:noHBand="0" w:noVBand="0"/>
      </w:tblPr>
      <w:tblGrid>
        <w:gridCol w:w="177"/>
        <w:gridCol w:w="521"/>
        <w:gridCol w:w="1018"/>
        <w:gridCol w:w="30"/>
        <w:gridCol w:w="511"/>
        <w:gridCol w:w="3595"/>
        <w:gridCol w:w="1090"/>
        <w:gridCol w:w="540"/>
        <w:gridCol w:w="414"/>
        <w:gridCol w:w="563"/>
        <w:gridCol w:w="1427"/>
        <w:gridCol w:w="65"/>
      </w:tblGrid>
      <w:tr w:rsidR="00C97729" w:rsidRPr="009C6375" w14:paraId="7F2EBA4B" w14:textId="77777777" w:rsidTr="00C97729">
        <w:trPr>
          <w:gridBefore w:val="1"/>
          <w:gridAfter w:val="1"/>
          <w:wBefore w:w="177" w:type="dxa"/>
          <w:wAfter w:w="65" w:type="dxa"/>
          <w:trHeight w:val="622"/>
          <w:jc w:val="center"/>
        </w:trPr>
        <w:tc>
          <w:tcPr>
            <w:tcW w:w="9709" w:type="dxa"/>
            <w:gridSpan w:val="10"/>
            <w:tcBorders>
              <w:top w:val="single" w:sz="4" w:space="0" w:color="auto"/>
              <w:left w:val="single" w:sz="4" w:space="0" w:color="auto"/>
              <w:bottom w:val="single" w:sz="4" w:space="0" w:color="auto"/>
              <w:right w:val="single" w:sz="4" w:space="0" w:color="auto"/>
            </w:tcBorders>
            <w:shd w:val="clear" w:color="auto" w:fill="FDE9D9"/>
            <w:vAlign w:val="center"/>
          </w:tcPr>
          <w:p w14:paraId="6D8AC183"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II. Sprawozdanie z wykonania wydatków</w:t>
            </w:r>
          </w:p>
        </w:tc>
      </w:tr>
      <w:tr w:rsidR="00C97729" w:rsidRPr="009C6375" w14:paraId="2C5B47C5" w14:textId="77777777" w:rsidTr="00C97729">
        <w:trPr>
          <w:gridBefore w:val="1"/>
          <w:gridAfter w:val="1"/>
          <w:wBefore w:w="177" w:type="dxa"/>
          <w:wAfter w:w="65" w:type="dxa"/>
          <w:trHeight w:val="270"/>
          <w:jc w:val="center"/>
        </w:trPr>
        <w:tc>
          <w:tcPr>
            <w:tcW w:w="9709" w:type="dxa"/>
            <w:gridSpan w:val="10"/>
            <w:tcBorders>
              <w:top w:val="single" w:sz="4" w:space="0" w:color="auto"/>
              <w:bottom w:val="single" w:sz="4" w:space="0" w:color="auto"/>
            </w:tcBorders>
            <w:shd w:val="clear" w:color="auto" w:fill="FFFFFF"/>
            <w:vAlign w:val="center"/>
          </w:tcPr>
          <w:p w14:paraId="3EADCB41"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6F01FF61" w14:textId="77777777" w:rsidTr="00C97729">
        <w:trPr>
          <w:trHeight w:val="449"/>
          <w:jc w:val="center"/>
        </w:trPr>
        <w:tc>
          <w:tcPr>
            <w:tcW w:w="9951" w:type="dxa"/>
            <w:gridSpan w:val="12"/>
            <w:tcBorders>
              <w:top w:val="single" w:sz="4" w:space="0" w:color="auto"/>
              <w:left w:val="single" w:sz="4" w:space="0" w:color="auto"/>
              <w:bottom w:val="single" w:sz="4" w:space="0" w:color="auto"/>
              <w:right w:val="single" w:sz="4" w:space="0" w:color="auto"/>
            </w:tcBorders>
            <w:shd w:val="clear" w:color="auto" w:fill="FDE9D9"/>
            <w:vAlign w:val="center"/>
          </w:tcPr>
          <w:p w14:paraId="44DD0B29" w14:textId="77777777" w:rsidR="00C97729" w:rsidRPr="009C6375" w:rsidRDefault="00C97729" w:rsidP="00C97729">
            <w:pPr>
              <w:spacing w:after="0" w:line="240" w:lineRule="auto"/>
              <w:ind w:left="397"/>
              <w:rPr>
                <w:rFonts w:ascii="Lato" w:eastAsia="Times New Roman" w:hAnsi="Lato" w:cs="Calibri"/>
                <w:b/>
              </w:rPr>
            </w:pPr>
            <w:r w:rsidRPr="009C6375">
              <w:rPr>
                <w:rFonts w:ascii="Lato" w:eastAsia="Times New Roman" w:hAnsi="Lato" w:cs="Calibri"/>
                <w:b/>
              </w:rPr>
              <w:t>1.</w:t>
            </w:r>
            <w:r w:rsidRPr="009C6375">
              <w:rPr>
                <w:rFonts w:ascii="Lato" w:eastAsia="Times New Roman" w:hAnsi="Lato" w:cs="Calibri"/>
                <w:b/>
              </w:rPr>
              <w:tab/>
              <w:t>Rozliczenie wydatków za rok …</w:t>
            </w:r>
          </w:p>
        </w:tc>
      </w:tr>
      <w:tr w:rsidR="00C97729" w:rsidRPr="009C6375" w14:paraId="49F56A0B" w14:textId="77777777" w:rsidTr="00C97729">
        <w:trPr>
          <w:trHeight w:val="750"/>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3AAF2420"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Lp.</w:t>
            </w:r>
          </w:p>
        </w:tc>
        <w:tc>
          <w:tcPr>
            <w:tcW w:w="3595" w:type="dxa"/>
            <w:tcBorders>
              <w:top w:val="single" w:sz="4" w:space="0" w:color="auto"/>
              <w:left w:val="single" w:sz="4" w:space="0" w:color="auto"/>
              <w:bottom w:val="single" w:sz="4" w:space="0" w:color="auto"/>
              <w:right w:val="single" w:sz="4" w:space="0" w:color="auto"/>
            </w:tcBorders>
            <w:shd w:val="clear" w:color="auto" w:fill="FDE9D9"/>
            <w:vAlign w:val="center"/>
          </w:tcPr>
          <w:p w14:paraId="6C09AB13"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Rodzaj kosztu</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49F4F4BC"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Koszty zgodnie z </w:t>
            </w:r>
          </w:p>
          <w:p w14:paraId="555D9B73"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umową  </w:t>
            </w:r>
          </w:p>
          <w:p w14:paraId="03216BBD"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 zł) </w:t>
            </w:r>
          </w:p>
        </w:tc>
        <w:tc>
          <w:tcPr>
            <w:tcW w:w="2055"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342EE6C9"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Faktycznie poniesione </w:t>
            </w:r>
          </w:p>
          <w:p w14:paraId="06587E8C"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wydatki </w:t>
            </w:r>
          </w:p>
          <w:p w14:paraId="0BFB7CF5"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 xml:space="preserve">(w zł) </w:t>
            </w:r>
          </w:p>
        </w:tc>
      </w:tr>
      <w:tr w:rsidR="00C97729" w:rsidRPr="009C6375" w14:paraId="0CF9DF04" w14:textId="77777777" w:rsidTr="00C97729">
        <w:trPr>
          <w:trHeight w:val="209"/>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66F1F3D2"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w:t>
            </w:r>
          </w:p>
        </w:tc>
        <w:tc>
          <w:tcPr>
            <w:tcW w:w="5639" w:type="dxa"/>
            <w:gridSpan w:val="4"/>
            <w:tcBorders>
              <w:top w:val="single" w:sz="4" w:space="0" w:color="auto"/>
              <w:left w:val="single" w:sz="4" w:space="0" w:color="auto"/>
              <w:bottom w:val="single" w:sz="4" w:space="0" w:color="auto"/>
              <w:right w:val="single" w:sz="4" w:space="0" w:color="auto"/>
            </w:tcBorders>
            <w:shd w:val="clear" w:color="auto" w:fill="FDE9D9"/>
            <w:vAlign w:val="center"/>
          </w:tcPr>
          <w:p w14:paraId="6B23B898"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realizacji działań</w:t>
            </w:r>
          </w:p>
        </w:tc>
        <w:tc>
          <w:tcPr>
            <w:tcW w:w="2055" w:type="dxa"/>
            <w:gridSpan w:val="3"/>
            <w:tcBorders>
              <w:top w:val="single" w:sz="4" w:space="0" w:color="auto"/>
              <w:left w:val="single" w:sz="4" w:space="0" w:color="auto"/>
              <w:bottom w:val="single" w:sz="4" w:space="0" w:color="auto"/>
              <w:right w:val="single" w:sz="4" w:space="0" w:color="auto"/>
            </w:tcBorders>
            <w:shd w:val="clear" w:color="auto" w:fill="FDE9D9"/>
            <w:vAlign w:val="center"/>
          </w:tcPr>
          <w:p w14:paraId="546DA258"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302125B5"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8ED562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740EC46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Działanie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59159AA"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29BC14" w14:textId="77777777" w:rsidR="00C97729" w:rsidRPr="009C6375" w:rsidRDefault="00C97729" w:rsidP="00C97729">
            <w:pPr>
              <w:spacing w:after="0" w:line="240" w:lineRule="auto"/>
              <w:rPr>
                <w:rFonts w:ascii="Lato" w:eastAsia="Times New Roman" w:hAnsi="Lato" w:cs="Calibri"/>
              </w:rPr>
            </w:pPr>
          </w:p>
        </w:tc>
      </w:tr>
      <w:tr w:rsidR="00C97729" w:rsidRPr="009C6375" w14:paraId="1D49B28D"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2B04D7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4097ED3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 xml:space="preserve">Koszt 1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F738EC1"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F3848B2" w14:textId="77777777" w:rsidR="00C97729" w:rsidRPr="009C6375" w:rsidRDefault="00C97729" w:rsidP="00C97729">
            <w:pPr>
              <w:spacing w:after="0" w:line="240" w:lineRule="auto"/>
              <w:rPr>
                <w:rFonts w:ascii="Lato" w:eastAsia="Times New Roman" w:hAnsi="Lato" w:cs="Calibri"/>
              </w:rPr>
            </w:pPr>
          </w:p>
        </w:tc>
      </w:tr>
      <w:tr w:rsidR="00C97729" w:rsidRPr="009C6375" w14:paraId="38F95B61"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F53958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I.1.2.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349D2341"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 xml:space="preserve">Koszt 2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B5E5713"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3F1AF1" w14:textId="77777777" w:rsidR="00C97729" w:rsidRPr="009C6375" w:rsidRDefault="00C97729" w:rsidP="00C97729">
            <w:pPr>
              <w:spacing w:after="0" w:line="240" w:lineRule="auto"/>
              <w:rPr>
                <w:rFonts w:ascii="Lato" w:eastAsia="Times New Roman" w:hAnsi="Lato" w:cs="Calibri"/>
              </w:rPr>
            </w:pPr>
          </w:p>
        </w:tc>
      </w:tr>
      <w:tr w:rsidR="00C97729" w:rsidRPr="009C6375" w14:paraId="68ED1713"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1336B2F"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3CA3C6D6"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0FD4A2"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45D4356" w14:textId="77777777" w:rsidR="00C97729" w:rsidRPr="009C6375" w:rsidRDefault="00C97729" w:rsidP="00C97729">
            <w:pPr>
              <w:spacing w:after="0" w:line="240" w:lineRule="auto"/>
              <w:rPr>
                <w:rFonts w:ascii="Lato" w:eastAsia="Times New Roman" w:hAnsi="Lato" w:cs="Calibri"/>
              </w:rPr>
            </w:pPr>
          </w:p>
        </w:tc>
      </w:tr>
      <w:tr w:rsidR="00C97729" w:rsidRPr="009C6375" w14:paraId="66D76CB4"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A9B3620"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5F785DFD"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Działanie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7BA901F"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B37CD9A" w14:textId="77777777" w:rsidR="00C97729" w:rsidRPr="009C6375" w:rsidRDefault="00C97729" w:rsidP="00C97729">
            <w:pPr>
              <w:spacing w:after="0" w:line="240" w:lineRule="auto"/>
              <w:rPr>
                <w:rFonts w:ascii="Lato" w:eastAsia="Times New Roman" w:hAnsi="Lato" w:cs="Calibri"/>
              </w:rPr>
            </w:pPr>
          </w:p>
        </w:tc>
      </w:tr>
      <w:tr w:rsidR="00C97729" w:rsidRPr="009C6375" w14:paraId="7F6E5EB1"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721479"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I.2.1</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4088530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8E7058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1CC8DF2" w14:textId="77777777" w:rsidR="00C97729" w:rsidRPr="009C6375" w:rsidRDefault="00C97729" w:rsidP="00C97729">
            <w:pPr>
              <w:spacing w:after="0" w:line="240" w:lineRule="auto"/>
              <w:rPr>
                <w:rFonts w:ascii="Lato" w:eastAsia="Times New Roman" w:hAnsi="Lato" w:cs="Calibri"/>
              </w:rPr>
            </w:pPr>
          </w:p>
        </w:tc>
      </w:tr>
      <w:tr w:rsidR="00C97729" w:rsidRPr="009C6375" w14:paraId="50BDC160"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833AE14"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I.2.2.</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01A9FFD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1C7EADC"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D89F662" w14:textId="77777777" w:rsidR="00C97729" w:rsidRPr="009C6375" w:rsidRDefault="00C97729" w:rsidP="00C97729">
            <w:pPr>
              <w:spacing w:after="0" w:line="240" w:lineRule="auto"/>
              <w:rPr>
                <w:rFonts w:ascii="Lato" w:eastAsia="Times New Roman" w:hAnsi="Lato" w:cs="Calibri"/>
              </w:rPr>
            </w:pPr>
          </w:p>
        </w:tc>
      </w:tr>
      <w:tr w:rsidR="00C97729" w:rsidRPr="009C6375" w14:paraId="68037025" w14:textId="77777777" w:rsidTr="00C97729">
        <w:trPr>
          <w:trHeight w:val="204"/>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AB06D6C"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14:paraId="7D629123"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966E1CD"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0AF15981" w14:textId="77777777" w:rsidR="00C97729" w:rsidRPr="009C6375" w:rsidRDefault="00C97729" w:rsidP="00C97729">
            <w:pPr>
              <w:spacing w:after="0" w:line="240" w:lineRule="auto"/>
              <w:rPr>
                <w:rFonts w:ascii="Lato" w:eastAsia="Times New Roman" w:hAnsi="Lato" w:cs="Calibri"/>
              </w:rPr>
            </w:pPr>
          </w:p>
        </w:tc>
      </w:tr>
      <w:tr w:rsidR="00C97729" w:rsidRPr="009C6375" w14:paraId="63B4AD6B"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66F223D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Suma kosztów realizacji zadania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254E3BC"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DB1A932" w14:textId="77777777" w:rsidR="00C97729" w:rsidRPr="009C6375" w:rsidRDefault="00C97729" w:rsidP="00C97729">
            <w:pPr>
              <w:spacing w:after="0" w:line="240" w:lineRule="auto"/>
              <w:rPr>
                <w:rFonts w:ascii="Lato" w:eastAsia="Times New Roman" w:hAnsi="Lato" w:cs="Calibri"/>
              </w:rPr>
            </w:pPr>
          </w:p>
        </w:tc>
      </w:tr>
      <w:tr w:rsidR="00C97729" w:rsidRPr="009C6375" w14:paraId="4B134E64"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DE9D9"/>
            <w:vAlign w:val="center"/>
          </w:tcPr>
          <w:p w14:paraId="256DBBF0"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II.</w:t>
            </w:r>
          </w:p>
        </w:tc>
        <w:tc>
          <w:tcPr>
            <w:tcW w:w="3595" w:type="dxa"/>
            <w:tcBorders>
              <w:top w:val="single" w:sz="4" w:space="0" w:color="auto"/>
              <w:left w:val="single" w:sz="4" w:space="0" w:color="auto"/>
              <w:bottom w:val="single" w:sz="4" w:space="0" w:color="auto"/>
              <w:right w:val="single" w:sz="4" w:space="0" w:color="auto"/>
            </w:tcBorders>
            <w:shd w:val="clear" w:color="auto" w:fill="FDE9D9"/>
            <w:vAlign w:val="center"/>
          </w:tcPr>
          <w:p w14:paraId="7DCFA66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administracyjne</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22F8A72" w14:textId="77777777" w:rsidR="00C97729" w:rsidRPr="009C6375" w:rsidRDefault="00C97729" w:rsidP="00C97729">
            <w:pPr>
              <w:spacing w:after="0" w:line="240" w:lineRule="auto"/>
              <w:ind w:left="57"/>
              <w:rPr>
                <w:rFonts w:ascii="Lato" w:eastAsia="Times New Roman" w:hAnsi="Lato" w:cs="Calibri"/>
                <w:b/>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4DF06C4" w14:textId="77777777" w:rsidR="00C97729" w:rsidRPr="009C6375" w:rsidRDefault="00C97729" w:rsidP="00C97729">
            <w:pPr>
              <w:spacing w:after="0" w:line="240" w:lineRule="auto"/>
              <w:ind w:left="57"/>
              <w:rPr>
                <w:rFonts w:ascii="Lato" w:eastAsia="Times New Roman" w:hAnsi="Lato" w:cs="Calibri"/>
                <w:b/>
              </w:rPr>
            </w:pPr>
          </w:p>
        </w:tc>
      </w:tr>
      <w:tr w:rsidR="00C97729" w:rsidRPr="009C6375" w14:paraId="670F51D6"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3EB32D37"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II.1.</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7ADA7D7B"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1</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2B0CC41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23CC135B" w14:textId="77777777" w:rsidR="00C97729" w:rsidRPr="009C6375" w:rsidRDefault="00C97729" w:rsidP="00C97729">
            <w:pPr>
              <w:spacing w:after="0" w:line="240" w:lineRule="auto"/>
              <w:rPr>
                <w:rFonts w:ascii="Lato" w:eastAsia="Times New Roman" w:hAnsi="Lato" w:cs="Calibri"/>
              </w:rPr>
            </w:pPr>
          </w:p>
        </w:tc>
      </w:tr>
      <w:tr w:rsidR="00C97729" w:rsidRPr="009C6375" w14:paraId="38075C7C"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51C37F65"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II.2.</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53FB1ACF"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Koszt 2</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63405E39"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376BA78B" w14:textId="77777777" w:rsidR="00C97729" w:rsidRPr="009C6375" w:rsidRDefault="00C97729" w:rsidP="00C97729">
            <w:pPr>
              <w:spacing w:after="0" w:line="240" w:lineRule="auto"/>
              <w:rPr>
                <w:rFonts w:ascii="Lato" w:eastAsia="Times New Roman" w:hAnsi="Lato" w:cs="Calibri"/>
              </w:rPr>
            </w:pPr>
          </w:p>
        </w:tc>
      </w:tr>
      <w:tr w:rsidR="00C97729" w:rsidRPr="009C6375" w14:paraId="10FFCBB2" w14:textId="77777777" w:rsidTr="00C97729">
        <w:trPr>
          <w:trHeight w:val="126"/>
          <w:jc w:val="center"/>
        </w:trPr>
        <w:tc>
          <w:tcPr>
            <w:tcW w:w="2257" w:type="dxa"/>
            <w:gridSpan w:val="5"/>
            <w:tcBorders>
              <w:top w:val="single" w:sz="4" w:space="0" w:color="auto"/>
              <w:left w:val="single" w:sz="4" w:space="0" w:color="auto"/>
              <w:bottom w:val="single" w:sz="4" w:space="0" w:color="auto"/>
              <w:right w:val="single" w:sz="4" w:space="0" w:color="auto"/>
            </w:tcBorders>
            <w:shd w:val="clear" w:color="auto" w:fill="FFFFFF"/>
          </w:tcPr>
          <w:p w14:paraId="0D73C47C"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3595" w:type="dxa"/>
            <w:tcBorders>
              <w:top w:val="single" w:sz="4" w:space="0" w:color="auto"/>
              <w:left w:val="single" w:sz="4" w:space="0" w:color="auto"/>
              <w:bottom w:val="single" w:sz="4" w:space="0" w:color="auto"/>
              <w:right w:val="single" w:sz="4" w:space="0" w:color="auto"/>
            </w:tcBorders>
            <w:shd w:val="clear" w:color="auto" w:fill="FFFFFF"/>
          </w:tcPr>
          <w:p w14:paraId="2D458ECE"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rPr>
              <w:t>...</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08452CB"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F692D68" w14:textId="77777777" w:rsidR="00C97729" w:rsidRPr="009C6375" w:rsidRDefault="00C97729" w:rsidP="00C97729">
            <w:pPr>
              <w:spacing w:after="0" w:line="240" w:lineRule="auto"/>
              <w:rPr>
                <w:rFonts w:ascii="Lato" w:eastAsia="Times New Roman" w:hAnsi="Lato" w:cs="Calibri"/>
              </w:rPr>
            </w:pPr>
          </w:p>
        </w:tc>
      </w:tr>
      <w:tr w:rsidR="00C97729" w:rsidRPr="009C6375" w14:paraId="46018FB6"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40362822"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Suma kosztów administracyjnych</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78AE6A3A"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562E3705" w14:textId="77777777" w:rsidR="00C97729" w:rsidRPr="009C6375" w:rsidRDefault="00C97729" w:rsidP="00C97729">
            <w:pPr>
              <w:spacing w:after="0" w:line="240" w:lineRule="auto"/>
              <w:rPr>
                <w:rFonts w:ascii="Lato" w:eastAsia="Times New Roman" w:hAnsi="Lato" w:cs="Calibri"/>
              </w:rPr>
            </w:pPr>
          </w:p>
        </w:tc>
      </w:tr>
      <w:tr w:rsidR="00C97729" w:rsidRPr="009C6375" w14:paraId="5DF6BD80" w14:textId="77777777" w:rsidTr="00C97729">
        <w:trPr>
          <w:trHeight w:val="126"/>
          <w:jc w:val="center"/>
        </w:trPr>
        <w:tc>
          <w:tcPr>
            <w:tcW w:w="5852" w:type="dxa"/>
            <w:gridSpan w:val="6"/>
            <w:tcBorders>
              <w:top w:val="single" w:sz="4" w:space="0" w:color="auto"/>
              <w:left w:val="single" w:sz="4" w:space="0" w:color="auto"/>
              <w:bottom w:val="single" w:sz="4" w:space="0" w:color="auto"/>
              <w:right w:val="single" w:sz="4" w:space="0" w:color="auto"/>
            </w:tcBorders>
            <w:shd w:val="clear" w:color="auto" w:fill="FDE9D9"/>
            <w:vAlign w:val="center"/>
          </w:tcPr>
          <w:p w14:paraId="44F30B3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Suma wszystkich kosztów realizacji zadania </w:t>
            </w:r>
          </w:p>
        </w:tc>
        <w:tc>
          <w:tcPr>
            <w:tcW w:w="2044" w:type="dxa"/>
            <w:gridSpan w:val="3"/>
            <w:tcBorders>
              <w:top w:val="single" w:sz="4" w:space="0" w:color="auto"/>
              <w:left w:val="single" w:sz="4" w:space="0" w:color="auto"/>
              <w:bottom w:val="single" w:sz="4" w:space="0" w:color="auto"/>
              <w:right w:val="single" w:sz="4" w:space="0" w:color="auto"/>
            </w:tcBorders>
            <w:shd w:val="clear" w:color="auto" w:fill="FFFFFF"/>
          </w:tcPr>
          <w:p w14:paraId="3B02FFFF" w14:textId="77777777" w:rsidR="00C97729" w:rsidRPr="009C6375" w:rsidRDefault="00C97729" w:rsidP="00C97729">
            <w:pPr>
              <w:spacing w:after="0" w:line="240" w:lineRule="auto"/>
              <w:rPr>
                <w:rFonts w:ascii="Lato" w:eastAsia="Times New Roman" w:hAnsi="Lato" w:cs="Calibri"/>
              </w:rPr>
            </w:pPr>
          </w:p>
        </w:tc>
        <w:tc>
          <w:tcPr>
            <w:tcW w:w="2055" w:type="dxa"/>
            <w:gridSpan w:val="3"/>
            <w:tcBorders>
              <w:top w:val="single" w:sz="4" w:space="0" w:color="auto"/>
              <w:left w:val="single" w:sz="4" w:space="0" w:color="auto"/>
              <w:bottom w:val="single" w:sz="4" w:space="0" w:color="auto"/>
              <w:right w:val="single" w:sz="4" w:space="0" w:color="auto"/>
            </w:tcBorders>
            <w:shd w:val="clear" w:color="auto" w:fill="FFFFFF"/>
          </w:tcPr>
          <w:p w14:paraId="7D23B57F" w14:textId="77777777" w:rsidR="00C97729" w:rsidRPr="009C6375" w:rsidRDefault="00C97729" w:rsidP="00C97729">
            <w:pPr>
              <w:spacing w:after="0" w:line="240" w:lineRule="auto"/>
              <w:rPr>
                <w:rFonts w:ascii="Lato" w:eastAsia="Times New Roman" w:hAnsi="Lato" w:cs="Calibri"/>
              </w:rPr>
            </w:pPr>
          </w:p>
        </w:tc>
      </w:tr>
      <w:tr w:rsidR="00C97729" w:rsidRPr="009C6375" w14:paraId="2AB46254" w14:textId="77777777" w:rsidTr="00C97729">
        <w:trPr>
          <w:trHeight w:val="126"/>
          <w:jc w:val="center"/>
        </w:trPr>
        <w:tc>
          <w:tcPr>
            <w:tcW w:w="9951" w:type="dxa"/>
            <w:gridSpan w:val="12"/>
            <w:tcBorders>
              <w:top w:val="single" w:sz="4" w:space="0" w:color="auto"/>
            </w:tcBorders>
            <w:shd w:val="clear" w:color="auto" w:fill="FFFFFF"/>
            <w:vAlign w:val="center"/>
          </w:tcPr>
          <w:p w14:paraId="5DD0B4C9" w14:textId="77777777" w:rsidR="00C97729" w:rsidRPr="009C6375" w:rsidRDefault="00C97729" w:rsidP="00C97729">
            <w:pPr>
              <w:spacing w:after="0" w:line="240" w:lineRule="auto"/>
              <w:rPr>
                <w:rFonts w:ascii="Lato" w:eastAsia="Times New Roman" w:hAnsi="Lato" w:cs="Calibri"/>
              </w:rPr>
            </w:pPr>
          </w:p>
        </w:tc>
      </w:tr>
      <w:tr w:rsidR="00C97729" w:rsidRPr="009C6375" w14:paraId="0C3813A1" w14:textId="77777777" w:rsidTr="00C97729">
        <w:trPr>
          <w:gridAfter w:val="1"/>
          <w:wAfter w:w="65" w:type="dxa"/>
          <w:trHeight w:val="312"/>
          <w:jc w:val="center"/>
        </w:trPr>
        <w:tc>
          <w:tcPr>
            <w:tcW w:w="9886" w:type="dxa"/>
            <w:gridSpan w:val="11"/>
            <w:tcBorders>
              <w:top w:val="single" w:sz="4" w:space="0" w:color="auto"/>
              <w:left w:val="single" w:sz="4" w:space="0" w:color="auto"/>
              <w:bottom w:val="nil"/>
              <w:right w:val="single" w:sz="4" w:space="0" w:color="auto"/>
            </w:tcBorders>
            <w:shd w:val="clear" w:color="auto" w:fill="FDE9D9"/>
            <w:vAlign w:val="center"/>
          </w:tcPr>
          <w:p w14:paraId="652D0C27" w14:textId="77777777" w:rsidR="00C97729" w:rsidRPr="009C6375" w:rsidRDefault="00C97729" w:rsidP="00C97729">
            <w:pPr>
              <w:tabs>
                <w:tab w:val="left" w:pos="5261"/>
              </w:tabs>
              <w:spacing w:after="0" w:line="240" w:lineRule="auto"/>
              <w:ind w:left="57"/>
              <w:rPr>
                <w:rFonts w:ascii="Lato" w:eastAsia="Times New Roman" w:hAnsi="Lato" w:cs="Calibri"/>
                <w:b/>
              </w:rPr>
            </w:pPr>
            <w:r w:rsidRPr="009C6375">
              <w:rPr>
                <w:rFonts w:ascii="Lato" w:eastAsia="Times New Roman" w:hAnsi="Lato" w:cs="Calibri"/>
                <w:b/>
              </w:rPr>
              <w:t>2. Rozliczenie ze względu na źródło finansowania zadania publicznego</w:t>
            </w:r>
          </w:p>
        </w:tc>
      </w:tr>
      <w:tr w:rsidR="00C97729" w:rsidRPr="009C6375" w14:paraId="14DBFEFE" w14:textId="77777777" w:rsidTr="00C97729">
        <w:trPr>
          <w:gridAfter w:val="1"/>
          <w:wAfter w:w="65" w:type="dxa"/>
          <w:trHeight w:val="639"/>
          <w:jc w:val="center"/>
        </w:trPr>
        <w:tc>
          <w:tcPr>
            <w:tcW w:w="698" w:type="dxa"/>
            <w:gridSpan w:val="2"/>
            <w:tcBorders>
              <w:top w:val="single" w:sz="4" w:space="0" w:color="auto"/>
              <w:left w:val="single" w:sz="4" w:space="0" w:color="auto"/>
              <w:bottom w:val="single" w:sz="4" w:space="0" w:color="auto"/>
              <w:right w:val="single" w:sz="4" w:space="0" w:color="auto"/>
            </w:tcBorders>
            <w:shd w:val="clear" w:color="auto" w:fill="FDE9D9"/>
            <w:vAlign w:val="center"/>
          </w:tcPr>
          <w:p w14:paraId="5E55CAB3" w14:textId="77777777" w:rsidR="00C97729" w:rsidRPr="009C6375" w:rsidRDefault="00C97729" w:rsidP="00C97729">
            <w:pPr>
              <w:spacing w:after="200" w:line="240" w:lineRule="auto"/>
              <w:jc w:val="center"/>
              <w:rPr>
                <w:rFonts w:ascii="Lato" w:eastAsia="Times New Roman" w:hAnsi="Lato" w:cs="Calibri"/>
                <w:b/>
              </w:rPr>
            </w:pPr>
            <w:r w:rsidRPr="009C6375">
              <w:rPr>
                <w:rFonts w:ascii="Lato" w:eastAsia="Times New Roman" w:hAnsi="Lato" w:cs="Calibri"/>
                <w:b/>
              </w:rPr>
              <w:t>Lp.</w:t>
            </w:r>
          </w:p>
        </w:tc>
        <w:tc>
          <w:tcPr>
            <w:tcW w:w="6784" w:type="dxa"/>
            <w:gridSpan w:val="6"/>
            <w:tcBorders>
              <w:top w:val="single" w:sz="4" w:space="0" w:color="auto"/>
              <w:left w:val="single" w:sz="4" w:space="0" w:color="auto"/>
              <w:bottom w:val="single" w:sz="4" w:space="0" w:color="auto"/>
              <w:right w:val="nil"/>
            </w:tcBorders>
            <w:shd w:val="clear" w:color="auto" w:fill="FDE9D9"/>
            <w:vAlign w:val="center"/>
          </w:tcPr>
          <w:p w14:paraId="1C4E0C3F" w14:textId="77777777" w:rsidR="00C97729" w:rsidRPr="009C6375" w:rsidRDefault="00C97729" w:rsidP="00C97729">
            <w:pPr>
              <w:spacing w:after="200" w:line="240" w:lineRule="auto"/>
              <w:ind w:left="57"/>
              <w:rPr>
                <w:rFonts w:ascii="Lato" w:eastAsia="Times New Roman" w:hAnsi="Lato" w:cs="Calibri"/>
                <w:b/>
              </w:rPr>
            </w:pPr>
            <w:r w:rsidRPr="009C6375">
              <w:rPr>
                <w:rFonts w:ascii="Lato" w:eastAsia="Times New Roman" w:hAnsi="Lato" w:cs="Calibri"/>
                <w:b/>
              </w:rPr>
              <w:t>Źródło finansowania</w:t>
            </w:r>
          </w:p>
        </w:tc>
        <w:tc>
          <w:tcPr>
            <w:tcW w:w="977" w:type="dxa"/>
            <w:gridSpan w:val="2"/>
            <w:tcBorders>
              <w:top w:val="single" w:sz="4" w:space="0" w:color="auto"/>
              <w:left w:val="single" w:sz="4" w:space="0" w:color="auto"/>
              <w:bottom w:val="single" w:sz="4" w:space="0" w:color="auto"/>
              <w:right w:val="nil"/>
            </w:tcBorders>
            <w:shd w:val="clear" w:color="auto" w:fill="FDE9D9"/>
            <w:vAlign w:val="center"/>
          </w:tcPr>
          <w:p w14:paraId="793890D8"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Koszty zgodnie z umową</w:t>
            </w:r>
          </w:p>
        </w:tc>
        <w:tc>
          <w:tcPr>
            <w:tcW w:w="1427" w:type="dxa"/>
            <w:tcBorders>
              <w:top w:val="single" w:sz="4" w:space="0" w:color="auto"/>
              <w:left w:val="single" w:sz="4" w:space="0" w:color="auto"/>
              <w:bottom w:val="nil"/>
              <w:right w:val="single" w:sz="4" w:space="0" w:color="auto"/>
            </w:tcBorders>
            <w:shd w:val="clear" w:color="auto" w:fill="FDE9D9"/>
            <w:vAlign w:val="center"/>
          </w:tcPr>
          <w:p w14:paraId="0A19A50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Faktycznie poniesione wydatki</w:t>
            </w:r>
          </w:p>
        </w:tc>
      </w:tr>
      <w:tr w:rsidR="00C97729" w:rsidRPr="009C6375" w14:paraId="60F488EE" w14:textId="77777777" w:rsidTr="00C97729">
        <w:trPr>
          <w:gridAfter w:val="1"/>
          <w:wAfter w:w="65" w:type="dxa"/>
          <w:trHeight w:val="293"/>
          <w:jc w:val="center"/>
        </w:trPr>
        <w:tc>
          <w:tcPr>
            <w:tcW w:w="698" w:type="dxa"/>
            <w:gridSpan w:val="2"/>
            <w:vMerge w:val="restart"/>
            <w:tcBorders>
              <w:top w:val="single" w:sz="4" w:space="0" w:color="auto"/>
              <w:left w:val="single" w:sz="4" w:space="0" w:color="auto"/>
              <w:right w:val="single" w:sz="4" w:space="0" w:color="auto"/>
            </w:tcBorders>
            <w:shd w:val="clear" w:color="auto" w:fill="FDE9D9"/>
            <w:vAlign w:val="center"/>
          </w:tcPr>
          <w:p w14:paraId="56D211C4"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1</w:t>
            </w:r>
          </w:p>
        </w:tc>
        <w:tc>
          <w:tcPr>
            <w:tcW w:w="6784" w:type="dxa"/>
            <w:gridSpan w:val="6"/>
            <w:tcBorders>
              <w:top w:val="single" w:sz="4" w:space="0" w:color="auto"/>
              <w:left w:val="single" w:sz="4" w:space="0" w:color="auto"/>
              <w:bottom w:val="nil"/>
              <w:right w:val="nil"/>
            </w:tcBorders>
            <w:shd w:val="clear" w:color="auto" w:fill="FDE9D9"/>
            <w:vAlign w:val="center"/>
          </w:tcPr>
          <w:p w14:paraId="54006E95"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Dotacja, w tym odsetki bankowe od dotacji oraz inne przychody ogółem:</w:t>
            </w:r>
          </w:p>
        </w:tc>
        <w:tc>
          <w:tcPr>
            <w:tcW w:w="977" w:type="dxa"/>
            <w:gridSpan w:val="2"/>
            <w:tcBorders>
              <w:top w:val="single" w:sz="4" w:space="0" w:color="auto"/>
              <w:left w:val="single" w:sz="4" w:space="0" w:color="auto"/>
              <w:bottom w:val="nil"/>
              <w:right w:val="nil"/>
            </w:tcBorders>
            <w:shd w:val="clear" w:color="auto" w:fill="FDE9D9"/>
            <w:vAlign w:val="center"/>
          </w:tcPr>
          <w:p w14:paraId="2F9F36ED"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0A0AF20D"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4480BE3E" w14:textId="77777777" w:rsidTr="00C97729">
        <w:trPr>
          <w:gridAfter w:val="1"/>
          <w:wAfter w:w="65" w:type="dxa"/>
          <w:trHeight w:val="267"/>
          <w:jc w:val="center"/>
        </w:trPr>
        <w:tc>
          <w:tcPr>
            <w:tcW w:w="698" w:type="dxa"/>
            <w:gridSpan w:val="2"/>
            <w:vMerge/>
            <w:tcBorders>
              <w:left w:val="single" w:sz="4" w:space="0" w:color="auto"/>
              <w:right w:val="single" w:sz="4" w:space="0" w:color="auto"/>
            </w:tcBorders>
            <w:shd w:val="clear" w:color="auto" w:fill="FDE9D9"/>
            <w:vAlign w:val="center"/>
          </w:tcPr>
          <w:p w14:paraId="2035F2BF"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nil"/>
              <w:right w:val="nil"/>
            </w:tcBorders>
            <w:shd w:val="clear" w:color="auto" w:fill="FDE9D9"/>
            <w:vAlign w:val="center"/>
          </w:tcPr>
          <w:p w14:paraId="50AE4C8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1.1</w:t>
            </w:r>
          </w:p>
        </w:tc>
        <w:tc>
          <w:tcPr>
            <w:tcW w:w="5766" w:type="dxa"/>
            <w:gridSpan w:val="5"/>
            <w:tcBorders>
              <w:top w:val="single" w:sz="4" w:space="0" w:color="auto"/>
              <w:left w:val="single" w:sz="4" w:space="0" w:color="auto"/>
              <w:bottom w:val="nil"/>
              <w:right w:val="nil"/>
            </w:tcBorders>
            <w:shd w:val="clear" w:color="auto" w:fill="FDE9D9"/>
            <w:vAlign w:val="center"/>
          </w:tcPr>
          <w:p w14:paraId="49BA80E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Kwota dotacji</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12F0F28C"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40958E4C"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7703B2D6" w14:textId="77777777" w:rsidTr="00C97729">
        <w:trPr>
          <w:gridAfter w:val="1"/>
          <w:wAfter w:w="65" w:type="dxa"/>
          <w:trHeight w:val="237"/>
          <w:jc w:val="center"/>
        </w:trPr>
        <w:tc>
          <w:tcPr>
            <w:tcW w:w="698" w:type="dxa"/>
            <w:gridSpan w:val="2"/>
            <w:vMerge/>
            <w:tcBorders>
              <w:left w:val="single" w:sz="4" w:space="0" w:color="auto"/>
              <w:right w:val="single" w:sz="4" w:space="0" w:color="auto"/>
            </w:tcBorders>
            <w:shd w:val="clear" w:color="auto" w:fill="FDE9D9"/>
            <w:vAlign w:val="center"/>
          </w:tcPr>
          <w:p w14:paraId="1A0F390D"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nil"/>
              <w:right w:val="nil"/>
            </w:tcBorders>
            <w:shd w:val="clear" w:color="auto" w:fill="FDE9D9"/>
            <w:vAlign w:val="center"/>
          </w:tcPr>
          <w:p w14:paraId="550C6A1C"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1.2</w:t>
            </w:r>
          </w:p>
        </w:tc>
        <w:tc>
          <w:tcPr>
            <w:tcW w:w="5766" w:type="dxa"/>
            <w:gridSpan w:val="5"/>
            <w:tcBorders>
              <w:top w:val="single" w:sz="4" w:space="0" w:color="auto"/>
              <w:left w:val="single" w:sz="4" w:space="0" w:color="auto"/>
              <w:bottom w:val="nil"/>
              <w:right w:val="nil"/>
            </w:tcBorders>
            <w:shd w:val="clear" w:color="auto" w:fill="FDE9D9"/>
            <w:vAlign w:val="center"/>
          </w:tcPr>
          <w:p w14:paraId="584F8B76"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Odsetki bankowe od dotacji</w:t>
            </w:r>
          </w:p>
        </w:tc>
        <w:tc>
          <w:tcPr>
            <w:tcW w:w="977" w:type="dxa"/>
            <w:gridSpan w:val="2"/>
            <w:tcBorders>
              <w:top w:val="single" w:sz="4" w:space="0" w:color="auto"/>
              <w:left w:val="single" w:sz="4" w:space="0" w:color="auto"/>
              <w:bottom w:val="single" w:sz="4" w:space="0" w:color="auto"/>
              <w:right w:val="nil"/>
            </w:tcBorders>
            <w:shd w:val="clear" w:color="auto" w:fill="FDE9D9"/>
            <w:vAlign w:val="center"/>
          </w:tcPr>
          <w:p w14:paraId="7EA61F28"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460633F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15CEBADF" w14:textId="77777777" w:rsidTr="00C97729">
        <w:trPr>
          <w:gridAfter w:val="1"/>
          <w:wAfter w:w="65" w:type="dxa"/>
          <w:trHeight w:val="251"/>
          <w:jc w:val="center"/>
        </w:trPr>
        <w:tc>
          <w:tcPr>
            <w:tcW w:w="698" w:type="dxa"/>
            <w:gridSpan w:val="2"/>
            <w:vMerge/>
            <w:tcBorders>
              <w:left w:val="single" w:sz="4" w:space="0" w:color="auto"/>
              <w:bottom w:val="single" w:sz="4" w:space="0" w:color="auto"/>
              <w:right w:val="single" w:sz="4" w:space="0" w:color="auto"/>
            </w:tcBorders>
            <w:shd w:val="clear" w:color="auto" w:fill="FDE9D9"/>
            <w:vAlign w:val="center"/>
          </w:tcPr>
          <w:p w14:paraId="63F0B978"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2508290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1.3</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4519E13B"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Inne przychody</w:t>
            </w:r>
          </w:p>
        </w:tc>
        <w:tc>
          <w:tcPr>
            <w:tcW w:w="977" w:type="dxa"/>
            <w:gridSpan w:val="2"/>
            <w:tcBorders>
              <w:top w:val="single" w:sz="4" w:space="0" w:color="auto"/>
              <w:left w:val="single" w:sz="4" w:space="0" w:color="auto"/>
              <w:bottom w:val="nil"/>
              <w:right w:val="nil"/>
            </w:tcBorders>
            <w:shd w:val="clear" w:color="auto" w:fill="FDE9D9"/>
            <w:vAlign w:val="center"/>
          </w:tcPr>
          <w:p w14:paraId="0CE2746C"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tcBorders>
              <w:top w:val="single" w:sz="4" w:space="0" w:color="auto"/>
              <w:left w:val="single" w:sz="4" w:space="0" w:color="auto"/>
              <w:bottom w:val="nil"/>
              <w:right w:val="single" w:sz="4" w:space="0" w:color="auto"/>
            </w:tcBorders>
            <w:shd w:val="clear" w:color="auto" w:fill="FFFFFF"/>
            <w:vAlign w:val="center"/>
          </w:tcPr>
          <w:p w14:paraId="6698FA7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2C9036EB" w14:textId="77777777" w:rsidTr="00C97729">
        <w:trPr>
          <w:gridAfter w:val="1"/>
          <w:wAfter w:w="65" w:type="dxa"/>
          <w:trHeight w:val="523"/>
          <w:jc w:val="center"/>
        </w:trPr>
        <w:tc>
          <w:tcPr>
            <w:tcW w:w="698" w:type="dxa"/>
            <w:gridSpan w:val="2"/>
            <w:vMerge w:val="restart"/>
            <w:tcBorders>
              <w:top w:val="single" w:sz="4" w:space="0" w:color="auto"/>
              <w:left w:val="single" w:sz="4" w:space="0" w:color="auto"/>
              <w:right w:val="nil"/>
            </w:tcBorders>
            <w:shd w:val="clear" w:color="auto" w:fill="FDE9D9"/>
            <w:vAlign w:val="center"/>
          </w:tcPr>
          <w:p w14:paraId="36E3C398"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w:t>
            </w:r>
          </w:p>
        </w:tc>
        <w:tc>
          <w:tcPr>
            <w:tcW w:w="6784" w:type="dxa"/>
            <w:gridSpan w:val="6"/>
            <w:tcBorders>
              <w:top w:val="single" w:sz="4" w:space="0" w:color="auto"/>
              <w:left w:val="single" w:sz="4" w:space="0" w:color="auto"/>
              <w:bottom w:val="nil"/>
              <w:right w:val="nil"/>
            </w:tcBorders>
            <w:shd w:val="clear" w:color="auto" w:fill="FDE9D9"/>
            <w:vAlign w:val="center"/>
          </w:tcPr>
          <w:p w14:paraId="5AD37C1A"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Inne środki finansowe ogółem</w:t>
            </w:r>
            <w:r w:rsidRPr="009C6375">
              <w:rPr>
                <w:rFonts w:ascii="Lato" w:eastAsia="Times New Roman" w:hAnsi="Lato" w:cs="Calibri"/>
                <w:vertAlign w:val="superscript"/>
              </w:rPr>
              <w:t>2)</w:t>
            </w:r>
            <w:r w:rsidRPr="009C6375">
              <w:rPr>
                <w:rFonts w:ascii="Lato" w:eastAsia="Times New Roman" w:hAnsi="Lato" w:cs="Calibri"/>
                <w:b/>
              </w:rPr>
              <w:t>:</w:t>
            </w:r>
            <w:r w:rsidRPr="009C6375">
              <w:rPr>
                <w:rFonts w:ascii="Lato" w:eastAsia="Times New Roman" w:hAnsi="Lato" w:cs="Calibri"/>
              </w:rPr>
              <w:br/>
              <w:t>(należy zsumować środki finansowe wymienione w pkt 2.1–2.4)</w:t>
            </w:r>
          </w:p>
        </w:tc>
        <w:tc>
          <w:tcPr>
            <w:tcW w:w="977" w:type="dxa"/>
            <w:gridSpan w:val="2"/>
            <w:tcBorders>
              <w:top w:val="single" w:sz="4" w:space="0" w:color="auto"/>
              <w:left w:val="single" w:sz="4" w:space="0" w:color="auto"/>
              <w:bottom w:val="nil"/>
              <w:right w:val="nil"/>
            </w:tcBorders>
            <w:shd w:val="clear" w:color="auto" w:fill="FFFFFF"/>
            <w:vAlign w:val="center"/>
          </w:tcPr>
          <w:p w14:paraId="7E4CE22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bottom"/>
          </w:tcPr>
          <w:p w14:paraId="668C39B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2CFFBDD4" w14:textId="77777777" w:rsidTr="00C97729">
        <w:trPr>
          <w:gridAfter w:val="1"/>
          <w:wAfter w:w="65" w:type="dxa"/>
          <w:trHeight w:val="269"/>
          <w:jc w:val="center"/>
        </w:trPr>
        <w:tc>
          <w:tcPr>
            <w:tcW w:w="698" w:type="dxa"/>
            <w:gridSpan w:val="2"/>
            <w:vMerge/>
            <w:tcBorders>
              <w:left w:val="single" w:sz="4" w:space="0" w:color="auto"/>
              <w:right w:val="nil"/>
            </w:tcBorders>
            <w:shd w:val="clear" w:color="auto" w:fill="FDE9D9"/>
            <w:vAlign w:val="bottom"/>
          </w:tcPr>
          <w:p w14:paraId="3397A9BE"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5C57A5B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2.1</w:t>
            </w:r>
          </w:p>
        </w:tc>
        <w:tc>
          <w:tcPr>
            <w:tcW w:w="5766" w:type="dxa"/>
            <w:gridSpan w:val="5"/>
            <w:tcBorders>
              <w:top w:val="single" w:sz="4" w:space="0" w:color="auto"/>
              <w:left w:val="single" w:sz="4" w:space="0" w:color="auto"/>
              <w:bottom w:val="nil"/>
              <w:right w:val="nil"/>
            </w:tcBorders>
            <w:shd w:val="clear" w:color="auto" w:fill="FDE9D9"/>
            <w:vAlign w:val="center"/>
          </w:tcPr>
          <w:p w14:paraId="297DCA4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Środki finansowe własne</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59C4F8DA"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748BA9D8"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60389AE6" w14:textId="77777777" w:rsidTr="00C97729">
        <w:trPr>
          <w:gridAfter w:val="1"/>
          <w:wAfter w:w="65" w:type="dxa"/>
          <w:trHeight w:val="223"/>
          <w:jc w:val="center"/>
        </w:trPr>
        <w:tc>
          <w:tcPr>
            <w:tcW w:w="698" w:type="dxa"/>
            <w:gridSpan w:val="2"/>
            <w:vMerge/>
            <w:tcBorders>
              <w:left w:val="single" w:sz="4" w:space="0" w:color="auto"/>
              <w:right w:val="nil"/>
            </w:tcBorders>
            <w:shd w:val="clear" w:color="auto" w:fill="FDE9D9"/>
            <w:vAlign w:val="bottom"/>
          </w:tcPr>
          <w:p w14:paraId="6A223951" w14:textId="77777777" w:rsidR="00C97729" w:rsidRPr="009C6375" w:rsidRDefault="00C97729" w:rsidP="00C97729">
            <w:pPr>
              <w:spacing w:after="0" w:line="240" w:lineRule="auto"/>
              <w:rPr>
                <w:rFonts w:ascii="Lato" w:eastAsia="Times New Roman" w:hAnsi="Lato" w:cs="Calibri"/>
                <w:b/>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3DFDC75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2.2</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4BD46809"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Świadczenia pieniężne od odbiorców zadania publicznego</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2EA7F38B"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7C36DFE7"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1C3D47F0" w14:textId="77777777" w:rsidTr="00C97729">
        <w:trPr>
          <w:gridAfter w:val="1"/>
          <w:wAfter w:w="65" w:type="dxa"/>
          <w:trHeight w:val="279"/>
          <w:jc w:val="center"/>
        </w:trPr>
        <w:tc>
          <w:tcPr>
            <w:tcW w:w="698" w:type="dxa"/>
            <w:gridSpan w:val="2"/>
            <w:vMerge/>
            <w:tcBorders>
              <w:left w:val="single" w:sz="4" w:space="0" w:color="auto"/>
              <w:right w:val="nil"/>
            </w:tcBorders>
            <w:shd w:val="clear" w:color="auto" w:fill="FDE9D9"/>
            <w:vAlign w:val="bottom"/>
          </w:tcPr>
          <w:p w14:paraId="769B5EAA" w14:textId="77777777" w:rsidR="00C97729" w:rsidRPr="009C6375" w:rsidRDefault="00C97729" w:rsidP="00C97729">
            <w:pPr>
              <w:spacing w:after="0" w:line="240" w:lineRule="auto"/>
              <w:rPr>
                <w:rFonts w:ascii="Lato" w:eastAsia="Times New Roman" w:hAnsi="Lato" w:cs="Calibri"/>
                <w:b/>
              </w:rPr>
            </w:pPr>
          </w:p>
        </w:tc>
        <w:tc>
          <w:tcPr>
            <w:tcW w:w="1018" w:type="dxa"/>
            <w:vMerge w:val="restart"/>
            <w:tcBorders>
              <w:top w:val="single" w:sz="4" w:space="0" w:color="auto"/>
              <w:left w:val="single" w:sz="4" w:space="0" w:color="auto"/>
              <w:right w:val="nil"/>
            </w:tcBorders>
            <w:shd w:val="clear" w:color="auto" w:fill="FDE9D9"/>
            <w:vAlign w:val="center"/>
          </w:tcPr>
          <w:p w14:paraId="418B9C4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2.3</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23F79887"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Środki finansowe z innych źródeł publicznych</w:t>
            </w:r>
            <w:r w:rsidRPr="009C6375">
              <w:rPr>
                <w:rFonts w:ascii="Lato" w:eastAsia="Times New Roman" w:hAnsi="Lato" w:cs="Calibri"/>
                <w:vertAlign w:val="superscript"/>
              </w:rPr>
              <w:t>2), 3)</w:t>
            </w:r>
          </w:p>
        </w:tc>
        <w:tc>
          <w:tcPr>
            <w:tcW w:w="977" w:type="dxa"/>
            <w:gridSpan w:val="2"/>
            <w:vMerge w:val="restart"/>
            <w:tcBorders>
              <w:top w:val="single" w:sz="4" w:space="0" w:color="auto"/>
              <w:left w:val="single" w:sz="4" w:space="0" w:color="auto"/>
              <w:right w:val="nil"/>
            </w:tcBorders>
            <w:shd w:val="clear" w:color="auto" w:fill="FFFFFF"/>
            <w:vAlign w:val="center"/>
          </w:tcPr>
          <w:p w14:paraId="6CA33E1E" w14:textId="77777777" w:rsidR="00C97729" w:rsidRPr="009C6375" w:rsidRDefault="00C97729" w:rsidP="00C97729">
            <w:pPr>
              <w:spacing w:after="0" w:line="240" w:lineRule="auto"/>
              <w:ind w:right="57"/>
              <w:jc w:val="right"/>
              <w:rPr>
                <w:rFonts w:ascii="Lato" w:eastAsia="Times New Roman" w:hAnsi="Lato" w:cs="Calibri"/>
              </w:rPr>
            </w:pPr>
            <w:r w:rsidRPr="009C6375">
              <w:rPr>
                <w:rFonts w:ascii="Lato" w:eastAsia="Times New Roman" w:hAnsi="Lato" w:cs="Calibri"/>
                <w:b/>
              </w:rPr>
              <w:t>zł</w:t>
            </w:r>
          </w:p>
        </w:tc>
        <w:tc>
          <w:tcPr>
            <w:tcW w:w="1427" w:type="dxa"/>
            <w:vMerge w:val="restart"/>
            <w:tcBorders>
              <w:top w:val="single" w:sz="4" w:space="0" w:color="auto"/>
              <w:left w:val="single" w:sz="4" w:space="0" w:color="auto"/>
              <w:right w:val="single" w:sz="4" w:space="0" w:color="auto"/>
            </w:tcBorders>
            <w:shd w:val="clear" w:color="auto" w:fill="FFFFFF"/>
            <w:vAlign w:val="center"/>
          </w:tcPr>
          <w:p w14:paraId="4D930540" w14:textId="77777777" w:rsidR="00C97729" w:rsidRPr="009C6375" w:rsidRDefault="00C97729" w:rsidP="00C97729">
            <w:pPr>
              <w:spacing w:after="0" w:line="240" w:lineRule="auto"/>
              <w:ind w:right="57"/>
              <w:jc w:val="right"/>
              <w:rPr>
                <w:rFonts w:ascii="Lato" w:eastAsia="Times New Roman" w:hAnsi="Lato" w:cs="Calibri"/>
              </w:rPr>
            </w:pPr>
            <w:r w:rsidRPr="009C6375">
              <w:rPr>
                <w:rFonts w:ascii="Lato" w:eastAsia="Times New Roman" w:hAnsi="Lato" w:cs="Calibri"/>
                <w:b/>
              </w:rPr>
              <w:t>zł</w:t>
            </w:r>
          </w:p>
        </w:tc>
      </w:tr>
      <w:tr w:rsidR="00C97729" w:rsidRPr="009C6375" w14:paraId="58080406" w14:textId="77777777" w:rsidTr="00C97729">
        <w:trPr>
          <w:gridAfter w:val="1"/>
          <w:wAfter w:w="65" w:type="dxa"/>
          <w:trHeight w:val="173"/>
          <w:jc w:val="center"/>
        </w:trPr>
        <w:tc>
          <w:tcPr>
            <w:tcW w:w="698" w:type="dxa"/>
            <w:gridSpan w:val="2"/>
            <w:vMerge/>
            <w:tcBorders>
              <w:left w:val="single" w:sz="4" w:space="0" w:color="auto"/>
              <w:right w:val="single" w:sz="4" w:space="0" w:color="auto"/>
            </w:tcBorders>
            <w:shd w:val="clear" w:color="auto" w:fill="FDE9D9"/>
          </w:tcPr>
          <w:p w14:paraId="75FD73F0" w14:textId="77777777" w:rsidR="00C97729" w:rsidRPr="009C6375" w:rsidRDefault="00C97729" w:rsidP="00C97729">
            <w:pPr>
              <w:spacing w:after="0" w:line="240" w:lineRule="auto"/>
              <w:rPr>
                <w:rFonts w:ascii="Lato" w:eastAsia="Times New Roman" w:hAnsi="Lato" w:cs="Calibri"/>
                <w:b/>
              </w:rPr>
            </w:pPr>
          </w:p>
        </w:tc>
        <w:tc>
          <w:tcPr>
            <w:tcW w:w="1018" w:type="dxa"/>
            <w:vMerge/>
            <w:tcBorders>
              <w:left w:val="single" w:sz="4" w:space="0" w:color="auto"/>
              <w:right w:val="single" w:sz="4" w:space="0" w:color="auto"/>
            </w:tcBorders>
            <w:shd w:val="clear" w:color="auto" w:fill="FDE9D9"/>
            <w:vAlign w:val="center"/>
          </w:tcPr>
          <w:p w14:paraId="1755AF68" w14:textId="77777777" w:rsidR="00C97729" w:rsidRPr="009C6375" w:rsidRDefault="00C97729" w:rsidP="00C97729">
            <w:pPr>
              <w:spacing w:after="0" w:line="240" w:lineRule="auto"/>
              <w:jc w:val="center"/>
              <w:rPr>
                <w:rFonts w:ascii="Lato" w:eastAsia="Times New Roman" w:hAnsi="Lato" w:cs="Calibri"/>
                <w:b/>
              </w:rPr>
            </w:pPr>
          </w:p>
        </w:tc>
        <w:tc>
          <w:tcPr>
            <w:tcW w:w="30" w:type="dxa"/>
            <w:vMerge w:val="restart"/>
            <w:tcBorders>
              <w:top w:val="nil"/>
              <w:left w:val="single" w:sz="4" w:space="0" w:color="auto"/>
            </w:tcBorders>
            <w:shd w:val="clear" w:color="auto" w:fill="FDE9D9"/>
          </w:tcPr>
          <w:p w14:paraId="4D36EDF1" w14:textId="77777777" w:rsidR="00C97729" w:rsidRPr="009C6375" w:rsidRDefault="00C97729" w:rsidP="00C97729">
            <w:pPr>
              <w:spacing w:after="0" w:line="240" w:lineRule="auto"/>
              <w:rPr>
                <w:rFonts w:ascii="Lato" w:eastAsia="Times New Roman" w:hAnsi="Lato" w:cs="Calibri"/>
              </w:rPr>
            </w:pPr>
          </w:p>
        </w:tc>
        <w:tc>
          <w:tcPr>
            <w:tcW w:w="5736" w:type="dxa"/>
            <w:gridSpan w:val="4"/>
            <w:tcBorders>
              <w:top w:val="single" w:sz="4" w:space="0" w:color="auto"/>
              <w:right w:val="single" w:sz="4" w:space="0" w:color="auto"/>
            </w:tcBorders>
            <w:shd w:val="clear" w:color="auto" w:fill="FDE9D9"/>
          </w:tcPr>
          <w:p w14:paraId="4F530320"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 xml:space="preserve">Nazwa(-wy) organu(-nów) administracji publicznej lub jednostki(-tek) sektora finansów </w:t>
            </w:r>
          </w:p>
          <w:p w14:paraId="3EABD4E4"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publicznych, który(-ra, -re) przekazał(a, y) środki finansowe):</w:t>
            </w:r>
          </w:p>
        </w:tc>
        <w:tc>
          <w:tcPr>
            <w:tcW w:w="977" w:type="dxa"/>
            <w:gridSpan w:val="2"/>
            <w:vMerge/>
            <w:tcBorders>
              <w:left w:val="single" w:sz="4" w:space="0" w:color="auto"/>
              <w:right w:val="nil"/>
            </w:tcBorders>
            <w:shd w:val="clear" w:color="auto" w:fill="FFFFFF"/>
          </w:tcPr>
          <w:p w14:paraId="611308BE"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vMerge/>
            <w:tcBorders>
              <w:left w:val="single" w:sz="4" w:space="0" w:color="auto"/>
              <w:right w:val="single" w:sz="4" w:space="0" w:color="auto"/>
            </w:tcBorders>
            <w:shd w:val="clear" w:color="auto" w:fill="FFFFFF"/>
            <w:vAlign w:val="center"/>
          </w:tcPr>
          <w:p w14:paraId="324339AA" w14:textId="77777777" w:rsidR="00C97729" w:rsidRPr="009C6375" w:rsidRDefault="00C97729" w:rsidP="00C97729">
            <w:pPr>
              <w:spacing w:after="0" w:line="240" w:lineRule="auto"/>
              <w:ind w:right="57"/>
              <w:jc w:val="right"/>
              <w:rPr>
                <w:rFonts w:ascii="Lato" w:eastAsia="Times New Roman" w:hAnsi="Lato" w:cs="Calibri"/>
              </w:rPr>
            </w:pPr>
          </w:p>
        </w:tc>
      </w:tr>
      <w:tr w:rsidR="00C97729" w:rsidRPr="009C6375" w14:paraId="3CEBB13B" w14:textId="77777777" w:rsidTr="00C97729">
        <w:trPr>
          <w:gridAfter w:val="1"/>
          <w:wAfter w:w="65" w:type="dxa"/>
          <w:trHeight w:val="173"/>
          <w:jc w:val="center"/>
        </w:trPr>
        <w:tc>
          <w:tcPr>
            <w:tcW w:w="698" w:type="dxa"/>
            <w:gridSpan w:val="2"/>
            <w:vMerge/>
            <w:tcBorders>
              <w:left w:val="single" w:sz="4" w:space="0" w:color="auto"/>
              <w:right w:val="nil"/>
            </w:tcBorders>
            <w:shd w:val="clear" w:color="auto" w:fill="BFBFBF"/>
          </w:tcPr>
          <w:p w14:paraId="468F4F25" w14:textId="77777777" w:rsidR="00C97729" w:rsidRPr="009C6375" w:rsidRDefault="00C97729" w:rsidP="00C97729">
            <w:pPr>
              <w:spacing w:after="0" w:line="240" w:lineRule="auto"/>
              <w:rPr>
                <w:rFonts w:ascii="Lato" w:eastAsia="Times New Roman" w:hAnsi="Lato" w:cs="Calibri"/>
                <w:b/>
              </w:rPr>
            </w:pPr>
          </w:p>
        </w:tc>
        <w:tc>
          <w:tcPr>
            <w:tcW w:w="1018" w:type="dxa"/>
            <w:vMerge/>
            <w:tcBorders>
              <w:left w:val="single" w:sz="4" w:space="0" w:color="auto"/>
              <w:bottom w:val="single" w:sz="4" w:space="0" w:color="auto"/>
              <w:right w:val="nil"/>
            </w:tcBorders>
            <w:shd w:val="clear" w:color="auto" w:fill="E6E0CC"/>
            <w:vAlign w:val="center"/>
          </w:tcPr>
          <w:p w14:paraId="02DC06AD" w14:textId="77777777" w:rsidR="00C97729" w:rsidRPr="009C6375" w:rsidRDefault="00C97729" w:rsidP="00C97729">
            <w:pPr>
              <w:spacing w:after="0" w:line="240" w:lineRule="auto"/>
              <w:jc w:val="center"/>
              <w:rPr>
                <w:rFonts w:ascii="Lato" w:eastAsia="Times New Roman" w:hAnsi="Lato" w:cs="Calibri"/>
                <w:b/>
              </w:rPr>
            </w:pPr>
          </w:p>
        </w:tc>
        <w:tc>
          <w:tcPr>
            <w:tcW w:w="30" w:type="dxa"/>
            <w:vMerge/>
            <w:tcBorders>
              <w:left w:val="single" w:sz="4" w:space="0" w:color="auto"/>
              <w:bottom w:val="single" w:sz="4" w:space="0" w:color="auto"/>
            </w:tcBorders>
            <w:shd w:val="clear" w:color="auto" w:fill="E6E0CC"/>
          </w:tcPr>
          <w:p w14:paraId="4DF8D238" w14:textId="77777777" w:rsidR="00C97729" w:rsidRPr="009C6375" w:rsidRDefault="00C97729" w:rsidP="00C97729">
            <w:pPr>
              <w:spacing w:after="0" w:line="240" w:lineRule="auto"/>
              <w:rPr>
                <w:rFonts w:ascii="Lato" w:eastAsia="Times New Roman" w:hAnsi="Lato" w:cs="Calibri"/>
              </w:rPr>
            </w:pPr>
          </w:p>
        </w:tc>
        <w:tc>
          <w:tcPr>
            <w:tcW w:w="5196" w:type="dxa"/>
            <w:gridSpan w:val="3"/>
            <w:tcBorders>
              <w:left w:val="nil"/>
              <w:bottom w:val="single" w:sz="4" w:space="0" w:color="auto"/>
            </w:tcBorders>
          </w:tcPr>
          <w:p w14:paraId="5DA5911A" w14:textId="77777777" w:rsidR="00C97729" w:rsidRPr="009C6375" w:rsidRDefault="00C97729" w:rsidP="00C97729">
            <w:pPr>
              <w:tabs>
                <w:tab w:val="left" w:pos="1400"/>
              </w:tabs>
              <w:spacing w:after="0" w:line="240" w:lineRule="auto"/>
              <w:rPr>
                <w:rFonts w:ascii="Lato" w:eastAsia="Times New Roman" w:hAnsi="Lato" w:cs="Calibri"/>
              </w:rPr>
            </w:pPr>
            <w:r w:rsidRPr="009C6375">
              <w:rPr>
                <w:rFonts w:ascii="Lato" w:eastAsia="Times New Roman" w:hAnsi="Lato" w:cs="Calibri"/>
              </w:rPr>
              <w:t>..................................................................................................................................................</w:t>
            </w:r>
          </w:p>
        </w:tc>
        <w:tc>
          <w:tcPr>
            <w:tcW w:w="540" w:type="dxa"/>
            <w:tcBorders>
              <w:right w:val="single" w:sz="4" w:space="0" w:color="auto"/>
            </w:tcBorders>
            <w:shd w:val="clear" w:color="auto" w:fill="FDE9D9"/>
          </w:tcPr>
          <w:p w14:paraId="33BC6C5C" w14:textId="77777777" w:rsidR="00C97729" w:rsidRPr="009C6375" w:rsidRDefault="00C97729" w:rsidP="00C97729">
            <w:pPr>
              <w:tabs>
                <w:tab w:val="left" w:pos="1400"/>
              </w:tabs>
              <w:spacing w:after="0" w:line="240" w:lineRule="auto"/>
              <w:rPr>
                <w:rFonts w:ascii="Lato" w:eastAsia="Times New Roman" w:hAnsi="Lato" w:cs="Calibri"/>
              </w:rPr>
            </w:pPr>
          </w:p>
        </w:tc>
        <w:tc>
          <w:tcPr>
            <w:tcW w:w="977" w:type="dxa"/>
            <w:gridSpan w:val="2"/>
            <w:vMerge/>
            <w:tcBorders>
              <w:left w:val="single" w:sz="4" w:space="0" w:color="auto"/>
              <w:bottom w:val="nil"/>
              <w:right w:val="nil"/>
            </w:tcBorders>
            <w:shd w:val="clear" w:color="auto" w:fill="FFFFFF"/>
          </w:tcPr>
          <w:p w14:paraId="5E95DE0F" w14:textId="77777777" w:rsidR="00C97729" w:rsidRPr="009C6375" w:rsidRDefault="00C97729" w:rsidP="00C97729">
            <w:pPr>
              <w:spacing w:after="0" w:line="240" w:lineRule="auto"/>
              <w:ind w:right="57"/>
              <w:jc w:val="right"/>
              <w:rPr>
                <w:rFonts w:ascii="Lato" w:eastAsia="Times New Roman" w:hAnsi="Lato" w:cs="Calibri"/>
              </w:rPr>
            </w:pPr>
          </w:p>
        </w:tc>
        <w:tc>
          <w:tcPr>
            <w:tcW w:w="1427" w:type="dxa"/>
            <w:vMerge/>
            <w:tcBorders>
              <w:left w:val="single" w:sz="4" w:space="0" w:color="auto"/>
              <w:bottom w:val="nil"/>
              <w:right w:val="single" w:sz="4" w:space="0" w:color="auto"/>
            </w:tcBorders>
            <w:shd w:val="clear" w:color="auto" w:fill="FFFFFF"/>
            <w:vAlign w:val="center"/>
          </w:tcPr>
          <w:p w14:paraId="3674E115" w14:textId="77777777" w:rsidR="00C97729" w:rsidRPr="009C6375" w:rsidRDefault="00C97729" w:rsidP="00C97729">
            <w:pPr>
              <w:spacing w:after="0" w:line="240" w:lineRule="auto"/>
              <w:ind w:right="57"/>
              <w:jc w:val="right"/>
              <w:rPr>
                <w:rFonts w:ascii="Lato" w:eastAsia="Times New Roman" w:hAnsi="Lato" w:cs="Calibri"/>
              </w:rPr>
            </w:pPr>
          </w:p>
        </w:tc>
      </w:tr>
      <w:tr w:rsidR="00C97729" w:rsidRPr="009C6375" w14:paraId="142958CC" w14:textId="77777777" w:rsidTr="00C97729">
        <w:trPr>
          <w:gridAfter w:val="1"/>
          <w:wAfter w:w="65" w:type="dxa"/>
          <w:trHeight w:val="199"/>
          <w:jc w:val="center"/>
        </w:trPr>
        <w:tc>
          <w:tcPr>
            <w:tcW w:w="698" w:type="dxa"/>
            <w:gridSpan w:val="2"/>
            <w:vMerge/>
            <w:tcBorders>
              <w:left w:val="single" w:sz="4" w:space="0" w:color="auto"/>
              <w:bottom w:val="single" w:sz="4" w:space="0" w:color="auto"/>
              <w:right w:val="nil"/>
            </w:tcBorders>
            <w:shd w:val="clear" w:color="auto" w:fill="BFBFBF"/>
          </w:tcPr>
          <w:p w14:paraId="38FAECAA" w14:textId="77777777" w:rsidR="00C97729" w:rsidRPr="009C6375" w:rsidRDefault="00C97729" w:rsidP="00C97729">
            <w:pPr>
              <w:spacing w:after="0" w:line="240" w:lineRule="auto"/>
              <w:rPr>
                <w:rFonts w:ascii="Lato" w:eastAsia="Times New Roman" w:hAnsi="Lato" w:cs="Calibri"/>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0D56137F" w14:textId="77777777" w:rsidR="00C97729" w:rsidRPr="009C6375" w:rsidRDefault="00C97729" w:rsidP="00C97729">
            <w:pPr>
              <w:spacing w:before="100" w:beforeAutospacing="1" w:after="0" w:line="240" w:lineRule="auto"/>
              <w:ind w:left="57"/>
              <w:rPr>
                <w:rFonts w:ascii="Lato" w:eastAsia="Times New Roman" w:hAnsi="Lato" w:cs="Calibri"/>
                <w:b/>
              </w:rPr>
            </w:pPr>
            <w:r w:rsidRPr="009C6375">
              <w:rPr>
                <w:rFonts w:ascii="Lato" w:eastAsia="Times New Roman" w:hAnsi="Lato" w:cs="Calibri"/>
                <w:b/>
              </w:rPr>
              <w:t>2.4</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3A36AB88" w14:textId="77777777" w:rsidR="00C97729" w:rsidRPr="009C6375" w:rsidRDefault="00C97729" w:rsidP="00C97729">
            <w:pPr>
              <w:spacing w:after="0" w:line="240" w:lineRule="auto"/>
              <w:ind w:left="57"/>
              <w:rPr>
                <w:rFonts w:ascii="Lato" w:eastAsia="Times New Roman" w:hAnsi="Lato" w:cs="Calibri"/>
                <w:vertAlign w:val="superscript"/>
              </w:rPr>
            </w:pPr>
            <w:r w:rsidRPr="009C6375">
              <w:rPr>
                <w:rFonts w:ascii="Lato" w:eastAsia="Times New Roman" w:hAnsi="Lato" w:cs="Calibri"/>
                <w:b/>
              </w:rPr>
              <w:t>Pozostałe</w:t>
            </w:r>
            <w:r w:rsidRPr="009C6375">
              <w:rPr>
                <w:rFonts w:ascii="Lato" w:eastAsia="Times New Roman" w:hAnsi="Lato" w:cs="Calibri"/>
                <w:vertAlign w:val="superscript"/>
              </w:rPr>
              <w:t>2)</w:t>
            </w:r>
          </w:p>
        </w:tc>
        <w:tc>
          <w:tcPr>
            <w:tcW w:w="977" w:type="dxa"/>
            <w:gridSpan w:val="2"/>
            <w:tcBorders>
              <w:top w:val="single" w:sz="4" w:space="0" w:color="auto"/>
              <w:left w:val="single" w:sz="4" w:space="0" w:color="auto"/>
              <w:bottom w:val="nil"/>
              <w:right w:val="nil"/>
            </w:tcBorders>
            <w:shd w:val="clear" w:color="auto" w:fill="FFFFFF"/>
            <w:vAlign w:val="center"/>
          </w:tcPr>
          <w:p w14:paraId="5E5F4351"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07A65C23"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025F531C" w14:textId="77777777" w:rsidTr="00C97729">
        <w:trPr>
          <w:gridAfter w:val="1"/>
          <w:wAfter w:w="65" w:type="dxa"/>
          <w:trHeight w:val="349"/>
          <w:jc w:val="center"/>
        </w:trPr>
        <w:tc>
          <w:tcPr>
            <w:tcW w:w="698" w:type="dxa"/>
            <w:gridSpan w:val="2"/>
            <w:vMerge w:val="restart"/>
            <w:tcBorders>
              <w:top w:val="single" w:sz="4" w:space="0" w:color="auto"/>
              <w:left w:val="single" w:sz="4" w:space="0" w:color="auto"/>
              <w:bottom w:val="nil"/>
              <w:right w:val="nil"/>
            </w:tcBorders>
            <w:shd w:val="clear" w:color="auto" w:fill="FDE9D9"/>
            <w:vAlign w:val="center"/>
          </w:tcPr>
          <w:p w14:paraId="114058CA"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3</w:t>
            </w:r>
          </w:p>
        </w:tc>
        <w:tc>
          <w:tcPr>
            <w:tcW w:w="6784" w:type="dxa"/>
            <w:gridSpan w:val="6"/>
            <w:tcBorders>
              <w:top w:val="single" w:sz="4" w:space="0" w:color="auto"/>
              <w:left w:val="single" w:sz="4" w:space="0" w:color="auto"/>
              <w:bottom w:val="nil"/>
              <w:right w:val="nil"/>
            </w:tcBorders>
            <w:shd w:val="clear" w:color="auto" w:fill="FDE9D9"/>
            <w:vAlign w:val="center"/>
          </w:tcPr>
          <w:p w14:paraId="6C9AE637" w14:textId="68326B39"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 xml:space="preserve">Wkład </w:t>
            </w:r>
            <w:r w:rsidR="003E5C4A">
              <w:rPr>
                <w:rFonts w:ascii="Lato" w:eastAsia="Times New Roman" w:hAnsi="Lato" w:cs="Calibri"/>
                <w:b/>
              </w:rPr>
              <w:t>własny</w:t>
            </w:r>
            <w:r w:rsidRPr="009C6375">
              <w:rPr>
                <w:rFonts w:ascii="Lato" w:eastAsia="Times New Roman" w:hAnsi="Lato" w:cs="Calibri"/>
                <w:b/>
              </w:rPr>
              <w:t xml:space="preserve"> ogółem:</w:t>
            </w:r>
            <w:r w:rsidRPr="009C6375">
              <w:rPr>
                <w:rFonts w:ascii="Lato" w:eastAsia="Times New Roman" w:hAnsi="Lato" w:cs="Calibri"/>
                <w:b/>
              </w:rPr>
              <w:br/>
            </w:r>
            <w:r w:rsidRPr="009C6375">
              <w:rPr>
                <w:rFonts w:ascii="Lato" w:eastAsia="Times New Roman" w:hAnsi="Lato" w:cs="Calibri"/>
              </w:rPr>
              <w:t>(należy zsumować środki finansowe wymienione w pkt 3.1 i 3.2)</w:t>
            </w:r>
          </w:p>
        </w:tc>
        <w:tc>
          <w:tcPr>
            <w:tcW w:w="977" w:type="dxa"/>
            <w:gridSpan w:val="2"/>
            <w:tcBorders>
              <w:top w:val="single" w:sz="4" w:space="0" w:color="auto"/>
              <w:left w:val="single" w:sz="4" w:space="0" w:color="auto"/>
              <w:bottom w:val="nil"/>
              <w:right w:val="nil"/>
            </w:tcBorders>
            <w:shd w:val="clear" w:color="auto" w:fill="FFFFFF"/>
            <w:vAlign w:val="bottom"/>
          </w:tcPr>
          <w:p w14:paraId="0D7ECBF6"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54635922"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zł</w:t>
            </w:r>
          </w:p>
        </w:tc>
      </w:tr>
      <w:tr w:rsidR="00C97729" w:rsidRPr="009C6375" w14:paraId="3FD552D7" w14:textId="77777777" w:rsidTr="00C97729">
        <w:trPr>
          <w:gridAfter w:val="1"/>
          <w:wAfter w:w="65" w:type="dxa"/>
          <w:trHeight w:val="223"/>
          <w:jc w:val="center"/>
        </w:trPr>
        <w:tc>
          <w:tcPr>
            <w:tcW w:w="698" w:type="dxa"/>
            <w:gridSpan w:val="2"/>
            <w:vMerge/>
            <w:tcBorders>
              <w:top w:val="nil"/>
              <w:left w:val="single" w:sz="4" w:space="0" w:color="auto"/>
              <w:bottom w:val="nil"/>
              <w:right w:val="nil"/>
            </w:tcBorders>
            <w:shd w:val="clear" w:color="auto" w:fill="FDE9D9"/>
            <w:vAlign w:val="center"/>
          </w:tcPr>
          <w:p w14:paraId="1E03FFEA" w14:textId="77777777" w:rsidR="00C97729" w:rsidRPr="009C6375" w:rsidRDefault="00C97729" w:rsidP="00C97729">
            <w:pPr>
              <w:spacing w:after="0" w:line="240" w:lineRule="auto"/>
              <w:jc w:val="center"/>
              <w:rPr>
                <w:rFonts w:ascii="Lato" w:eastAsia="Times New Roman" w:hAnsi="Lato" w:cs="Calibri"/>
              </w:rPr>
            </w:pPr>
          </w:p>
        </w:tc>
        <w:tc>
          <w:tcPr>
            <w:tcW w:w="1018" w:type="dxa"/>
            <w:tcBorders>
              <w:top w:val="single" w:sz="4" w:space="0" w:color="auto"/>
              <w:left w:val="single" w:sz="4" w:space="0" w:color="auto"/>
              <w:bottom w:val="nil"/>
              <w:right w:val="nil"/>
            </w:tcBorders>
            <w:shd w:val="clear" w:color="auto" w:fill="FDE9D9"/>
            <w:vAlign w:val="center"/>
          </w:tcPr>
          <w:p w14:paraId="1A7D63F8"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3.1</w:t>
            </w:r>
          </w:p>
        </w:tc>
        <w:tc>
          <w:tcPr>
            <w:tcW w:w="5766" w:type="dxa"/>
            <w:gridSpan w:val="5"/>
            <w:tcBorders>
              <w:top w:val="single" w:sz="4" w:space="0" w:color="auto"/>
              <w:left w:val="single" w:sz="4" w:space="0" w:color="auto"/>
              <w:bottom w:val="nil"/>
              <w:right w:val="nil"/>
            </w:tcBorders>
            <w:shd w:val="clear" w:color="auto" w:fill="FDE9D9"/>
            <w:vAlign w:val="center"/>
          </w:tcPr>
          <w:p w14:paraId="5770CECD"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Koszty pokryte z wkładu osobowego</w:t>
            </w:r>
          </w:p>
        </w:tc>
        <w:tc>
          <w:tcPr>
            <w:tcW w:w="977" w:type="dxa"/>
            <w:gridSpan w:val="2"/>
            <w:tcBorders>
              <w:top w:val="single" w:sz="4" w:space="0" w:color="auto"/>
              <w:left w:val="single" w:sz="4" w:space="0" w:color="auto"/>
              <w:bottom w:val="nil"/>
              <w:right w:val="nil"/>
            </w:tcBorders>
            <w:shd w:val="clear" w:color="auto" w:fill="FFFFFF"/>
            <w:vAlign w:val="center"/>
          </w:tcPr>
          <w:p w14:paraId="1DBA60AC" w14:textId="31569672"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c>
          <w:tcPr>
            <w:tcW w:w="1427" w:type="dxa"/>
            <w:tcBorders>
              <w:top w:val="single" w:sz="4" w:space="0" w:color="auto"/>
              <w:left w:val="single" w:sz="4" w:space="0" w:color="auto"/>
              <w:bottom w:val="nil"/>
              <w:right w:val="single" w:sz="4" w:space="0" w:color="auto"/>
            </w:tcBorders>
            <w:shd w:val="clear" w:color="auto" w:fill="FFFFFF"/>
            <w:vAlign w:val="center"/>
          </w:tcPr>
          <w:p w14:paraId="121B63EE" w14:textId="7A24688A"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r>
      <w:tr w:rsidR="00C97729" w:rsidRPr="009C6375" w14:paraId="18A90974" w14:textId="77777777" w:rsidTr="00C97729">
        <w:trPr>
          <w:gridAfter w:val="1"/>
          <w:wAfter w:w="65" w:type="dxa"/>
          <w:trHeight w:val="161"/>
          <w:jc w:val="center"/>
        </w:trPr>
        <w:tc>
          <w:tcPr>
            <w:tcW w:w="698" w:type="dxa"/>
            <w:gridSpan w:val="2"/>
            <w:vMerge/>
            <w:tcBorders>
              <w:top w:val="nil"/>
              <w:left w:val="single" w:sz="4" w:space="0" w:color="auto"/>
              <w:bottom w:val="single" w:sz="4" w:space="0" w:color="auto"/>
              <w:right w:val="nil"/>
            </w:tcBorders>
            <w:shd w:val="clear" w:color="auto" w:fill="FDE9D9"/>
            <w:vAlign w:val="center"/>
          </w:tcPr>
          <w:p w14:paraId="75D7D07A" w14:textId="77777777" w:rsidR="00C97729" w:rsidRPr="009C6375" w:rsidRDefault="00C97729" w:rsidP="00C97729">
            <w:pPr>
              <w:spacing w:after="0" w:line="240" w:lineRule="auto"/>
              <w:jc w:val="center"/>
              <w:rPr>
                <w:rFonts w:ascii="Lato" w:eastAsia="Times New Roman" w:hAnsi="Lato" w:cs="Calibri"/>
              </w:rPr>
            </w:pPr>
          </w:p>
        </w:tc>
        <w:tc>
          <w:tcPr>
            <w:tcW w:w="1018" w:type="dxa"/>
            <w:tcBorders>
              <w:top w:val="single" w:sz="4" w:space="0" w:color="auto"/>
              <w:left w:val="single" w:sz="4" w:space="0" w:color="auto"/>
              <w:bottom w:val="single" w:sz="4" w:space="0" w:color="auto"/>
              <w:right w:val="nil"/>
            </w:tcBorders>
            <w:shd w:val="clear" w:color="auto" w:fill="FDE9D9"/>
            <w:vAlign w:val="center"/>
          </w:tcPr>
          <w:p w14:paraId="7365D85F"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3.2</w:t>
            </w:r>
          </w:p>
        </w:tc>
        <w:tc>
          <w:tcPr>
            <w:tcW w:w="5766" w:type="dxa"/>
            <w:gridSpan w:val="5"/>
            <w:tcBorders>
              <w:top w:val="single" w:sz="4" w:space="0" w:color="auto"/>
              <w:left w:val="single" w:sz="4" w:space="0" w:color="auto"/>
              <w:bottom w:val="single" w:sz="4" w:space="0" w:color="auto"/>
              <w:right w:val="nil"/>
            </w:tcBorders>
            <w:shd w:val="clear" w:color="auto" w:fill="FDE9D9"/>
            <w:vAlign w:val="center"/>
          </w:tcPr>
          <w:p w14:paraId="252A9EB0"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Koszty pokryte z wkładu rzeczowego</w:t>
            </w:r>
            <w:r w:rsidRPr="009C6375">
              <w:rPr>
                <w:rFonts w:ascii="Lato" w:eastAsia="Times New Roman" w:hAnsi="Lato" w:cs="Calibri"/>
                <w:vertAlign w:val="superscript"/>
              </w:rPr>
              <w:t>4), 5)</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6F16883F" w14:textId="56B2858A"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4E75CF93" w14:textId="09C2BA43" w:rsidR="00C97729" w:rsidRPr="009C6375" w:rsidRDefault="003E5C4A" w:rsidP="00C97729">
            <w:pPr>
              <w:spacing w:after="0" w:line="240" w:lineRule="auto"/>
              <w:ind w:right="57"/>
              <w:jc w:val="right"/>
              <w:rPr>
                <w:rFonts w:ascii="Lato" w:eastAsia="Times New Roman" w:hAnsi="Lato" w:cs="Calibri"/>
                <w:b/>
              </w:rPr>
            </w:pPr>
            <w:r>
              <w:rPr>
                <w:rFonts w:ascii="Lato" w:eastAsia="Times New Roman" w:hAnsi="Lato" w:cs="Calibri"/>
                <w:b/>
              </w:rPr>
              <w:t>x</w:t>
            </w:r>
          </w:p>
        </w:tc>
      </w:tr>
      <w:tr w:rsidR="00C97729" w:rsidRPr="009C6375" w14:paraId="235F97E1" w14:textId="77777777" w:rsidTr="00C97729">
        <w:trPr>
          <w:gridAfter w:val="1"/>
          <w:wAfter w:w="65" w:type="dxa"/>
          <w:trHeight w:val="187"/>
          <w:jc w:val="center"/>
        </w:trPr>
        <w:tc>
          <w:tcPr>
            <w:tcW w:w="698" w:type="dxa"/>
            <w:gridSpan w:val="2"/>
            <w:tcBorders>
              <w:top w:val="single" w:sz="4" w:space="0" w:color="auto"/>
              <w:left w:val="single" w:sz="4" w:space="0" w:color="auto"/>
              <w:right w:val="nil"/>
            </w:tcBorders>
            <w:shd w:val="clear" w:color="auto" w:fill="FDE9D9"/>
            <w:vAlign w:val="center"/>
          </w:tcPr>
          <w:p w14:paraId="27DC72D2"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4</w:t>
            </w:r>
          </w:p>
        </w:tc>
        <w:tc>
          <w:tcPr>
            <w:tcW w:w="6784" w:type="dxa"/>
            <w:gridSpan w:val="6"/>
            <w:tcBorders>
              <w:top w:val="single" w:sz="4" w:space="0" w:color="auto"/>
              <w:left w:val="single" w:sz="4" w:space="0" w:color="auto"/>
              <w:right w:val="nil"/>
            </w:tcBorders>
            <w:shd w:val="clear" w:color="auto" w:fill="FDE9D9"/>
            <w:vAlign w:val="center"/>
          </w:tcPr>
          <w:p w14:paraId="4F2DA74C" w14:textId="77777777" w:rsidR="00C97729" w:rsidRPr="009C6375" w:rsidRDefault="00C97729" w:rsidP="00C97729">
            <w:pPr>
              <w:spacing w:after="0" w:line="240" w:lineRule="auto"/>
              <w:ind w:left="57"/>
              <w:rPr>
                <w:rFonts w:ascii="Lato" w:eastAsia="Times New Roman" w:hAnsi="Lato" w:cs="Calibri"/>
                <w:b/>
                <w:vertAlign w:val="superscript"/>
              </w:rPr>
            </w:pPr>
            <w:r w:rsidRPr="009C6375">
              <w:rPr>
                <w:rFonts w:ascii="Lato" w:eastAsia="Times New Roman" w:hAnsi="Lato" w:cs="Calibri"/>
                <w:b/>
              </w:rPr>
              <w:t>Udział kwoty dotacji w całkowitych kosztach zadania publicznego</w:t>
            </w:r>
            <w:r w:rsidRPr="009C6375">
              <w:rPr>
                <w:rFonts w:ascii="Lato" w:eastAsia="Times New Roman" w:hAnsi="Lato" w:cs="Calibri"/>
                <w:vertAlign w:val="superscript"/>
              </w:rPr>
              <w:t>6)</w:t>
            </w:r>
          </w:p>
        </w:tc>
        <w:tc>
          <w:tcPr>
            <w:tcW w:w="977" w:type="dxa"/>
            <w:gridSpan w:val="2"/>
            <w:tcBorders>
              <w:top w:val="single" w:sz="4" w:space="0" w:color="auto"/>
              <w:left w:val="single" w:sz="4" w:space="0" w:color="auto"/>
              <w:bottom w:val="single" w:sz="4" w:space="0" w:color="auto"/>
              <w:right w:val="nil"/>
            </w:tcBorders>
            <w:shd w:val="clear" w:color="auto" w:fill="FFFFFF"/>
            <w:vAlign w:val="center"/>
          </w:tcPr>
          <w:p w14:paraId="2577F39D"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27" w:type="dxa"/>
            <w:tcBorders>
              <w:top w:val="single" w:sz="4" w:space="0" w:color="auto"/>
              <w:left w:val="single" w:sz="4" w:space="0" w:color="auto"/>
              <w:bottom w:val="single" w:sz="4" w:space="0" w:color="auto"/>
              <w:right w:val="single" w:sz="4" w:space="0" w:color="auto"/>
            </w:tcBorders>
            <w:shd w:val="clear" w:color="auto" w:fill="FFFFFF"/>
            <w:vAlign w:val="center"/>
          </w:tcPr>
          <w:p w14:paraId="05C9A22F"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2D7EEB2F" w14:textId="77777777" w:rsidTr="00C97729">
        <w:trPr>
          <w:gridAfter w:val="1"/>
          <w:wAfter w:w="65" w:type="dxa"/>
          <w:trHeight w:val="2561"/>
          <w:jc w:val="center"/>
        </w:trPr>
        <w:tc>
          <w:tcPr>
            <w:tcW w:w="9886" w:type="dxa"/>
            <w:gridSpan w:val="11"/>
            <w:tcBorders>
              <w:top w:val="single" w:sz="4" w:space="0" w:color="auto"/>
              <w:left w:val="nil"/>
              <w:bottom w:val="nil"/>
              <w:right w:val="nil"/>
            </w:tcBorders>
            <w:shd w:val="clear" w:color="auto" w:fill="FFFFFF"/>
            <w:vAlign w:val="bottom"/>
          </w:tcPr>
          <w:p w14:paraId="25524C0F" w14:textId="77777777" w:rsidR="00C97729" w:rsidRPr="009C6375" w:rsidRDefault="00C97729" w:rsidP="00C97729">
            <w:pPr>
              <w:spacing w:after="0" w:line="240" w:lineRule="auto"/>
              <w:ind w:left="1072" w:right="615" w:hanging="294"/>
              <w:jc w:val="both"/>
              <w:rPr>
                <w:rFonts w:ascii="Lato" w:eastAsia="Times New Roman" w:hAnsi="Lato" w:cs="Calibri"/>
              </w:rPr>
            </w:pPr>
          </w:p>
          <w:p w14:paraId="613CB390" w14:textId="77777777" w:rsidR="00C97729" w:rsidRPr="009C6375" w:rsidRDefault="00C97729" w:rsidP="00C97729">
            <w:pPr>
              <w:spacing w:after="0" w:line="240" w:lineRule="auto"/>
              <w:ind w:left="1072" w:right="615" w:hanging="294"/>
              <w:jc w:val="both"/>
              <w:rPr>
                <w:rFonts w:ascii="Lato" w:eastAsia="Times New Roman" w:hAnsi="Lato" w:cs="Calibri"/>
              </w:rPr>
            </w:pPr>
            <w:r w:rsidRPr="009C6375">
              <w:rPr>
                <w:rFonts w:ascii="Lato" w:eastAsia="Times New Roman" w:hAnsi="Lato" w:cs="Calibri"/>
              </w:rPr>
              <w:t>__________________________________</w:t>
            </w:r>
          </w:p>
          <w:p w14:paraId="70C18C87"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2)</w:t>
            </w:r>
            <w:r w:rsidRPr="009C6375">
              <w:rPr>
                <w:rFonts w:ascii="Lato" w:eastAsia="Times New Roman" w:hAnsi="Lato" w:cs="Calibri"/>
              </w:rPr>
              <w:tab/>
              <w:t>Wypełnić jedynie w przypadku wsparcia realizacji zadania publicznego.</w:t>
            </w:r>
          </w:p>
          <w:p w14:paraId="4C39027D"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3)</w:t>
            </w:r>
            <w:r w:rsidRPr="009C6375">
              <w:rPr>
                <w:rFonts w:ascii="Lato" w:eastAsia="Times New Roman" w:hAnsi="Lato" w:cs="Calibri"/>
                <w:vertAlign w:val="superscript"/>
              </w:rPr>
              <w:tab/>
            </w:r>
            <w:r w:rsidRPr="009C6375">
              <w:rPr>
                <w:rFonts w:ascii="Lato" w:eastAsia="Times New Roman" w:hAnsi="Lato" w:cs="Calibri"/>
              </w:rPr>
              <w:t>Na przykład dotacje z budżetu państwa lub budżetu jednostki samorządu terytorialnego, funduszy celowych, środki z funduszy strukturalnych.</w:t>
            </w:r>
          </w:p>
          <w:p w14:paraId="7E764AF5" w14:textId="1B268906" w:rsidR="003E5C4A" w:rsidRPr="009C6375" w:rsidRDefault="00C97729" w:rsidP="003E5C4A">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4)</w:t>
            </w:r>
            <w:r w:rsidRPr="009C6375">
              <w:rPr>
                <w:rFonts w:ascii="Lato" w:eastAsia="Times New Roman" w:hAnsi="Lato" w:cs="Calibri"/>
                <w:vertAlign w:val="superscript"/>
              </w:rPr>
              <w:tab/>
            </w:r>
            <w:r w:rsidRPr="009C6375">
              <w:rPr>
                <w:rFonts w:ascii="Lato" w:eastAsia="Times New Roman" w:hAnsi="Lato" w:cs="Calibri"/>
              </w:rPr>
              <w:t>Wypełnić jedynie w przypadku, gdy umowa dopuszczała wycenę wkładu rzeczowego.</w:t>
            </w:r>
          </w:p>
          <w:p w14:paraId="15A77C5F" w14:textId="77777777"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5)</w:t>
            </w:r>
            <w:r w:rsidRPr="009C6375">
              <w:rPr>
                <w:rFonts w:ascii="Lato" w:eastAsia="Times New Roman" w:hAnsi="Lato" w:cs="Calibri"/>
                <w:vertAlign w:val="superscript"/>
              </w:rPr>
              <w:tab/>
            </w:r>
            <w:r w:rsidRPr="009C6375">
              <w:rPr>
                <w:rFonts w:ascii="Lato" w:eastAsia="Times New Roman" w:hAnsi="Lato" w:cs="Calibri"/>
              </w:rPr>
              <w:t>Wkładem rzeczowym są np. nieruchomości, środki transportu, maszyny, urządzenia. Zasobem rzeczowym może być również zasób udostępniony, względnie usługa świadczona na rzecz tej organizacji przez inny podmiot nieodpłatnie (np. usługa transportowa, hotelowa, poligraficzna itp.) wykorzystana w realizacji zadania publicznego.</w:t>
            </w:r>
          </w:p>
          <w:p w14:paraId="555AF372" w14:textId="6007A4EC" w:rsidR="00C97729" w:rsidRPr="009C6375" w:rsidRDefault="00C97729" w:rsidP="00C97729">
            <w:pPr>
              <w:spacing w:after="0" w:line="276" w:lineRule="auto"/>
              <w:ind w:left="1005" w:right="615" w:hanging="227"/>
              <w:jc w:val="both"/>
              <w:rPr>
                <w:rFonts w:ascii="Lato" w:eastAsia="Times New Roman" w:hAnsi="Lato" w:cs="Calibri"/>
              </w:rPr>
            </w:pPr>
            <w:r w:rsidRPr="009C6375">
              <w:rPr>
                <w:rFonts w:ascii="Lato" w:eastAsia="Times New Roman" w:hAnsi="Lato" w:cs="Calibri"/>
                <w:vertAlign w:val="superscript"/>
              </w:rPr>
              <w:t>6)</w:t>
            </w:r>
            <w:r w:rsidRPr="009C6375">
              <w:rPr>
                <w:rFonts w:ascii="Lato" w:eastAsia="Times New Roman" w:hAnsi="Lato" w:cs="Calibri"/>
                <w:vertAlign w:val="superscript"/>
              </w:rPr>
              <w:tab/>
            </w:r>
            <w:r w:rsidRPr="009C6375">
              <w:rPr>
                <w:rFonts w:ascii="Lato" w:eastAsia="Times New Roman" w:hAnsi="Lato" w:cs="Calibri"/>
              </w:rPr>
              <w:t>Procentowy udział kwoty dotacji, o której mowa w pkt 1.1, w całkowitych kosztach zadania publicznego należy podać z dokładnością do dwóch miejsc po przecinku.</w:t>
            </w:r>
          </w:p>
          <w:p w14:paraId="1D3A3954" w14:textId="77777777" w:rsidR="00C97729" w:rsidRPr="009C6375" w:rsidRDefault="00C97729" w:rsidP="00C97729">
            <w:pPr>
              <w:spacing w:after="0" w:line="276" w:lineRule="auto"/>
              <w:ind w:left="890" w:right="615" w:hanging="112"/>
              <w:jc w:val="both"/>
              <w:rPr>
                <w:rFonts w:ascii="Lato" w:eastAsia="Times New Roman" w:hAnsi="Lato" w:cs="Calibri"/>
              </w:rPr>
            </w:pPr>
          </w:p>
          <w:p w14:paraId="5DB607FB" w14:textId="77777777" w:rsidR="00C97729" w:rsidRPr="009C6375" w:rsidRDefault="00C97729" w:rsidP="00C97729">
            <w:pPr>
              <w:spacing w:after="0" w:line="276" w:lineRule="auto"/>
              <w:ind w:left="890" w:right="615" w:hanging="112"/>
              <w:jc w:val="both"/>
              <w:rPr>
                <w:rFonts w:ascii="Lato" w:eastAsia="Times New Roman" w:hAnsi="Lato" w:cs="Calibri"/>
              </w:rPr>
            </w:pPr>
          </w:p>
          <w:p w14:paraId="2B5D186E" w14:textId="77777777" w:rsidR="00C97729" w:rsidRPr="009C6375" w:rsidRDefault="00C97729" w:rsidP="00C97729">
            <w:pPr>
              <w:spacing w:after="0" w:line="276" w:lineRule="auto"/>
              <w:ind w:left="890" w:right="615" w:hanging="112"/>
              <w:jc w:val="both"/>
              <w:rPr>
                <w:rFonts w:ascii="Lato" w:eastAsia="Times New Roman" w:hAnsi="Lato" w:cs="Calibri"/>
              </w:rPr>
            </w:pPr>
          </w:p>
        </w:tc>
      </w:tr>
    </w:tbl>
    <w:p w14:paraId="79113EE4" w14:textId="77777777" w:rsidR="00C97729" w:rsidRPr="009C6375" w:rsidRDefault="00C97729" w:rsidP="00C97729">
      <w:pPr>
        <w:spacing w:after="200" w:line="276" w:lineRule="auto"/>
        <w:rPr>
          <w:rFonts w:ascii="Lato" w:eastAsia="Times New Roman" w:hAnsi="Lato" w:cs="Times New Roman"/>
        </w:rPr>
      </w:pPr>
    </w:p>
    <w:tbl>
      <w:tblPr>
        <w:tblW w:w="9792" w:type="dxa"/>
        <w:jc w:val="center"/>
        <w:tblLayout w:type="fixed"/>
        <w:tblCellMar>
          <w:left w:w="0" w:type="dxa"/>
          <w:right w:w="0" w:type="dxa"/>
        </w:tblCellMar>
        <w:tblLook w:val="0000" w:firstRow="0" w:lastRow="0" w:firstColumn="0" w:lastColumn="0" w:noHBand="0" w:noVBand="0"/>
      </w:tblPr>
      <w:tblGrid>
        <w:gridCol w:w="17"/>
        <w:gridCol w:w="107"/>
        <w:gridCol w:w="401"/>
        <w:gridCol w:w="549"/>
        <w:gridCol w:w="6290"/>
        <w:gridCol w:w="596"/>
        <w:gridCol w:w="389"/>
        <w:gridCol w:w="1167"/>
        <w:gridCol w:w="266"/>
        <w:gridCol w:w="10"/>
      </w:tblGrid>
      <w:tr w:rsidR="00C97729" w:rsidRPr="009C6375" w14:paraId="43CC7A1C" w14:textId="77777777" w:rsidTr="00C97729">
        <w:trPr>
          <w:trHeight w:val="187"/>
          <w:jc w:val="center"/>
        </w:trPr>
        <w:tc>
          <w:tcPr>
            <w:tcW w:w="525" w:type="dxa"/>
            <w:gridSpan w:val="3"/>
            <w:tcBorders>
              <w:top w:val="single" w:sz="4" w:space="0" w:color="auto"/>
              <w:left w:val="single" w:sz="4" w:space="0" w:color="auto"/>
              <w:bottom w:val="single" w:sz="4" w:space="0" w:color="auto"/>
              <w:right w:val="nil"/>
            </w:tcBorders>
            <w:shd w:val="clear" w:color="auto" w:fill="FDE9D9"/>
            <w:vAlign w:val="center"/>
          </w:tcPr>
          <w:p w14:paraId="25A6A259" w14:textId="77777777" w:rsidR="00C97729" w:rsidRPr="009C6375" w:rsidRDefault="00C97729" w:rsidP="00C97729">
            <w:pPr>
              <w:spacing w:after="0" w:line="240" w:lineRule="auto"/>
              <w:ind w:left="-20" w:hanging="21"/>
              <w:jc w:val="center"/>
              <w:rPr>
                <w:rFonts w:ascii="Lato" w:eastAsia="Times New Roman" w:hAnsi="Lato" w:cs="Calibri"/>
                <w:b/>
              </w:rPr>
            </w:pPr>
            <w:r w:rsidRPr="009C6375">
              <w:rPr>
                <w:rFonts w:ascii="Lato" w:eastAsia="Times New Roman" w:hAnsi="Lato" w:cs="Calibri"/>
                <w:b/>
              </w:rPr>
              <w:t>5</w:t>
            </w:r>
          </w:p>
        </w:tc>
        <w:tc>
          <w:tcPr>
            <w:tcW w:w="6839" w:type="dxa"/>
            <w:gridSpan w:val="2"/>
            <w:tcBorders>
              <w:top w:val="single" w:sz="4" w:space="0" w:color="auto"/>
              <w:left w:val="single" w:sz="4" w:space="0" w:color="auto"/>
              <w:bottom w:val="single" w:sz="4" w:space="0" w:color="auto"/>
              <w:right w:val="nil"/>
            </w:tcBorders>
            <w:shd w:val="clear" w:color="auto" w:fill="FDE9D9"/>
            <w:vAlign w:val="center"/>
          </w:tcPr>
          <w:p w14:paraId="04AEEB01"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Udział innych środków finansowych w stosunku do otrzymanej kwoty dotacji</w:t>
            </w:r>
            <w:r w:rsidRPr="009C6375">
              <w:rPr>
                <w:rFonts w:ascii="Lato" w:eastAsia="Times New Roman" w:hAnsi="Lato" w:cs="Calibri"/>
                <w:vertAlign w:val="superscript"/>
              </w:rPr>
              <w:t>7)</w:t>
            </w:r>
          </w:p>
        </w:tc>
        <w:tc>
          <w:tcPr>
            <w:tcW w:w="985" w:type="dxa"/>
            <w:gridSpan w:val="2"/>
            <w:tcBorders>
              <w:top w:val="single" w:sz="4" w:space="0" w:color="auto"/>
              <w:left w:val="single" w:sz="4" w:space="0" w:color="auto"/>
              <w:bottom w:val="single" w:sz="4" w:space="0" w:color="auto"/>
              <w:right w:val="nil"/>
            </w:tcBorders>
            <w:shd w:val="clear" w:color="auto" w:fill="FFFFFF"/>
            <w:vAlign w:val="center"/>
          </w:tcPr>
          <w:p w14:paraId="457A4175"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E2DF2E7"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570BDE33" w14:textId="77777777" w:rsidTr="00C97729">
        <w:trPr>
          <w:trHeight w:val="187"/>
          <w:jc w:val="center"/>
        </w:trPr>
        <w:tc>
          <w:tcPr>
            <w:tcW w:w="525" w:type="dxa"/>
            <w:gridSpan w:val="3"/>
            <w:tcBorders>
              <w:top w:val="single" w:sz="4" w:space="0" w:color="auto"/>
              <w:left w:val="single" w:sz="4" w:space="0" w:color="auto"/>
              <w:bottom w:val="single" w:sz="4" w:space="0" w:color="auto"/>
              <w:right w:val="nil"/>
            </w:tcBorders>
            <w:shd w:val="clear" w:color="auto" w:fill="FDE9D9"/>
            <w:vAlign w:val="center"/>
          </w:tcPr>
          <w:p w14:paraId="1675571F" w14:textId="77777777" w:rsidR="00C97729" w:rsidRPr="009C6375" w:rsidRDefault="00C97729" w:rsidP="00C97729">
            <w:pPr>
              <w:spacing w:after="0" w:line="240" w:lineRule="auto"/>
              <w:jc w:val="center"/>
              <w:rPr>
                <w:rFonts w:ascii="Lato" w:eastAsia="Times New Roman" w:hAnsi="Lato" w:cs="Calibri"/>
                <w:b/>
              </w:rPr>
            </w:pPr>
            <w:r w:rsidRPr="009C6375">
              <w:rPr>
                <w:rFonts w:ascii="Lato" w:eastAsia="Times New Roman" w:hAnsi="Lato" w:cs="Calibri"/>
                <w:b/>
              </w:rPr>
              <w:t>6</w:t>
            </w:r>
          </w:p>
        </w:tc>
        <w:tc>
          <w:tcPr>
            <w:tcW w:w="6839" w:type="dxa"/>
            <w:gridSpan w:val="2"/>
            <w:tcBorders>
              <w:top w:val="single" w:sz="4" w:space="0" w:color="auto"/>
              <w:left w:val="single" w:sz="4" w:space="0" w:color="auto"/>
              <w:bottom w:val="single" w:sz="4" w:space="0" w:color="auto"/>
              <w:right w:val="nil"/>
            </w:tcBorders>
            <w:shd w:val="clear" w:color="auto" w:fill="FDE9D9"/>
            <w:vAlign w:val="center"/>
          </w:tcPr>
          <w:p w14:paraId="2E9BF6A9" w14:textId="4AD13CF8"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 xml:space="preserve">Udział wkładu </w:t>
            </w:r>
            <w:r w:rsidR="003E5C4A">
              <w:rPr>
                <w:rFonts w:ascii="Lato" w:eastAsia="Times New Roman" w:hAnsi="Lato" w:cs="Calibri"/>
                <w:b/>
              </w:rPr>
              <w:t>własnego</w:t>
            </w:r>
            <w:r w:rsidRPr="009C6375">
              <w:rPr>
                <w:rFonts w:ascii="Lato" w:eastAsia="Times New Roman" w:hAnsi="Lato" w:cs="Calibri"/>
                <w:b/>
              </w:rPr>
              <w:t xml:space="preserve"> w stosunku do otrzymanej kwoty dotacji</w:t>
            </w:r>
            <w:r w:rsidRPr="009C6375">
              <w:rPr>
                <w:rFonts w:ascii="Lato" w:eastAsia="Times New Roman" w:hAnsi="Lato" w:cs="Calibri"/>
                <w:vertAlign w:val="superscript"/>
              </w:rPr>
              <w:t>8)</w:t>
            </w:r>
          </w:p>
        </w:tc>
        <w:tc>
          <w:tcPr>
            <w:tcW w:w="985" w:type="dxa"/>
            <w:gridSpan w:val="2"/>
            <w:tcBorders>
              <w:top w:val="single" w:sz="4" w:space="0" w:color="auto"/>
              <w:left w:val="single" w:sz="4" w:space="0" w:color="auto"/>
              <w:bottom w:val="single" w:sz="4" w:space="0" w:color="auto"/>
              <w:right w:val="nil"/>
            </w:tcBorders>
            <w:shd w:val="clear" w:color="auto" w:fill="FFFFFF"/>
            <w:vAlign w:val="center"/>
          </w:tcPr>
          <w:p w14:paraId="3052864A"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c>
          <w:tcPr>
            <w:tcW w:w="144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68F69701" w14:textId="77777777" w:rsidR="00C97729" w:rsidRPr="009C6375" w:rsidRDefault="00C97729" w:rsidP="00C97729">
            <w:pPr>
              <w:spacing w:after="0" w:line="240" w:lineRule="auto"/>
              <w:ind w:right="57"/>
              <w:jc w:val="right"/>
              <w:rPr>
                <w:rFonts w:ascii="Lato" w:eastAsia="Times New Roman" w:hAnsi="Lato" w:cs="Calibri"/>
                <w:b/>
              </w:rPr>
            </w:pPr>
            <w:r w:rsidRPr="009C6375">
              <w:rPr>
                <w:rFonts w:ascii="Lato" w:eastAsia="Times New Roman" w:hAnsi="Lato" w:cs="Calibri"/>
                <w:b/>
              </w:rPr>
              <w:t>%</w:t>
            </w:r>
          </w:p>
        </w:tc>
      </w:tr>
      <w:tr w:rsidR="00C97729" w:rsidRPr="009C6375" w14:paraId="39C59854" w14:textId="77777777" w:rsidTr="00C97729">
        <w:trPr>
          <w:trHeight w:val="126"/>
          <w:jc w:val="center"/>
        </w:trPr>
        <w:tc>
          <w:tcPr>
            <w:tcW w:w="9792" w:type="dxa"/>
            <w:gridSpan w:val="10"/>
            <w:tcBorders>
              <w:top w:val="single" w:sz="4" w:space="0" w:color="auto"/>
            </w:tcBorders>
            <w:shd w:val="clear" w:color="auto" w:fill="FFFFFF"/>
            <w:vAlign w:val="center"/>
          </w:tcPr>
          <w:p w14:paraId="7D582663" w14:textId="77777777" w:rsidR="00C97729" w:rsidRPr="009C6375" w:rsidRDefault="00C97729" w:rsidP="00C97729">
            <w:pPr>
              <w:spacing w:after="0" w:line="240" w:lineRule="auto"/>
              <w:rPr>
                <w:rFonts w:ascii="Lato" w:eastAsia="Times New Roman" w:hAnsi="Lato" w:cs="Calibri"/>
              </w:rPr>
            </w:pPr>
          </w:p>
        </w:tc>
      </w:tr>
      <w:tr w:rsidR="00C97729" w:rsidRPr="009C6375" w14:paraId="5FD8B6C8" w14:textId="77777777" w:rsidTr="00C97729">
        <w:trPr>
          <w:gridBefore w:val="2"/>
          <w:gridAfter w:val="1"/>
          <w:wBefore w:w="124" w:type="dxa"/>
          <w:wAfter w:w="10" w:type="dxa"/>
          <w:trHeight w:val="463"/>
          <w:jc w:val="center"/>
        </w:trPr>
        <w:tc>
          <w:tcPr>
            <w:tcW w:w="9658" w:type="dxa"/>
            <w:gridSpan w:val="7"/>
            <w:tcBorders>
              <w:top w:val="single" w:sz="4" w:space="0" w:color="auto"/>
              <w:left w:val="single" w:sz="4" w:space="0" w:color="auto"/>
              <w:bottom w:val="single" w:sz="4" w:space="0" w:color="auto"/>
              <w:right w:val="single" w:sz="4" w:space="0" w:color="auto"/>
            </w:tcBorders>
            <w:shd w:val="clear" w:color="auto" w:fill="FDE9D9"/>
            <w:vAlign w:val="center"/>
          </w:tcPr>
          <w:p w14:paraId="6C71ABCD" w14:textId="77777777" w:rsidR="00C97729" w:rsidRPr="009C6375" w:rsidRDefault="00C97729" w:rsidP="00C97729">
            <w:pPr>
              <w:spacing w:after="0" w:line="240" w:lineRule="auto"/>
              <w:ind w:left="205" w:hanging="148"/>
              <w:rPr>
                <w:rFonts w:ascii="Lato" w:eastAsia="Times New Roman" w:hAnsi="Lato" w:cs="Calibri"/>
              </w:rPr>
            </w:pPr>
            <w:r w:rsidRPr="009C6375">
              <w:rPr>
                <w:rFonts w:ascii="Lato" w:eastAsia="Times New Roman" w:hAnsi="Lato" w:cs="Calibri"/>
                <w:b/>
              </w:rPr>
              <w:t>3. Informacje o innych przychodach uzyskanych przy realizacji zadania publicznego</w:t>
            </w:r>
            <w:r w:rsidRPr="009C6375">
              <w:rPr>
                <w:rFonts w:ascii="Lato" w:eastAsia="Times New Roman" w:hAnsi="Lato" w:cs="Calibri"/>
                <w:b/>
              </w:rPr>
              <w:br/>
            </w:r>
            <w:r w:rsidRPr="009C6375">
              <w:rPr>
                <w:rFonts w:ascii="Lato" w:eastAsia="Times New Roman" w:hAnsi="Lato" w:cs="Calibri"/>
              </w:rPr>
              <w:t>(należy opisać przychody powstałe podczas realizowanego zadania, które nie były przewidziane w umowie, np. pochodzące ze sprzedaży towarów lub usług wytworzonych lub świadczonych w ramach realizacji zadania publicznego)</w:t>
            </w:r>
          </w:p>
        </w:tc>
      </w:tr>
      <w:tr w:rsidR="00C97729" w:rsidRPr="009C6375" w14:paraId="5EA406B4" w14:textId="77777777" w:rsidTr="00C97729">
        <w:trPr>
          <w:gridBefore w:val="2"/>
          <w:gridAfter w:val="1"/>
          <w:wBefore w:w="124" w:type="dxa"/>
          <w:wAfter w:w="10" w:type="dxa"/>
          <w:trHeight w:val="789"/>
          <w:jc w:val="center"/>
        </w:trPr>
        <w:tc>
          <w:tcPr>
            <w:tcW w:w="9658" w:type="dxa"/>
            <w:gridSpan w:val="7"/>
            <w:tcBorders>
              <w:top w:val="single" w:sz="4" w:space="0" w:color="auto"/>
              <w:left w:val="single" w:sz="4" w:space="0" w:color="auto"/>
              <w:bottom w:val="nil"/>
              <w:right w:val="single" w:sz="4" w:space="0" w:color="auto"/>
            </w:tcBorders>
            <w:shd w:val="clear" w:color="auto" w:fill="FFFFFF"/>
          </w:tcPr>
          <w:p w14:paraId="17E8F24C"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4571AAF2" w14:textId="77777777" w:rsidTr="00C97729">
        <w:trPr>
          <w:gridBefore w:val="2"/>
          <w:gridAfter w:val="1"/>
          <w:wBefore w:w="124" w:type="dxa"/>
          <w:wAfter w:w="10" w:type="dxa"/>
          <w:trHeight w:val="235"/>
          <w:jc w:val="center"/>
        </w:trPr>
        <w:tc>
          <w:tcPr>
            <w:tcW w:w="9658" w:type="dxa"/>
            <w:gridSpan w:val="7"/>
            <w:tcBorders>
              <w:top w:val="single" w:sz="4" w:space="0" w:color="auto"/>
              <w:left w:val="nil"/>
              <w:bottom w:val="single" w:sz="4" w:space="0" w:color="auto"/>
              <w:right w:val="nil"/>
            </w:tcBorders>
            <w:shd w:val="clear" w:color="auto" w:fill="FFFFFF"/>
          </w:tcPr>
          <w:p w14:paraId="55A210F7"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0F882456" w14:textId="77777777" w:rsidTr="00C97729">
        <w:trPr>
          <w:gridBefore w:val="2"/>
          <w:gridAfter w:val="1"/>
          <w:wBefore w:w="124" w:type="dxa"/>
          <w:wAfter w:w="10" w:type="dxa"/>
          <w:trHeight w:val="307"/>
          <w:jc w:val="center"/>
        </w:trPr>
        <w:tc>
          <w:tcPr>
            <w:tcW w:w="9658" w:type="dxa"/>
            <w:gridSpan w:val="7"/>
            <w:tcBorders>
              <w:top w:val="single" w:sz="4" w:space="0" w:color="auto"/>
              <w:left w:val="single" w:sz="4" w:space="0" w:color="auto"/>
              <w:bottom w:val="single" w:sz="4" w:space="0" w:color="auto"/>
              <w:right w:val="single" w:sz="4" w:space="0" w:color="auto"/>
            </w:tcBorders>
            <w:shd w:val="clear" w:color="auto" w:fill="FDE9D9"/>
            <w:vAlign w:val="center"/>
          </w:tcPr>
          <w:p w14:paraId="34B7F03D" w14:textId="77777777" w:rsidR="00C97729" w:rsidRPr="009C6375" w:rsidRDefault="00C97729" w:rsidP="00C97729">
            <w:pPr>
              <w:spacing w:after="0" w:line="240" w:lineRule="auto"/>
              <w:ind w:left="57"/>
              <w:rPr>
                <w:rFonts w:ascii="Lato" w:eastAsia="Times New Roman" w:hAnsi="Lato" w:cs="Calibri"/>
              </w:rPr>
            </w:pPr>
            <w:r w:rsidRPr="009C6375">
              <w:rPr>
                <w:rFonts w:ascii="Lato" w:eastAsia="Times New Roman" w:hAnsi="Lato" w:cs="Calibri"/>
                <w:b/>
              </w:rPr>
              <w:t xml:space="preserve">4. Informacje o świadczeniach pieniężnych pobranych w związku z realizacją zadania od odbiorców zadania </w:t>
            </w:r>
            <w:r w:rsidRPr="009C6375">
              <w:rPr>
                <w:rFonts w:ascii="Lato" w:eastAsia="Times New Roman" w:hAnsi="Lato" w:cs="Calibri"/>
              </w:rPr>
              <w:t>(należy wskazać warunki, na jakich były pobierane świadczenia pieniężne, jaka była faktyczna wysokość świadczenia poniesiona przez pojedynczego odbiorcę oraz jaka była łączna wartość tych świadczeń)</w:t>
            </w:r>
          </w:p>
        </w:tc>
      </w:tr>
      <w:tr w:rsidR="00C97729" w:rsidRPr="009C6375" w14:paraId="523B4EFA" w14:textId="77777777" w:rsidTr="00C97729">
        <w:trPr>
          <w:gridBefore w:val="2"/>
          <w:gridAfter w:val="1"/>
          <w:wBefore w:w="124" w:type="dxa"/>
          <w:wAfter w:w="10" w:type="dxa"/>
          <w:trHeight w:val="801"/>
          <w:jc w:val="center"/>
        </w:trPr>
        <w:tc>
          <w:tcPr>
            <w:tcW w:w="9658" w:type="dxa"/>
            <w:gridSpan w:val="7"/>
            <w:tcBorders>
              <w:top w:val="single" w:sz="4" w:space="0" w:color="auto"/>
              <w:left w:val="single" w:sz="4" w:space="0" w:color="auto"/>
              <w:bottom w:val="nil"/>
              <w:right w:val="single" w:sz="4" w:space="0" w:color="auto"/>
            </w:tcBorders>
            <w:shd w:val="clear" w:color="auto" w:fill="FFFFFF"/>
          </w:tcPr>
          <w:p w14:paraId="74E6B85A"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01F7561A" w14:textId="77777777" w:rsidTr="00C97729">
        <w:trPr>
          <w:gridBefore w:val="2"/>
          <w:wBefore w:w="124" w:type="dxa"/>
          <w:trHeight w:val="126"/>
          <w:jc w:val="center"/>
        </w:trPr>
        <w:tc>
          <w:tcPr>
            <w:tcW w:w="9668" w:type="dxa"/>
            <w:gridSpan w:val="8"/>
            <w:tcBorders>
              <w:top w:val="single" w:sz="4" w:space="0" w:color="auto"/>
            </w:tcBorders>
            <w:shd w:val="clear" w:color="auto" w:fill="FFFFFF"/>
            <w:vAlign w:val="center"/>
          </w:tcPr>
          <w:p w14:paraId="4851B771" w14:textId="77777777" w:rsidR="00C97729" w:rsidRPr="009C6375" w:rsidRDefault="00C97729" w:rsidP="00C97729">
            <w:pPr>
              <w:spacing w:after="0" w:line="240" w:lineRule="auto"/>
              <w:rPr>
                <w:rFonts w:ascii="Lato" w:eastAsia="Times New Roman" w:hAnsi="Lato" w:cs="Calibri"/>
              </w:rPr>
            </w:pPr>
          </w:p>
        </w:tc>
      </w:tr>
      <w:tr w:rsidR="00C97729" w:rsidRPr="009C6375" w14:paraId="360AB253" w14:textId="77777777" w:rsidTr="00C97729">
        <w:trPr>
          <w:gridBefore w:val="1"/>
          <w:gridAfter w:val="1"/>
          <w:wBefore w:w="17" w:type="dxa"/>
          <w:wAfter w:w="10" w:type="dxa"/>
          <w:trHeight w:val="622"/>
          <w:jc w:val="center"/>
        </w:trPr>
        <w:tc>
          <w:tcPr>
            <w:tcW w:w="9765" w:type="dxa"/>
            <w:gridSpan w:val="8"/>
            <w:tcBorders>
              <w:top w:val="single" w:sz="4" w:space="0" w:color="auto"/>
              <w:left w:val="single" w:sz="4" w:space="0" w:color="auto"/>
              <w:bottom w:val="single" w:sz="4" w:space="0" w:color="auto"/>
              <w:right w:val="single" w:sz="4" w:space="0" w:color="auto"/>
            </w:tcBorders>
            <w:shd w:val="clear" w:color="auto" w:fill="FDE9D9"/>
            <w:vAlign w:val="center"/>
          </w:tcPr>
          <w:p w14:paraId="08AED414" w14:textId="77777777" w:rsidR="00C97729" w:rsidRPr="009C6375" w:rsidRDefault="00C97729" w:rsidP="00C97729">
            <w:pPr>
              <w:spacing w:after="0" w:line="240" w:lineRule="auto"/>
              <w:ind w:left="57"/>
              <w:rPr>
                <w:rFonts w:ascii="Lato" w:eastAsia="Times New Roman" w:hAnsi="Lato" w:cs="Calibri"/>
                <w:b/>
              </w:rPr>
            </w:pPr>
            <w:r w:rsidRPr="009C6375">
              <w:rPr>
                <w:rFonts w:ascii="Lato" w:eastAsia="Times New Roman" w:hAnsi="Lato" w:cs="Calibri"/>
                <w:b/>
              </w:rPr>
              <w:t>Część III. Dodatkowe informacje</w:t>
            </w:r>
          </w:p>
        </w:tc>
      </w:tr>
      <w:tr w:rsidR="00C97729" w:rsidRPr="009C6375" w14:paraId="542202CA" w14:textId="77777777" w:rsidTr="00C97729">
        <w:trPr>
          <w:gridBefore w:val="1"/>
          <w:gridAfter w:val="1"/>
          <w:wBefore w:w="17" w:type="dxa"/>
          <w:wAfter w:w="10" w:type="dxa"/>
          <w:trHeight w:val="801"/>
          <w:jc w:val="center"/>
        </w:trPr>
        <w:tc>
          <w:tcPr>
            <w:tcW w:w="9765" w:type="dxa"/>
            <w:gridSpan w:val="8"/>
            <w:tcBorders>
              <w:top w:val="single" w:sz="4" w:space="0" w:color="auto"/>
              <w:left w:val="single" w:sz="4" w:space="0" w:color="auto"/>
              <w:bottom w:val="single" w:sz="4" w:space="0" w:color="auto"/>
              <w:right w:val="single" w:sz="4" w:space="0" w:color="auto"/>
            </w:tcBorders>
            <w:shd w:val="clear" w:color="auto" w:fill="FFFFFF"/>
          </w:tcPr>
          <w:p w14:paraId="5367E751" w14:textId="77777777" w:rsidR="00C97729" w:rsidRPr="009C6375" w:rsidRDefault="00C97729" w:rsidP="00C97729">
            <w:pPr>
              <w:spacing w:after="0" w:line="240" w:lineRule="auto"/>
              <w:ind w:left="57"/>
              <w:rPr>
                <w:rFonts w:ascii="Lato" w:eastAsia="Times New Roman" w:hAnsi="Lato" w:cs="Calibri"/>
              </w:rPr>
            </w:pPr>
          </w:p>
        </w:tc>
      </w:tr>
      <w:tr w:rsidR="00C97729" w:rsidRPr="009C6375" w14:paraId="66F270D6" w14:textId="77777777" w:rsidTr="00C97729">
        <w:trPr>
          <w:gridBefore w:val="1"/>
          <w:gridAfter w:val="2"/>
          <w:wBefore w:w="17" w:type="dxa"/>
          <w:wAfter w:w="276" w:type="dxa"/>
          <w:trHeight w:val="2184"/>
          <w:jc w:val="center"/>
        </w:trPr>
        <w:tc>
          <w:tcPr>
            <w:tcW w:w="9499" w:type="dxa"/>
            <w:gridSpan w:val="7"/>
            <w:tcBorders>
              <w:top w:val="single" w:sz="4" w:space="0" w:color="auto"/>
              <w:left w:val="nil"/>
              <w:bottom w:val="nil"/>
              <w:right w:val="nil"/>
            </w:tcBorders>
            <w:shd w:val="clear" w:color="auto" w:fill="FFFFFF"/>
            <w:vAlign w:val="center"/>
          </w:tcPr>
          <w:p w14:paraId="37D1DC98" w14:textId="77777777"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lastRenderedPageBreak/>
              <w:t>Oświadczam(y), że:</w:t>
            </w:r>
          </w:p>
          <w:p w14:paraId="09088B90" w14:textId="77777777"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1)</w:t>
            </w:r>
            <w:r w:rsidRPr="009C6375">
              <w:rPr>
                <w:rFonts w:ascii="Lato" w:eastAsia="Times New Roman" w:hAnsi="Lato" w:cs="Calibri"/>
              </w:rPr>
              <w:tab/>
              <w:t>od daty zawarcia umowy nie zmienił się status prawny Zleceniobiorcy(-ców);</w:t>
            </w:r>
          </w:p>
          <w:p w14:paraId="27DECCB6" w14:textId="204EEA12"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2)</w:t>
            </w:r>
            <w:r w:rsidRPr="009C6375">
              <w:rPr>
                <w:rFonts w:ascii="Lato" w:eastAsia="Times New Roman" w:hAnsi="Lato" w:cs="Calibri"/>
              </w:rPr>
              <w:tab/>
              <w:t>wszystkie informacje podane w niniejszym sprawozdaniu są zgodne z aktualnym stanem prawnym</w:t>
            </w:r>
            <w:r w:rsidR="008B1665">
              <w:rPr>
                <w:rFonts w:ascii="Lato" w:eastAsia="Times New Roman" w:hAnsi="Lato" w:cs="Calibri"/>
              </w:rPr>
              <w:t xml:space="preserve"> </w:t>
            </w:r>
            <w:r w:rsidRPr="009C6375">
              <w:rPr>
                <w:rFonts w:ascii="Lato" w:eastAsia="Times New Roman" w:hAnsi="Lato" w:cs="Calibri"/>
              </w:rPr>
              <w:t>i faktycznym;</w:t>
            </w:r>
          </w:p>
          <w:p w14:paraId="29601AD7" w14:textId="739D43CA" w:rsidR="00C97729" w:rsidRPr="009C6375" w:rsidRDefault="00C97729" w:rsidP="00C97729">
            <w:pPr>
              <w:spacing w:after="0" w:line="240" w:lineRule="auto"/>
              <w:ind w:left="901" w:right="732" w:hanging="266"/>
              <w:jc w:val="both"/>
              <w:rPr>
                <w:rFonts w:ascii="Lato" w:eastAsia="Times New Roman" w:hAnsi="Lato" w:cs="Calibri"/>
              </w:rPr>
            </w:pPr>
            <w:r w:rsidRPr="009C6375">
              <w:rPr>
                <w:rFonts w:ascii="Lato" w:eastAsia="Times New Roman" w:hAnsi="Lato" w:cs="Calibri"/>
              </w:rPr>
              <w:t>3)</w:t>
            </w:r>
            <w:r w:rsidRPr="009C6375">
              <w:rPr>
                <w:rFonts w:ascii="Lato" w:eastAsia="Times New Roman" w:hAnsi="Lato" w:cs="Calibri"/>
              </w:rPr>
              <w:tab/>
              <w:t xml:space="preserve">w zakresie związanym z otwartym </w:t>
            </w:r>
            <w:r w:rsidR="004309A9">
              <w:rPr>
                <w:rFonts w:ascii="Lato" w:eastAsia="Times New Roman" w:hAnsi="Lato" w:cs="Calibri"/>
              </w:rPr>
              <w:t>k</w:t>
            </w:r>
            <w:r w:rsidR="00F63326">
              <w:rPr>
                <w:rFonts w:ascii="Lato" w:eastAsia="Times New Roman" w:hAnsi="Lato" w:cs="Calibri"/>
              </w:rPr>
              <w:t>onkurs</w:t>
            </w:r>
            <w:r w:rsidRPr="009C6375">
              <w:rPr>
                <w:rFonts w:ascii="Lato" w:eastAsia="Times New Roman" w:hAnsi="Lato" w:cs="Calibri"/>
              </w:rPr>
              <w:t>em ofert, w tym z gromadzeniem, przetwarzaniem</w:t>
            </w:r>
            <w:r w:rsidR="008B1665">
              <w:rPr>
                <w:rFonts w:ascii="Lato" w:eastAsia="Times New Roman" w:hAnsi="Lato" w:cs="Calibri"/>
              </w:rPr>
              <w:t xml:space="preserve"> </w:t>
            </w:r>
            <w:r w:rsidRPr="009C6375">
              <w:rPr>
                <w:rFonts w:ascii="Lato" w:eastAsia="Times New Roman" w:hAnsi="Lato" w:cs="Calibri"/>
              </w:rPr>
              <w:t>i przekazywaniem danych osobowych, a także wprowadzaniem ich do systemów informatycznych, osoby,</w:t>
            </w:r>
            <w:r w:rsidR="008B1665">
              <w:rPr>
                <w:rFonts w:ascii="Lato" w:eastAsia="Times New Roman" w:hAnsi="Lato" w:cs="Calibri"/>
              </w:rPr>
              <w:t xml:space="preserve"> </w:t>
            </w:r>
            <w:r w:rsidRPr="009C6375">
              <w:rPr>
                <w:rFonts w:ascii="Lato" w:eastAsia="Times New Roman" w:hAnsi="Lato" w:cs="Calibri"/>
              </w:rPr>
              <w:t>których dotyczą te dane, złożyły stosowne oświadczenia zgodnie z przepisami o ochronie danych osobowych.</w:t>
            </w:r>
          </w:p>
        </w:tc>
      </w:tr>
      <w:tr w:rsidR="00C97729" w:rsidRPr="009C6375" w14:paraId="4C779DEA" w14:textId="77777777" w:rsidTr="00C97729">
        <w:trPr>
          <w:gridBefore w:val="1"/>
          <w:gridAfter w:val="2"/>
          <w:wBefore w:w="17" w:type="dxa"/>
          <w:wAfter w:w="276" w:type="dxa"/>
          <w:trHeight w:val="685"/>
          <w:jc w:val="center"/>
        </w:trPr>
        <w:tc>
          <w:tcPr>
            <w:tcW w:w="1057" w:type="dxa"/>
            <w:gridSpan w:val="3"/>
            <w:vMerge w:val="restart"/>
            <w:tcBorders>
              <w:top w:val="nil"/>
              <w:left w:val="nil"/>
              <w:bottom w:val="nil"/>
              <w:right w:val="nil"/>
            </w:tcBorders>
            <w:shd w:val="clear" w:color="auto" w:fill="FFFFFF"/>
          </w:tcPr>
          <w:p w14:paraId="7DDFAD90"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top w:val="single" w:sz="4" w:space="0" w:color="auto"/>
              <w:left w:val="single" w:sz="4" w:space="0" w:color="auto"/>
              <w:right w:val="nil"/>
            </w:tcBorders>
            <w:shd w:val="clear" w:color="auto" w:fill="FFFFFF"/>
          </w:tcPr>
          <w:p w14:paraId="091255C4" w14:textId="77777777" w:rsidR="00C97729" w:rsidRPr="009C6375" w:rsidRDefault="00C97729" w:rsidP="00C97729">
            <w:pPr>
              <w:spacing w:before="160" w:after="0" w:line="360" w:lineRule="auto"/>
              <w:ind w:left="113" w:right="57"/>
              <w:rPr>
                <w:rFonts w:ascii="Lato" w:eastAsia="Times New Roman" w:hAnsi="Lato" w:cs="Calibri"/>
              </w:rPr>
            </w:pPr>
            <w:r w:rsidRPr="009C6375">
              <w:rPr>
                <w:rFonts w:ascii="Lato" w:eastAsia="Times New Roman" w:hAnsi="Lato" w:cs="Calibri"/>
              </w:rPr>
              <w:t>..........................................................................................................................................................</w:t>
            </w:r>
            <w:r w:rsidRPr="009C6375">
              <w:rPr>
                <w:rFonts w:ascii="Lato" w:eastAsia="Times New Roman" w:hAnsi="Lato" w:cs="Calibri"/>
              </w:rPr>
              <w:br/>
              <w:t>..........................................................................................................................................................</w:t>
            </w:r>
          </w:p>
        </w:tc>
        <w:tc>
          <w:tcPr>
            <w:tcW w:w="1556" w:type="dxa"/>
            <w:gridSpan w:val="2"/>
            <w:vMerge w:val="restart"/>
            <w:tcBorders>
              <w:top w:val="nil"/>
              <w:left w:val="single" w:sz="4" w:space="0" w:color="auto"/>
              <w:bottom w:val="nil"/>
              <w:right w:val="nil"/>
            </w:tcBorders>
            <w:shd w:val="clear" w:color="auto" w:fill="FFFFFF"/>
          </w:tcPr>
          <w:p w14:paraId="1F70FBC6" w14:textId="77777777" w:rsidR="00C97729" w:rsidRPr="009C6375" w:rsidRDefault="00C97729" w:rsidP="00C97729">
            <w:pPr>
              <w:spacing w:after="0" w:line="240" w:lineRule="auto"/>
              <w:rPr>
                <w:rFonts w:ascii="Lato" w:eastAsia="Times New Roman" w:hAnsi="Lato" w:cs="Calibri"/>
              </w:rPr>
            </w:pPr>
          </w:p>
        </w:tc>
      </w:tr>
      <w:tr w:rsidR="00C97729" w:rsidRPr="009C6375" w14:paraId="45498EFC" w14:textId="77777777" w:rsidTr="00C97729">
        <w:trPr>
          <w:gridBefore w:val="1"/>
          <w:gridAfter w:val="2"/>
          <w:wBefore w:w="17" w:type="dxa"/>
          <w:wAfter w:w="276" w:type="dxa"/>
          <w:trHeight w:val="1002"/>
          <w:jc w:val="center"/>
        </w:trPr>
        <w:tc>
          <w:tcPr>
            <w:tcW w:w="1057" w:type="dxa"/>
            <w:gridSpan w:val="3"/>
            <w:vMerge/>
            <w:tcBorders>
              <w:top w:val="nil"/>
              <w:left w:val="nil"/>
              <w:bottom w:val="nil"/>
              <w:right w:val="nil"/>
            </w:tcBorders>
            <w:shd w:val="clear" w:color="auto" w:fill="FFFFFF"/>
          </w:tcPr>
          <w:p w14:paraId="23F202AF"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left w:val="single" w:sz="4" w:space="0" w:color="auto"/>
              <w:right w:val="nil"/>
            </w:tcBorders>
            <w:shd w:val="clear" w:color="auto" w:fill="FFFFFF"/>
          </w:tcPr>
          <w:p w14:paraId="165DC3E6" w14:textId="77777777" w:rsidR="00C97729" w:rsidRPr="009C6375" w:rsidRDefault="00C97729" w:rsidP="00C97729">
            <w:pPr>
              <w:spacing w:before="80" w:after="0" w:line="240" w:lineRule="auto"/>
              <w:jc w:val="center"/>
              <w:rPr>
                <w:rFonts w:ascii="Lato" w:eastAsia="Times New Roman" w:hAnsi="Lato" w:cs="Calibri"/>
              </w:rPr>
            </w:pPr>
            <w:r w:rsidRPr="009C6375">
              <w:rPr>
                <w:rFonts w:ascii="Lato" w:eastAsia="Times New Roman" w:hAnsi="Lato" w:cs="Calibri"/>
              </w:rPr>
              <w:t>Podpis osoby upoważnionej lub podpisy osób upoważnionych</w:t>
            </w:r>
            <w:r w:rsidRPr="009C6375">
              <w:rPr>
                <w:rFonts w:ascii="Lato" w:eastAsia="Times New Roman" w:hAnsi="Lato" w:cs="Calibri"/>
              </w:rPr>
              <w:br/>
              <w:t>do składania oświadczeń woli w zakresie zobowiązań finansowych w imieniu Zleceniobiorców.</w:t>
            </w:r>
            <w:r w:rsidRPr="009C6375">
              <w:rPr>
                <w:rFonts w:ascii="Lato" w:eastAsia="Times New Roman" w:hAnsi="Lato" w:cs="Calibri"/>
              </w:rPr>
              <w:br/>
              <w:t>W przypadku podpisów nieczytelnych należy czytelnie podać imię i nazwisko osoby podpisującej.</w:t>
            </w:r>
            <w:r w:rsidRPr="009C6375">
              <w:rPr>
                <w:rFonts w:ascii="Lato" w:eastAsia="Times New Roman" w:hAnsi="Lato" w:cs="Calibri"/>
                <w:vertAlign w:val="superscript"/>
              </w:rPr>
              <w:t>9)</w:t>
            </w:r>
          </w:p>
        </w:tc>
        <w:tc>
          <w:tcPr>
            <w:tcW w:w="1556" w:type="dxa"/>
            <w:gridSpan w:val="2"/>
            <w:vMerge/>
            <w:tcBorders>
              <w:top w:val="nil"/>
              <w:left w:val="single" w:sz="4" w:space="0" w:color="auto"/>
              <w:bottom w:val="nil"/>
              <w:right w:val="nil"/>
            </w:tcBorders>
            <w:shd w:val="clear" w:color="auto" w:fill="FFFFFF"/>
          </w:tcPr>
          <w:p w14:paraId="26311D9B" w14:textId="77777777" w:rsidR="00C97729" w:rsidRPr="009C6375" w:rsidRDefault="00C97729" w:rsidP="00C97729">
            <w:pPr>
              <w:spacing w:after="0" w:line="240" w:lineRule="auto"/>
              <w:rPr>
                <w:rFonts w:ascii="Lato" w:eastAsia="Times New Roman" w:hAnsi="Lato" w:cs="Calibri"/>
              </w:rPr>
            </w:pPr>
          </w:p>
        </w:tc>
      </w:tr>
      <w:tr w:rsidR="00C97729" w:rsidRPr="009C6375" w14:paraId="32A8E3FB" w14:textId="77777777" w:rsidTr="00C97729">
        <w:trPr>
          <w:gridBefore w:val="1"/>
          <w:gridAfter w:val="2"/>
          <w:wBefore w:w="17" w:type="dxa"/>
          <w:wAfter w:w="276" w:type="dxa"/>
          <w:trHeight w:val="275"/>
          <w:jc w:val="center"/>
        </w:trPr>
        <w:tc>
          <w:tcPr>
            <w:tcW w:w="1057" w:type="dxa"/>
            <w:gridSpan w:val="3"/>
            <w:vMerge/>
            <w:tcBorders>
              <w:top w:val="nil"/>
              <w:left w:val="nil"/>
              <w:right w:val="nil"/>
            </w:tcBorders>
            <w:shd w:val="clear" w:color="auto" w:fill="FFFFFF"/>
          </w:tcPr>
          <w:p w14:paraId="31FF44EC" w14:textId="77777777" w:rsidR="00C97729" w:rsidRPr="009C6375" w:rsidRDefault="00C97729" w:rsidP="00C97729">
            <w:pPr>
              <w:spacing w:after="0" w:line="240" w:lineRule="auto"/>
              <w:rPr>
                <w:rFonts w:ascii="Lato" w:eastAsia="Times New Roman" w:hAnsi="Lato" w:cs="Calibri"/>
              </w:rPr>
            </w:pPr>
          </w:p>
        </w:tc>
        <w:tc>
          <w:tcPr>
            <w:tcW w:w="6886" w:type="dxa"/>
            <w:gridSpan w:val="2"/>
            <w:tcBorders>
              <w:top w:val="nil"/>
              <w:left w:val="single" w:sz="4" w:space="0" w:color="auto"/>
              <w:bottom w:val="single" w:sz="4" w:space="0" w:color="auto"/>
              <w:right w:val="nil"/>
            </w:tcBorders>
            <w:shd w:val="clear" w:color="auto" w:fill="FFFFFF"/>
          </w:tcPr>
          <w:p w14:paraId="2903D060" w14:textId="77777777" w:rsidR="00C97729" w:rsidRPr="009C6375" w:rsidRDefault="00C97729" w:rsidP="00C97729">
            <w:pPr>
              <w:spacing w:after="0" w:line="240" w:lineRule="auto"/>
              <w:ind w:left="2165"/>
              <w:rPr>
                <w:rFonts w:ascii="Lato" w:eastAsia="Times New Roman" w:hAnsi="Lato" w:cs="Calibri"/>
              </w:rPr>
            </w:pPr>
            <w:r w:rsidRPr="009C6375">
              <w:rPr>
                <w:rFonts w:ascii="Lato" w:eastAsia="Times New Roman" w:hAnsi="Lato" w:cs="Calibri"/>
              </w:rPr>
              <w:t>Data ...................................................</w:t>
            </w:r>
          </w:p>
        </w:tc>
        <w:tc>
          <w:tcPr>
            <w:tcW w:w="1556" w:type="dxa"/>
            <w:gridSpan w:val="2"/>
            <w:vMerge/>
            <w:tcBorders>
              <w:top w:val="nil"/>
              <w:left w:val="single" w:sz="4" w:space="0" w:color="auto"/>
              <w:right w:val="nil"/>
            </w:tcBorders>
            <w:shd w:val="clear" w:color="auto" w:fill="FFFFFF"/>
          </w:tcPr>
          <w:p w14:paraId="125DC706" w14:textId="77777777" w:rsidR="00C97729" w:rsidRPr="009C6375" w:rsidRDefault="00C97729" w:rsidP="00C97729">
            <w:pPr>
              <w:spacing w:after="0" w:line="240" w:lineRule="auto"/>
              <w:rPr>
                <w:rFonts w:ascii="Lato" w:eastAsia="Times New Roman" w:hAnsi="Lato" w:cs="Calibri"/>
              </w:rPr>
            </w:pPr>
          </w:p>
        </w:tc>
      </w:tr>
      <w:tr w:rsidR="00C97729" w:rsidRPr="009C6375" w14:paraId="5D8F0188" w14:textId="77777777" w:rsidTr="00C97729">
        <w:trPr>
          <w:gridBefore w:val="1"/>
          <w:gridAfter w:val="2"/>
          <w:wBefore w:w="17" w:type="dxa"/>
          <w:wAfter w:w="276" w:type="dxa"/>
          <w:trHeight w:val="2236"/>
          <w:jc w:val="center"/>
        </w:trPr>
        <w:tc>
          <w:tcPr>
            <w:tcW w:w="9499" w:type="dxa"/>
            <w:gridSpan w:val="7"/>
            <w:tcBorders>
              <w:left w:val="nil"/>
              <w:bottom w:val="nil"/>
              <w:right w:val="nil"/>
            </w:tcBorders>
            <w:shd w:val="clear" w:color="auto" w:fill="FFFFFF"/>
            <w:vAlign w:val="center"/>
          </w:tcPr>
          <w:p w14:paraId="143EF3DF"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POUCZENIE</w:t>
            </w:r>
          </w:p>
          <w:p w14:paraId="4E1E63C3"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 xml:space="preserve">Sprawozdania składa się osobiście lub przesyła przesyłką poleconą na adres Zleceniodawcy w terminie przewidzianym w umowie. </w:t>
            </w:r>
          </w:p>
          <w:p w14:paraId="7EE6210E" w14:textId="2404466A"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rPr>
              <w:t>Termin uważa się za zachowany, jeżeli przed jego upływem pismo zostało wysłane w formie dokumentu elektronicznego w rozumieniu  przepisów ustawy z dnia 17 lutego 2005 r. o informatyzacji działalności podmiotów realizujących zadania publiczne</w:t>
            </w:r>
            <w:r w:rsidR="003331CC">
              <w:rPr>
                <w:rFonts w:ascii="Lato" w:eastAsia="Times New Roman" w:hAnsi="Lato" w:cs="Calibri"/>
              </w:rPr>
              <w:t xml:space="preserve">, </w:t>
            </w:r>
            <w:r w:rsidRPr="009C6375">
              <w:rPr>
                <w:rFonts w:ascii="Lato" w:eastAsia="Times New Roman" w:hAnsi="Lato" w:cs="Calibri"/>
              </w:rPr>
              <w:t>za poświadczeniem przedłożenia Zleceniodawcy, lub nadane w polskiej placówce pocztowej operatora publicznego.</w:t>
            </w:r>
          </w:p>
        </w:tc>
      </w:tr>
      <w:tr w:rsidR="00C97729" w:rsidRPr="009C6375" w14:paraId="3619392B" w14:textId="77777777" w:rsidTr="00C97729">
        <w:trPr>
          <w:gridBefore w:val="1"/>
          <w:gridAfter w:val="2"/>
          <w:wBefore w:w="17" w:type="dxa"/>
          <w:wAfter w:w="276" w:type="dxa"/>
          <w:trHeight w:val="363"/>
          <w:jc w:val="center"/>
        </w:trPr>
        <w:tc>
          <w:tcPr>
            <w:tcW w:w="9499" w:type="dxa"/>
            <w:gridSpan w:val="7"/>
            <w:tcBorders>
              <w:left w:val="nil"/>
              <w:bottom w:val="nil"/>
              <w:right w:val="nil"/>
            </w:tcBorders>
            <w:shd w:val="clear" w:color="auto" w:fill="FFFFFF"/>
            <w:vAlign w:val="center"/>
          </w:tcPr>
          <w:p w14:paraId="523AAA87" w14:textId="77777777" w:rsidR="00C97729" w:rsidRPr="009C6375" w:rsidRDefault="00C97729" w:rsidP="00C97729">
            <w:pPr>
              <w:spacing w:before="80" w:after="0" w:line="240" w:lineRule="auto"/>
              <w:ind w:left="623"/>
              <w:rPr>
                <w:rFonts w:ascii="Lato" w:eastAsia="Times New Roman" w:hAnsi="Lato" w:cs="Calibri"/>
              </w:rPr>
            </w:pPr>
            <w:r w:rsidRPr="009C6375">
              <w:rPr>
                <w:rFonts w:ascii="Lato" w:eastAsia="Times New Roman" w:hAnsi="Lato" w:cs="Calibri"/>
              </w:rPr>
              <w:t>________________________________</w:t>
            </w:r>
          </w:p>
          <w:p w14:paraId="2FACDB01" w14:textId="77777777" w:rsidR="00C97729" w:rsidRPr="009C6375" w:rsidRDefault="00C97729" w:rsidP="00C97729">
            <w:pPr>
              <w:spacing w:after="0" w:line="240" w:lineRule="auto"/>
              <w:ind w:left="763" w:hanging="139"/>
              <w:rPr>
                <w:rFonts w:ascii="Lato" w:eastAsia="Times New Roman" w:hAnsi="Lato" w:cs="Calibri"/>
              </w:rPr>
            </w:pPr>
            <w:r w:rsidRPr="009C6375">
              <w:rPr>
                <w:rFonts w:ascii="Lato" w:eastAsia="Times New Roman" w:hAnsi="Lato" w:cs="Calibri"/>
                <w:vertAlign w:val="superscript"/>
              </w:rPr>
              <w:t>7)</w:t>
            </w:r>
            <w:r w:rsidRPr="009C6375">
              <w:rPr>
                <w:rFonts w:ascii="Lato" w:eastAsia="Times New Roman" w:hAnsi="Lato" w:cs="Calibri"/>
              </w:rPr>
              <w:t xml:space="preserve"> Procentowy udział innych środków finansowych, o których mowa w pkt 2, w stosunku do otrzymanej kwoty dotacji należy podać z dokładnością do dwóch miejsc po przecinku.</w:t>
            </w:r>
          </w:p>
          <w:p w14:paraId="155A86AA" w14:textId="77777777" w:rsidR="00C97729" w:rsidRPr="009C6375" w:rsidRDefault="00C97729" w:rsidP="00C97729">
            <w:pPr>
              <w:spacing w:after="0" w:line="240" w:lineRule="auto"/>
              <w:ind w:left="735" w:hanging="111"/>
              <w:rPr>
                <w:rFonts w:ascii="Lato" w:eastAsia="Times New Roman" w:hAnsi="Lato" w:cs="Calibri"/>
              </w:rPr>
            </w:pPr>
            <w:r w:rsidRPr="009C6375">
              <w:rPr>
                <w:rFonts w:ascii="Lato" w:eastAsia="Times New Roman" w:hAnsi="Lato" w:cs="Calibri"/>
                <w:vertAlign w:val="superscript"/>
              </w:rPr>
              <w:t>8)</w:t>
            </w:r>
            <w:r w:rsidRPr="009C6375">
              <w:rPr>
                <w:rFonts w:ascii="Lato" w:eastAsia="Times New Roman" w:hAnsi="Lato" w:cs="Calibri"/>
              </w:rPr>
              <w:t xml:space="preserve"> Procentowy udział środków niefinansowych, o których mowa w pkt 3, w stosunku do otrzymanej kwoty dotacji należy podać z dokładnością do dwóch miejsc po przecinku.</w:t>
            </w:r>
          </w:p>
          <w:p w14:paraId="4CECDE4E" w14:textId="77777777" w:rsidR="00C97729" w:rsidRPr="009C6375" w:rsidRDefault="00C97729" w:rsidP="00C97729">
            <w:pPr>
              <w:spacing w:after="0" w:line="240" w:lineRule="auto"/>
              <w:ind w:left="624"/>
              <w:rPr>
                <w:rFonts w:ascii="Lato" w:eastAsia="Times New Roman" w:hAnsi="Lato" w:cs="Calibri"/>
              </w:rPr>
            </w:pPr>
            <w:r w:rsidRPr="009C6375">
              <w:rPr>
                <w:rFonts w:ascii="Lato" w:eastAsia="Times New Roman" w:hAnsi="Lato" w:cs="Calibri"/>
                <w:vertAlign w:val="superscript"/>
              </w:rPr>
              <w:t>9)</w:t>
            </w:r>
            <w:r w:rsidRPr="009C6375">
              <w:rPr>
                <w:rFonts w:ascii="Lato" w:eastAsia="Times New Roman" w:hAnsi="Lato" w:cs="Calibri"/>
              </w:rPr>
              <w:t xml:space="preserve"> Nie dotyczy sprawozdania sporządzanego w formie dokumentu elektronicznego.</w:t>
            </w:r>
          </w:p>
        </w:tc>
      </w:tr>
    </w:tbl>
    <w:p w14:paraId="00B2F081" w14:textId="77777777" w:rsidR="00C97729" w:rsidRPr="009C6375" w:rsidRDefault="00C97729" w:rsidP="00C97729">
      <w:pPr>
        <w:spacing w:after="0" w:line="240" w:lineRule="auto"/>
        <w:ind w:right="290"/>
        <w:jc w:val="both"/>
        <w:rPr>
          <w:rFonts w:ascii="Lato" w:eastAsia="Times New Roman" w:hAnsi="Lato" w:cs="Calibri"/>
        </w:rPr>
      </w:pPr>
    </w:p>
    <w:p w14:paraId="6BC13C15" w14:textId="77777777" w:rsidR="00C97729" w:rsidRPr="009C6375" w:rsidRDefault="00C97729" w:rsidP="00C97729">
      <w:pPr>
        <w:spacing w:after="200" w:line="276" w:lineRule="auto"/>
        <w:rPr>
          <w:rFonts w:ascii="Lato" w:eastAsia="Times New Roman" w:hAnsi="Lato" w:cs="Times New Roman"/>
        </w:rPr>
      </w:pPr>
    </w:p>
    <w:p w14:paraId="6F2AECCF" w14:textId="77777777" w:rsidR="00C97729" w:rsidRPr="009C6375" w:rsidRDefault="00C97729" w:rsidP="00C97729">
      <w:pPr>
        <w:rPr>
          <w:rFonts w:ascii="Lato" w:eastAsia="Calibri" w:hAnsi="Lato" w:cs="Times New Roman"/>
          <w:b/>
          <w:bCs/>
          <w:color w:val="2E74B5"/>
        </w:rPr>
      </w:pPr>
    </w:p>
    <w:p w14:paraId="5CCBBE41" w14:textId="7B94D4FC" w:rsidR="00C97729" w:rsidRDefault="00C97729" w:rsidP="00C97729">
      <w:pPr>
        <w:rPr>
          <w:rFonts w:ascii="Lato" w:hAnsi="Lato"/>
        </w:rPr>
      </w:pPr>
    </w:p>
    <w:p w14:paraId="17BBBF23" w14:textId="370F11BB" w:rsidR="0093039A" w:rsidRDefault="0093039A" w:rsidP="00C97729">
      <w:pPr>
        <w:rPr>
          <w:rFonts w:ascii="Lato" w:hAnsi="Lato"/>
        </w:rPr>
      </w:pPr>
    </w:p>
    <w:p w14:paraId="5827FB03" w14:textId="10D59841" w:rsidR="00357B14" w:rsidRDefault="00357B14" w:rsidP="00C97729">
      <w:pPr>
        <w:rPr>
          <w:rFonts w:ascii="Lato" w:hAnsi="Lato"/>
        </w:rPr>
      </w:pPr>
    </w:p>
    <w:p w14:paraId="6D3EBA3F" w14:textId="432164AA" w:rsidR="00357B14" w:rsidRDefault="00357B14" w:rsidP="00C97729">
      <w:pPr>
        <w:rPr>
          <w:rFonts w:ascii="Lato" w:hAnsi="Lato"/>
        </w:rPr>
      </w:pPr>
    </w:p>
    <w:p w14:paraId="731F995C" w14:textId="1E4B42D4" w:rsidR="00817C51" w:rsidRDefault="00817C51" w:rsidP="00C97729">
      <w:pPr>
        <w:rPr>
          <w:rFonts w:ascii="Lato" w:hAnsi="Lato"/>
        </w:rPr>
      </w:pPr>
    </w:p>
    <w:p w14:paraId="484F81C7" w14:textId="2D328310" w:rsidR="00817C51" w:rsidRDefault="00817C51" w:rsidP="00C97729">
      <w:pPr>
        <w:rPr>
          <w:rFonts w:ascii="Lato" w:hAnsi="Lato"/>
        </w:rPr>
      </w:pPr>
    </w:p>
    <w:p w14:paraId="05DAD981" w14:textId="77777777" w:rsidR="00817C51" w:rsidRDefault="00817C51" w:rsidP="00C97729">
      <w:pPr>
        <w:rPr>
          <w:rFonts w:ascii="Lato" w:hAnsi="Lato"/>
        </w:rPr>
      </w:pPr>
    </w:p>
    <w:p w14:paraId="122DC4D5" w14:textId="77777777" w:rsidR="0093039A" w:rsidRPr="009C6375" w:rsidRDefault="0093039A" w:rsidP="00C97729">
      <w:pPr>
        <w:rPr>
          <w:rFonts w:ascii="Lato" w:hAnsi="Lato"/>
        </w:rPr>
      </w:pPr>
    </w:p>
    <w:p w14:paraId="0F4EA39A" w14:textId="77777777" w:rsidR="00C97729" w:rsidRPr="009C6375" w:rsidRDefault="00C97729" w:rsidP="00C97729">
      <w:pPr>
        <w:pStyle w:val="Nagwek1"/>
        <w:jc w:val="center"/>
        <w:rPr>
          <w:rFonts w:ascii="Lato" w:eastAsia="Times New Roman" w:hAnsi="Lato" w:cs="Arial"/>
          <w:color w:val="ED7D31" w:themeColor="accent2"/>
          <w:sz w:val="22"/>
          <w:szCs w:val="22"/>
          <w:lang w:eastAsia="pl-PL"/>
        </w:rPr>
      </w:pPr>
      <w:bookmarkStart w:id="151" w:name="_Toc152669948"/>
      <w:bookmarkStart w:id="152" w:name="_Toc194428819"/>
      <w:r w:rsidRPr="009C6375">
        <w:rPr>
          <w:rFonts w:ascii="Lato" w:hAnsi="Lato"/>
          <w:color w:val="ED7D31" w:themeColor="accent2"/>
          <w:sz w:val="22"/>
          <w:szCs w:val="22"/>
        </w:rPr>
        <w:lastRenderedPageBreak/>
        <w:t>Załącznik nr 4 – zaktualizowany harmonogram działań</w:t>
      </w:r>
      <w:bookmarkEnd w:id="151"/>
      <w:bookmarkEnd w:id="152"/>
    </w:p>
    <w:p w14:paraId="56E6F235"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 xml:space="preserve">Załącznik nr  _____ </w:t>
      </w:r>
    </w:p>
    <w:p w14:paraId="74E6BBFC"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52C69F7E"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28E182CF" w14:textId="77777777" w:rsidR="00C97729" w:rsidRPr="009C6375" w:rsidRDefault="00C97729" w:rsidP="00C97729">
      <w:pPr>
        <w:spacing w:after="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6E641776"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10E50906"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3D97E819"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 xml:space="preserve">Zaktualizowany harmonogram </w:t>
      </w:r>
    </w:p>
    <w:p w14:paraId="07AFD469"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do oferty realizacji zadania publicznego pn.:</w:t>
      </w:r>
      <w:r w:rsidRPr="009C6375">
        <w:rPr>
          <w:rFonts w:ascii="Lato" w:eastAsia="Arial" w:hAnsi="Lato" w:cs="Calibri"/>
          <w:lang w:eastAsia="pl-PL"/>
        </w:rPr>
        <w:t xml:space="preserve"> </w:t>
      </w:r>
    </w:p>
    <w:p w14:paraId="7F748500" w14:textId="77777777" w:rsidR="00C97729" w:rsidRPr="009C6375" w:rsidRDefault="00C97729" w:rsidP="00C97729">
      <w:pPr>
        <w:spacing w:after="0" w:line="240" w:lineRule="auto"/>
        <w:jc w:val="center"/>
        <w:rPr>
          <w:rFonts w:ascii="Lato" w:eastAsia="Times New Roman" w:hAnsi="Lato" w:cs="Times New Roman"/>
          <w:b/>
          <w:lang w:eastAsia="pl-PL"/>
        </w:rPr>
      </w:pPr>
    </w:p>
    <w:p w14:paraId="341F4E6E" w14:textId="77777777" w:rsidR="00C97729" w:rsidRPr="009C6375" w:rsidRDefault="00C97729" w:rsidP="00C97729">
      <w:pPr>
        <w:spacing w:after="0" w:line="240" w:lineRule="auto"/>
        <w:jc w:val="center"/>
        <w:rPr>
          <w:rFonts w:ascii="Lato" w:eastAsia="Times New Roman" w:hAnsi="Lato" w:cs="Arial"/>
          <w:lang w:eastAsia="pl-PL"/>
        </w:rPr>
      </w:pPr>
      <w:r w:rsidRPr="009C6375">
        <w:rPr>
          <w:rFonts w:ascii="Lato" w:eastAsia="Times New Roman" w:hAnsi="Lato" w:cs="Times New Roman"/>
          <w:lang w:eastAsia="pl-PL"/>
        </w:rPr>
        <w:t xml:space="preserve">…………………………………………………………………………………………………. </w:t>
      </w:r>
      <w:r w:rsidRPr="009C6375">
        <w:rPr>
          <w:rFonts w:ascii="Lato" w:eastAsia="Times New Roman" w:hAnsi="Lato" w:cs="Arial"/>
          <w:lang w:val="x-none" w:eastAsia="pl-PL"/>
        </w:rPr>
        <w:t>(tytuł zadania publicznego)</w:t>
      </w:r>
    </w:p>
    <w:p w14:paraId="3010AE80" w14:textId="77777777" w:rsidR="00C97729" w:rsidRPr="009C6375" w:rsidRDefault="00C97729" w:rsidP="00C97729">
      <w:pPr>
        <w:spacing w:after="0" w:line="240" w:lineRule="auto"/>
        <w:jc w:val="center"/>
        <w:rPr>
          <w:rFonts w:ascii="Lato" w:eastAsia="Times New Roman" w:hAnsi="Lato" w:cs="Arial"/>
          <w:lang w:eastAsia="pl-PL"/>
        </w:rPr>
      </w:pPr>
    </w:p>
    <w:tbl>
      <w:tblPr>
        <w:tblW w:w="9776" w:type="dxa"/>
        <w:jc w:val="center"/>
        <w:tblLayout w:type="fixed"/>
        <w:tblCellMar>
          <w:left w:w="0" w:type="dxa"/>
          <w:right w:w="0" w:type="dxa"/>
        </w:tblCellMar>
        <w:tblLook w:val="0000" w:firstRow="0" w:lastRow="0" w:firstColumn="0" w:lastColumn="0" w:noHBand="0" w:noVBand="0"/>
      </w:tblPr>
      <w:tblGrid>
        <w:gridCol w:w="1668"/>
        <w:gridCol w:w="1887"/>
        <w:gridCol w:w="1887"/>
        <w:gridCol w:w="1887"/>
        <w:gridCol w:w="2447"/>
      </w:tblGrid>
      <w:tr w:rsidR="00C97729" w:rsidRPr="009C6375" w14:paraId="796B05E7" w14:textId="77777777" w:rsidTr="00C97729">
        <w:trPr>
          <w:trHeight w:val="889"/>
          <w:jc w:val="center"/>
        </w:trPr>
        <w:tc>
          <w:tcPr>
            <w:tcW w:w="9776" w:type="dxa"/>
            <w:gridSpan w:val="5"/>
            <w:tcBorders>
              <w:top w:val="single" w:sz="4" w:space="0" w:color="auto"/>
              <w:left w:val="single" w:sz="4" w:space="0" w:color="auto"/>
              <w:bottom w:val="single" w:sz="4" w:space="0" w:color="auto"/>
              <w:right w:val="single" w:sz="4" w:space="0" w:color="auto"/>
            </w:tcBorders>
            <w:shd w:val="clear" w:color="auto" w:fill="E2EFD9"/>
            <w:vAlign w:val="center"/>
          </w:tcPr>
          <w:p w14:paraId="0B03247E" w14:textId="77777777" w:rsidR="00C97729" w:rsidRPr="009C6375" w:rsidRDefault="00C97729" w:rsidP="00C97729">
            <w:pPr>
              <w:spacing w:after="0" w:line="240" w:lineRule="auto"/>
              <w:ind w:left="284"/>
              <w:rPr>
                <w:rFonts w:ascii="Lato" w:eastAsia="Times New Roman" w:hAnsi="Lato" w:cs="Times New Roman"/>
                <w:b/>
              </w:rPr>
            </w:pPr>
            <w:r w:rsidRPr="009C6375">
              <w:rPr>
                <w:rFonts w:ascii="Lato" w:eastAsia="Times New Roman" w:hAnsi="Lato" w:cs="Times New Roman"/>
                <w:b/>
              </w:rPr>
              <w:t xml:space="preserve">Plan i harmonogram działań na rok ………………..……. </w:t>
            </w:r>
          </w:p>
          <w:p w14:paraId="129BADE6" w14:textId="77777777" w:rsidR="00C97729" w:rsidRPr="009C6375" w:rsidRDefault="00C97729" w:rsidP="00C97729">
            <w:pPr>
              <w:spacing w:after="0" w:line="240" w:lineRule="auto"/>
              <w:ind w:left="239"/>
              <w:rPr>
                <w:rFonts w:ascii="Lato" w:eastAsia="Times New Roman" w:hAnsi="Lato" w:cs="Times New Roman"/>
                <w:b/>
              </w:rPr>
            </w:pPr>
            <w:r w:rsidRPr="009C6375">
              <w:rPr>
                <w:rFonts w:ascii="Lato" w:eastAsia="Times New Roman" w:hAnsi="Lato" w:cs="Times New Roman"/>
              </w:rPr>
              <w:t>(należy wymienić i opisać w porządku logicznym wszystkie planowane w ofercie działania oraz określić ich uczestników i miejsce ich realizacji)</w:t>
            </w:r>
          </w:p>
        </w:tc>
      </w:tr>
      <w:tr w:rsidR="00C97729" w:rsidRPr="009C6375" w14:paraId="7E5C8841" w14:textId="77777777" w:rsidTr="00C97729">
        <w:trPr>
          <w:trHeight w:val="1110"/>
          <w:jc w:val="center"/>
        </w:trPr>
        <w:tc>
          <w:tcPr>
            <w:tcW w:w="1668" w:type="dxa"/>
            <w:tcBorders>
              <w:top w:val="single" w:sz="4" w:space="0" w:color="auto"/>
              <w:left w:val="single" w:sz="4" w:space="0" w:color="auto"/>
              <w:bottom w:val="single" w:sz="4" w:space="0" w:color="auto"/>
              <w:right w:val="single" w:sz="4" w:space="0" w:color="auto"/>
            </w:tcBorders>
            <w:shd w:val="clear" w:color="auto" w:fill="E2EFD9"/>
            <w:vAlign w:val="center"/>
          </w:tcPr>
          <w:p w14:paraId="19CE5559"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Nazwa działania</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1BACF680"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Opis</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557944B2"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Grupa docelowa</w:t>
            </w:r>
          </w:p>
        </w:tc>
        <w:tc>
          <w:tcPr>
            <w:tcW w:w="1887" w:type="dxa"/>
            <w:tcBorders>
              <w:top w:val="single" w:sz="4" w:space="0" w:color="auto"/>
              <w:left w:val="single" w:sz="4" w:space="0" w:color="auto"/>
              <w:bottom w:val="single" w:sz="4" w:space="0" w:color="auto"/>
              <w:right w:val="single" w:sz="4" w:space="0" w:color="auto"/>
            </w:tcBorders>
            <w:shd w:val="clear" w:color="auto" w:fill="E2EFD9"/>
            <w:vAlign w:val="center"/>
          </w:tcPr>
          <w:p w14:paraId="284D4359"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Planowany termin realizacji</w:t>
            </w:r>
          </w:p>
        </w:tc>
        <w:tc>
          <w:tcPr>
            <w:tcW w:w="2447" w:type="dxa"/>
            <w:tcBorders>
              <w:top w:val="single" w:sz="4" w:space="0" w:color="auto"/>
              <w:left w:val="single" w:sz="4" w:space="0" w:color="auto"/>
              <w:bottom w:val="single" w:sz="4" w:space="0" w:color="auto"/>
              <w:right w:val="single" w:sz="4" w:space="0" w:color="auto"/>
            </w:tcBorders>
            <w:shd w:val="clear" w:color="auto" w:fill="E2EFD9"/>
            <w:vAlign w:val="center"/>
          </w:tcPr>
          <w:p w14:paraId="371D6947" w14:textId="77777777" w:rsidR="00C97729" w:rsidRPr="009C6375" w:rsidRDefault="00C97729" w:rsidP="00C97729">
            <w:pPr>
              <w:spacing w:after="0" w:line="240" w:lineRule="auto"/>
              <w:ind w:left="57"/>
              <w:jc w:val="center"/>
              <w:rPr>
                <w:rFonts w:ascii="Lato" w:eastAsia="Times New Roman" w:hAnsi="Lato" w:cs="Times New Roman"/>
                <w:b/>
              </w:rPr>
            </w:pPr>
            <w:r w:rsidRPr="009C6375">
              <w:rPr>
                <w:rFonts w:ascii="Lato" w:eastAsia="Times New Roman" w:hAnsi="Lato" w:cs="Times New Roman"/>
                <w:b/>
              </w:rPr>
              <w:t>Zakres działania realizowany przez podmiot niebędący stroną umowy</w:t>
            </w:r>
            <w:r w:rsidRPr="009C6375">
              <w:rPr>
                <w:rFonts w:ascii="Lato" w:eastAsia="Times New Roman" w:hAnsi="Lato" w:cs="Times New Roman"/>
                <w:b/>
                <w:vertAlign w:val="superscript"/>
              </w:rPr>
              <w:t xml:space="preserve"> </w:t>
            </w:r>
            <w:r w:rsidRPr="009C6375">
              <w:rPr>
                <w:rFonts w:ascii="Lato" w:eastAsia="Times New Roman" w:hAnsi="Lato" w:cs="Times New Roman"/>
                <w:vertAlign w:val="superscript"/>
              </w:rPr>
              <w:t>1)</w:t>
            </w:r>
          </w:p>
        </w:tc>
      </w:tr>
      <w:tr w:rsidR="00C97729" w:rsidRPr="009C6375" w14:paraId="2DE60270"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3EE4200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0AE3EB4"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A87122"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408F4DA"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06A61E53"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37460A58"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6BF84393"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2E4543C8"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246205B"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7540E96"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7EC06DED"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0BC61394"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1507A584"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616580B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0E088697"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781FFD9C"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7E5130B2"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5B4F69AD"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48E9D26E"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4D3AB29B"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5FE2CCAF"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AD33064"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32F42580" w14:textId="77777777" w:rsidR="00C97729" w:rsidRPr="009C6375" w:rsidRDefault="00C97729" w:rsidP="00C97729">
            <w:pPr>
              <w:spacing w:after="0" w:line="240" w:lineRule="auto"/>
              <w:ind w:left="57"/>
              <w:rPr>
                <w:rFonts w:ascii="Lato" w:eastAsia="Times New Roman" w:hAnsi="Lato" w:cs="Times New Roman"/>
                <w:b/>
              </w:rPr>
            </w:pPr>
          </w:p>
        </w:tc>
      </w:tr>
      <w:tr w:rsidR="00C97729" w:rsidRPr="009C6375" w14:paraId="0B6EB177" w14:textId="77777777" w:rsidTr="00C97729">
        <w:trPr>
          <w:trHeight w:val="794"/>
          <w:jc w:val="center"/>
        </w:trPr>
        <w:tc>
          <w:tcPr>
            <w:tcW w:w="1668" w:type="dxa"/>
            <w:tcBorders>
              <w:top w:val="single" w:sz="4" w:space="0" w:color="auto"/>
              <w:left w:val="single" w:sz="4" w:space="0" w:color="auto"/>
              <w:bottom w:val="single" w:sz="4" w:space="0" w:color="auto"/>
              <w:right w:val="single" w:sz="4" w:space="0" w:color="auto"/>
            </w:tcBorders>
            <w:shd w:val="clear" w:color="auto" w:fill="FFFFFF"/>
            <w:vAlign w:val="center"/>
          </w:tcPr>
          <w:p w14:paraId="10960B4F"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673C9A08"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1AEE17EC" w14:textId="77777777" w:rsidR="00C97729" w:rsidRPr="009C6375" w:rsidRDefault="00C97729" w:rsidP="00C97729">
            <w:pPr>
              <w:spacing w:after="0" w:line="240" w:lineRule="auto"/>
              <w:ind w:left="57"/>
              <w:rPr>
                <w:rFonts w:ascii="Lato" w:eastAsia="Times New Roman" w:hAnsi="Lato" w:cs="Times New Roman"/>
                <w:b/>
              </w:rPr>
            </w:pPr>
          </w:p>
        </w:tc>
        <w:tc>
          <w:tcPr>
            <w:tcW w:w="1887" w:type="dxa"/>
            <w:tcBorders>
              <w:top w:val="single" w:sz="4" w:space="0" w:color="auto"/>
              <w:left w:val="single" w:sz="4" w:space="0" w:color="auto"/>
              <w:bottom w:val="single" w:sz="4" w:space="0" w:color="auto"/>
              <w:right w:val="single" w:sz="4" w:space="0" w:color="auto"/>
            </w:tcBorders>
            <w:shd w:val="clear" w:color="auto" w:fill="FFFFFF"/>
            <w:vAlign w:val="center"/>
          </w:tcPr>
          <w:p w14:paraId="3B188B9B" w14:textId="77777777" w:rsidR="00C97729" w:rsidRPr="009C6375" w:rsidRDefault="00C97729" w:rsidP="00C97729">
            <w:pPr>
              <w:spacing w:after="0" w:line="240" w:lineRule="auto"/>
              <w:ind w:left="57"/>
              <w:rPr>
                <w:rFonts w:ascii="Lato" w:eastAsia="Times New Roman" w:hAnsi="Lato" w:cs="Times New Roman"/>
                <w:b/>
              </w:rPr>
            </w:pPr>
          </w:p>
        </w:tc>
        <w:tc>
          <w:tcPr>
            <w:tcW w:w="2447" w:type="dxa"/>
            <w:tcBorders>
              <w:top w:val="single" w:sz="4" w:space="0" w:color="auto"/>
              <w:left w:val="single" w:sz="4" w:space="0" w:color="auto"/>
              <w:bottom w:val="single" w:sz="4" w:space="0" w:color="auto"/>
              <w:right w:val="single" w:sz="4" w:space="0" w:color="auto"/>
            </w:tcBorders>
            <w:shd w:val="clear" w:color="auto" w:fill="FFFFFF"/>
            <w:vAlign w:val="center"/>
          </w:tcPr>
          <w:p w14:paraId="37B08F1A" w14:textId="77777777" w:rsidR="00C97729" w:rsidRPr="009C6375" w:rsidRDefault="00C97729" w:rsidP="00C97729">
            <w:pPr>
              <w:spacing w:after="0" w:line="240" w:lineRule="auto"/>
              <w:ind w:left="57"/>
              <w:rPr>
                <w:rFonts w:ascii="Lato" w:eastAsia="Times New Roman" w:hAnsi="Lato" w:cs="Times New Roman"/>
                <w:b/>
              </w:rPr>
            </w:pPr>
          </w:p>
        </w:tc>
      </w:tr>
    </w:tbl>
    <w:p w14:paraId="309ACD9D"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3DCEE065"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44834CCC"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w imieniu Oferenta/Oferentów)</w:t>
      </w:r>
    </w:p>
    <w:p w14:paraId="7C25FA3C" w14:textId="77777777" w:rsidR="00C97729" w:rsidRPr="009C6375" w:rsidRDefault="00C97729" w:rsidP="00C97729">
      <w:pPr>
        <w:spacing w:after="0"/>
        <w:rPr>
          <w:rFonts w:ascii="Lato" w:eastAsia="Times New Roman" w:hAnsi="Lato" w:cs="Times New Roman"/>
          <w:u w:val="single"/>
        </w:rPr>
      </w:pPr>
      <w:r w:rsidRPr="009C6375">
        <w:rPr>
          <w:rFonts w:ascii="Lato" w:eastAsia="Times New Roman" w:hAnsi="Lato" w:cs="Times New Roman"/>
          <w:u w:val="single"/>
        </w:rPr>
        <w:t>Uwaga</w:t>
      </w:r>
    </w:p>
    <w:p w14:paraId="57FDBE9D" w14:textId="733E8FFF" w:rsidR="00C97729" w:rsidRPr="009C6375" w:rsidRDefault="00C97729" w:rsidP="00C97729">
      <w:pPr>
        <w:spacing w:after="0"/>
        <w:jc w:val="both"/>
        <w:rPr>
          <w:rFonts w:ascii="Lato" w:eastAsia="Times New Roman" w:hAnsi="Lato" w:cs="Times New Roman"/>
        </w:rPr>
      </w:pPr>
      <w:r w:rsidRPr="009C6375">
        <w:rPr>
          <w:rFonts w:ascii="Lato" w:eastAsia="Times New Roman" w:hAnsi="Lato" w:cs="Times New Roman"/>
        </w:rPr>
        <w:t>Osoba(-y) uprawniona(-e) do podpisywania zaktualizowanego harmonogramu realizacji zadania publicznego, niedysponująca(-e) pieczęcią imienną, winna(-y) podpisać się czytelnie pełnym imieniem i nazwiskiem z zaznaczeniem pełnionej przez nią(-e) funkcji w podmiocie(-tach) składającym(-ych) ofertę</w:t>
      </w:r>
    </w:p>
    <w:p w14:paraId="3C867FC0" w14:textId="77777777" w:rsidR="00C97729" w:rsidRPr="009C6375" w:rsidRDefault="00C97729" w:rsidP="00C97729">
      <w:pPr>
        <w:rPr>
          <w:rFonts w:ascii="Lato" w:eastAsia="Times New Roman" w:hAnsi="Lato" w:cs="Times New Roman"/>
        </w:rPr>
      </w:pPr>
    </w:p>
    <w:p w14:paraId="0EDFC61D" w14:textId="504C5E0D" w:rsidR="005F3DCC" w:rsidRDefault="00C97729" w:rsidP="00C97729">
      <w:pPr>
        <w:contextualSpacing/>
        <w:rPr>
          <w:rFonts w:ascii="Lato" w:eastAsia="Times New Roman" w:hAnsi="Lato" w:cs="Times New Roman"/>
        </w:rPr>
      </w:pPr>
      <w:r w:rsidRPr="009C6375">
        <w:rPr>
          <w:rFonts w:ascii="Lato" w:eastAsia="Times New Roman" w:hAnsi="Lato" w:cs="Times New Roman"/>
          <w:vertAlign w:val="superscript"/>
        </w:rPr>
        <w:lastRenderedPageBreak/>
        <w:t>1)</w:t>
      </w:r>
      <w:r w:rsidRPr="009C6375">
        <w:rPr>
          <w:rFonts w:ascii="Lato" w:eastAsia="Times New Roman" w:hAnsi="Lato" w:cs="Times New Roman"/>
        </w:rPr>
        <w:t>Dotyczy zakresu działania tej części zadania, która będzie realizowana przez podmiot niebędący stroną umowy, o którym mowa w art. 16 ust. 4 ustawy z dnia 24 kwietnia 2003 r. o działalności pożytku publicznego i o wolontariacie.</w:t>
      </w:r>
    </w:p>
    <w:p w14:paraId="1CC1049F" w14:textId="77777777" w:rsidR="005F3DCC" w:rsidRDefault="005F3DCC">
      <w:pPr>
        <w:rPr>
          <w:rFonts w:ascii="Lato" w:eastAsia="Times New Roman" w:hAnsi="Lato" w:cs="Times New Roman"/>
        </w:rPr>
      </w:pPr>
      <w:r>
        <w:rPr>
          <w:rFonts w:ascii="Lato" w:eastAsia="Times New Roman" w:hAnsi="Lato" w:cs="Times New Roman"/>
        </w:rPr>
        <w:br w:type="page"/>
      </w:r>
    </w:p>
    <w:p w14:paraId="3444D92D" w14:textId="77777777" w:rsidR="00C97729" w:rsidRPr="009C6375" w:rsidRDefault="00C97729" w:rsidP="00C97729">
      <w:pPr>
        <w:contextualSpacing/>
        <w:rPr>
          <w:rFonts w:ascii="Lato" w:eastAsia="Times New Roman" w:hAnsi="Lato" w:cs="Times New Roman"/>
        </w:rPr>
      </w:pPr>
    </w:p>
    <w:p w14:paraId="39C00673" w14:textId="77777777" w:rsidR="00C97729" w:rsidRPr="009C6375" w:rsidRDefault="00C97729" w:rsidP="00C97729">
      <w:pPr>
        <w:pStyle w:val="Nagwek1"/>
        <w:ind w:left="2977" w:hanging="2835"/>
        <w:jc w:val="left"/>
        <w:rPr>
          <w:rFonts w:ascii="Lato" w:hAnsi="Lato"/>
          <w:color w:val="ED7D31" w:themeColor="accent2"/>
          <w:sz w:val="22"/>
          <w:szCs w:val="22"/>
        </w:rPr>
      </w:pPr>
      <w:bookmarkStart w:id="153" w:name="_Hlk100486120"/>
      <w:bookmarkStart w:id="154" w:name="_Toc152669949"/>
      <w:bookmarkStart w:id="155" w:name="_Toc194428820"/>
      <w:r w:rsidRPr="009C6375">
        <w:rPr>
          <w:rFonts w:ascii="Lato" w:hAnsi="Lato"/>
          <w:color w:val="ED7D31" w:themeColor="accent2"/>
          <w:sz w:val="22"/>
          <w:szCs w:val="22"/>
        </w:rPr>
        <w:t xml:space="preserve">Załącznik nr 5 – </w:t>
      </w:r>
      <w:bookmarkEnd w:id="153"/>
      <w:r w:rsidRPr="009C6375">
        <w:rPr>
          <w:rFonts w:ascii="Lato" w:hAnsi="Lato"/>
          <w:color w:val="ED7D31" w:themeColor="accent2"/>
          <w:sz w:val="22"/>
          <w:szCs w:val="22"/>
        </w:rPr>
        <w:t>zaktualizowana kalkulacja przewidywanych kosztów realizacji zadania.</w:t>
      </w:r>
      <w:bookmarkEnd w:id="154"/>
      <w:bookmarkEnd w:id="155"/>
    </w:p>
    <w:p w14:paraId="16C4414C"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Załącznik nr  ____</w:t>
      </w:r>
    </w:p>
    <w:p w14:paraId="0209BA15" w14:textId="77777777" w:rsidR="00C97729" w:rsidRPr="009C6375" w:rsidRDefault="00C97729" w:rsidP="00C97729">
      <w:pPr>
        <w:spacing w:after="0" w:line="240" w:lineRule="auto"/>
        <w:jc w:val="right"/>
        <w:rPr>
          <w:rFonts w:ascii="Lato" w:eastAsia="Times New Roman" w:hAnsi="Lato" w:cs="Arial"/>
          <w:b/>
          <w:lang w:eastAsia="pl-PL"/>
        </w:rPr>
      </w:pPr>
    </w:p>
    <w:p w14:paraId="4A347751"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59D24767"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730A1740" w14:textId="77777777" w:rsidR="00C97729" w:rsidRPr="009C6375" w:rsidRDefault="00C97729" w:rsidP="00C97729">
      <w:pPr>
        <w:spacing w:after="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652AF479"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3BF1BA79"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438B78BE" w14:textId="77777777" w:rsidR="00C97729" w:rsidRPr="009C6375" w:rsidRDefault="00C97729" w:rsidP="00C97729">
      <w:pPr>
        <w:spacing w:after="0" w:line="240" w:lineRule="auto"/>
        <w:jc w:val="center"/>
        <w:rPr>
          <w:rFonts w:ascii="Lato" w:eastAsia="Times New Roman" w:hAnsi="Lato" w:cs="Times New Roman"/>
          <w:b/>
          <w:lang w:eastAsia="pl-PL"/>
        </w:rPr>
      </w:pPr>
    </w:p>
    <w:p w14:paraId="58A3E11F"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 xml:space="preserve">Zaktualizowana kalkulacja przewidywanych kosztów realizacji zadania </w:t>
      </w:r>
    </w:p>
    <w:p w14:paraId="220042C6" w14:textId="77777777" w:rsidR="00C97729" w:rsidRPr="009C6375" w:rsidRDefault="00C97729" w:rsidP="00C97729">
      <w:pPr>
        <w:spacing w:after="0" w:line="240" w:lineRule="auto"/>
        <w:jc w:val="center"/>
        <w:rPr>
          <w:rFonts w:ascii="Lato" w:eastAsia="Arial" w:hAnsi="Lato" w:cs="Arial"/>
          <w:b/>
          <w:lang w:eastAsia="pl-PL"/>
        </w:rPr>
      </w:pPr>
      <w:r w:rsidRPr="009C6375">
        <w:rPr>
          <w:rFonts w:ascii="Lato" w:eastAsia="Times New Roman" w:hAnsi="Lato" w:cs="Times New Roman"/>
          <w:b/>
          <w:lang w:eastAsia="pl-PL"/>
        </w:rPr>
        <w:t xml:space="preserve">publicznego do oferty realizacji zadania publicznego pt. </w:t>
      </w:r>
    </w:p>
    <w:p w14:paraId="7F0E579B" w14:textId="77777777" w:rsidR="00C97729" w:rsidRPr="009C6375" w:rsidRDefault="00C97729" w:rsidP="00C97729">
      <w:pPr>
        <w:spacing w:after="0" w:line="240" w:lineRule="auto"/>
        <w:jc w:val="center"/>
        <w:rPr>
          <w:rFonts w:ascii="Lato" w:eastAsia="Times New Roman" w:hAnsi="Lato" w:cs="Times New Roman"/>
          <w:b/>
          <w:lang w:eastAsia="pl-PL"/>
        </w:rPr>
      </w:pPr>
    </w:p>
    <w:p w14:paraId="6443BF8E" w14:textId="77777777" w:rsidR="00C97729" w:rsidRPr="009C6375" w:rsidRDefault="00C97729" w:rsidP="00C97729">
      <w:pPr>
        <w:spacing w:after="0" w:line="240" w:lineRule="auto"/>
        <w:ind w:left="71" w:right="-108"/>
        <w:jc w:val="center"/>
        <w:rPr>
          <w:rFonts w:ascii="Lato" w:eastAsia="Times New Roman" w:hAnsi="Lato" w:cs="Times New Roman"/>
          <w:lang w:eastAsia="pl-PL"/>
        </w:rPr>
      </w:pPr>
      <w:r w:rsidRPr="009C6375">
        <w:rPr>
          <w:rFonts w:ascii="Lato" w:eastAsia="Times New Roman" w:hAnsi="Lato" w:cs="Times New Roman"/>
          <w:lang w:eastAsia="pl-PL"/>
        </w:rPr>
        <w:t>……………………………………………………..</w:t>
      </w:r>
    </w:p>
    <w:p w14:paraId="16189A4F" w14:textId="77777777" w:rsidR="00C97729" w:rsidRPr="009C6375" w:rsidRDefault="00C97729" w:rsidP="00C97729">
      <w:pPr>
        <w:spacing w:after="0" w:line="240" w:lineRule="auto"/>
        <w:ind w:left="851" w:hanging="851"/>
        <w:jc w:val="center"/>
        <w:rPr>
          <w:rFonts w:ascii="Lato" w:eastAsia="Times New Roman" w:hAnsi="Lato" w:cs="Arial"/>
          <w:lang w:eastAsia="pl-PL"/>
        </w:rPr>
      </w:pPr>
      <w:r w:rsidRPr="009C6375">
        <w:rPr>
          <w:rFonts w:ascii="Lato" w:eastAsia="Times New Roman" w:hAnsi="Lato" w:cs="Arial"/>
          <w:lang w:eastAsia="pl-PL"/>
        </w:rPr>
        <w:t>(tytuł zadania publicznego)</w:t>
      </w:r>
    </w:p>
    <w:p w14:paraId="48E47582" w14:textId="77777777" w:rsidR="00C97729" w:rsidRPr="009C6375" w:rsidRDefault="00C97729" w:rsidP="00C97729">
      <w:pPr>
        <w:rPr>
          <w:rFonts w:ascii="Lato" w:eastAsia="Times New Roman" w:hAnsi="Lato" w:cs="Times New Roman"/>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108"/>
        <w:gridCol w:w="1109"/>
        <w:gridCol w:w="1108"/>
        <w:gridCol w:w="1109"/>
        <w:gridCol w:w="1108"/>
        <w:gridCol w:w="2675"/>
      </w:tblGrid>
      <w:tr w:rsidR="00C97729" w:rsidRPr="009C6375" w14:paraId="1335EE70" w14:textId="77777777" w:rsidTr="00C97729">
        <w:trPr>
          <w:trHeight w:val="410"/>
          <w:jc w:val="center"/>
        </w:trPr>
        <w:tc>
          <w:tcPr>
            <w:tcW w:w="8217" w:type="dxa"/>
            <w:gridSpan w:val="6"/>
            <w:shd w:val="clear" w:color="auto" w:fill="E2EFD9"/>
            <w:vAlign w:val="center"/>
          </w:tcPr>
          <w:p w14:paraId="7F7CC78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V.A Zestawienie kosztów realizacji zadania </w:t>
            </w:r>
          </w:p>
          <w:p w14:paraId="70FF74EF"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rPr>
              <w:t>(w sekcji V-A należy skalkulować i zamieścić wszystkie koszty realizacji zadania niezależnie od źródła finansowania wskazanego w sekcji V-B)</w:t>
            </w:r>
          </w:p>
        </w:tc>
      </w:tr>
      <w:tr w:rsidR="00C97729" w:rsidRPr="009C6375" w14:paraId="4C109752" w14:textId="77777777" w:rsidTr="00C97729">
        <w:trPr>
          <w:trHeight w:val="255"/>
          <w:jc w:val="center"/>
        </w:trPr>
        <w:tc>
          <w:tcPr>
            <w:tcW w:w="1108" w:type="dxa"/>
            <w:vMerge w:val="restart"/>
            <w:tcBorders>
              <w:right w:val="single" w:sz="4" w:space="0" w:color="auto"/>
            </w:tcBorders>
            <w:shd w:val="clear" w:color="auto" w:fill="E2EFD9"/>
            <w:vAlign w:val="center"/>
          </w:tcPr>
          <w:p w14:paraId="1708EAAC" w14:textId="77777777" w:rsidR="00C97729" w:rsidRPr="009C6375" w:rsidRDefault="00C97729" w:rsidP="00C97729">
            <w:pPr>
              <w:spacing w:before="40" w:after="0" w:line="240" w:lineRule="auto"/>
              <w:ind w:left="376" w:hanging="284"/>
              <w:jc w:val="center"/>
              <w:rPr>
                <w:rFonts w:ascii="Lato" w:eastAsia="Times New Roman" w:hAnsi="Lato" w:cs="Times New Roman"/>
                <w:b/>
              </w:rPr>
            </w:pPr>
            <w:r w:rsidRPr="009C6375">
              <w:rPr>
                <w:rFonts w:ascii="Lato" w:eastAsia="Times New Roman" w:hAnsi="Lato" w:cs="Times New Roman"/>
                <w:b/>
              </w:rPr>
              <w:t>Lp.</w:t>
            </w:r>
          </w:p>
        </w:tc>
        <w:tc>
          <w:tcPr>
            <w:tcW w:w="1109" w:type="dxa"/>
            <w:vMerge w:val="restart"/>
            <w:tcBorders>
              <w:left w:val="single" w:sz="4" w:space="0" w:color="auto"/>
              <w:right w:val="single" w:sz="4" w:space="0" w:color="auto"/>
            </w:tcBorders>
            <w:shd w:val="clear" w:color="auto" w:fill="E2EFD9"/>
            <w:vAlign w:val="center"/>
          </w:tcPr>
          <w:p w14:paraId="4C1F93DD"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Rodzaj kosztu</w:t>
            </w:r>
          </w:p>
        </w:tc>
        <w:tc>
          <w:tcPr>
            <w:tcW w:w="1108" w:type="dxa"/>
            <w:vMerge w:val="restart"/>
            <w:tcBorders>
              <w:left w:val="single" w:sz="4" w:space="0" w:color="auto"/>
              <w:right w:val="single" w:sz="4" w:space="0" w:color="auto"/>
            </w:tcBorders>
            <w:shd w:val="clear" w:color="auto" w:fill="E2EFD9"/>
            <w:vAlign w:val="center"/>
          </w:tcPr>
          <w:p w14:paraId="727854C8"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Rodzaj</w:t>
            </w:r>
          </w:p>
          <w:p w14:paraId="0D597226"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miary</w:t>
            </w:r>
          </w:p>
        </w:tc>
        <w:tc>
          <w:tcPr>
            <w:tcW w:w="1109" w:type="dxa"/>
            <w:vMerge w:val="restart"/>
            <w:tcBorders>
              <w:left w:val="single" w:sz="4" w:space="0" w:color="auto"/>
              <w:right w:val="single" w:sz="4" w:space="0" w:color="auto"/>
            </w:tcBorders>
            <w:shd w:val="clear" w:color="auto" w:fill="E2EFD9"/>
            <w:vAlign w:val="center"/>
          </w:tcPr>
          <w:p w14:paraId="3B7CC817"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Koszt</w:t>
            </w:r>
          </w:p>
          <w:p w14:paraId="3D14DB3E"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jednostkowy</w:t>
            </w:r>
          </w:p>
          <w:p w14:paraId="642BBEE6"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[PLN]</w:t>
            </w:r>
          </w:p>
        </w:tc>
        <w:tc>
          <w:tcPr>
            <w:tcW w:w="1108" w:type="dxa"/>
            <w:vMerge w:val="restart"/>
            <w:tcBorders>
              <w:left w:val="single" w:sz="4" w:space="0" w:color="auto"/>
              <w:right w:val="single" w:sz="4" w:space="0" w:color="auto"/>
            </w:tcBorders>
            <w:shd w:val="clear" w:color="auto" w:fill="E2EFD9"/>
            <w:vAlign w:val="center"/>
          </w:tcPr>
          <w:p w14:paraId="7D47748A"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Liczba</w:t>
            </w:r>
          </w:p>
          <w:p w14:paraId="394EBD0E"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jednostek</w:t>
            </w:r>
          </w:p>
        </w:tc>
        <w:tc>
          <w:tcPr>
            <w:tcW w:w="2675" w:type="dxa"/>
            <w:tcBorders>
              <w:left w:val="single" w:sz="4" w:space="0" w:color="auto"/>
            </w:tcBorders>
            <w:shd w:val="clear" w:color="auto" w:fill="E2EFD9"/>
            <w:vAlign w:val="center"/>
          </w:tcPr>
          <w:p w14:paraId="1CB7A3B8"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Wartość [PLN]</w:t>
            </w:r>
          </w:p>
        </w:tc>
      </w:tr>
      <w:tr w:rsidR="00C97729" w:rsidRPr="009C6375" w14:paraId="339440D8" w14:textId="77777777" w:rsidTr="00C97729">
        <w:trPr>
          <w:trHeight w:val="255"/>
          <w:jc w:val="center"/>
        </w:trPr>
        <w:tc>
          <w:tcPr>
            <w:tcW w:w="1108" w:type="dxa"/>
            <w:vMerge/>
            <w:tcBorders>
              <w:right w:val="single" w:sz="4" w:space="0" w:color="auto"/>
            </w:tcBorders>
            <w:shd w:val="clear" w:color="auto" w:fill="E2EFD9"/>
            <w:vAlign w:val="center"/>
          </w:tcPr>
          <w:p w14:paraId="3389F796" w14:textId="77777777" w:rsidR="00C97729" w:rsidRPr="009C6375" w:rsidRDefault="00C97729" w:rsidP="00C97729">
            <w:pPr>
              <w:spacing w:before="40" w:after="0" w:line="240" w:lineRule="auto"/>
              <w:ind w:left="376" w:hanging="284"/>
              <w:jc w:val="center"/>
              <w:rPr>
                <w:rFonts w:ascii="Lato" w:eastAsia="Times New Roman" w:hAnsi="Lato" w:cs="Times New Roman"/>
                <w:b/>
              </w:rPr>
            </w:pPr>
          </w:p>
        </w:tc>
        <w:tc>
          <w:tcPr>
            <w:tcW w:w="1109" w:type="dxa"/>
            <w:vMerge/>
            <w:tcBorders>
              <w:left w:val="single" w:sz="4" w:space="0" w:color="auto"/>
              <w:right w:val="single" w:sz="4" w:space="0" w:color="auto"/>
            </w:tcBorders>
            <w:shd w:val="clear" w:color="auto" w:fill="E2EFD9"/>
            <w:vAlign w:val="center"/>
          </w:tcPr>
          <w:p w14:paraId="4EEC0451" w14:textId="77777777" w:rsidR="00C97729" w:rsidRPr="009C6375" w:rsidRDefault="00C97729" w:rsidP="00C97729">
            <w:pPr>
              <w:spacing w:before="40" w:after="0" w:line="240" w:lineRule="auto"/>
              <w:ind w:left="376" w:hanging="284"/>
              <w:jc w:val="center"/>
              <w:rPr>
                <w:rFonts w:ascii="Lato" w:eastAsia="Times New Roman" w:hAnsi="Lato" w:cs="Times New Roman"/>
                <w:b/>
              </w:rPr>
            </w:pPr>
          </w:p>
        </w:tc>
        <w:tc>
          <w:tcPr>
            <w:tcW w:w="1108" w:type="dxa"/>
            <w:vMerge/>
            <w:tcBorders>
              <w:left w:val="single" w:sz="4" w:space="0" w:color="auto"/>
              <w:right w:val="single" w:sz="4" w:space="0" w:color="auto"/>
            </w:tcBorders>
            <w:shd w:val="clear" w:color="auto" w:fill="E2EFD9"/>
            <w:vAlign w:val="center"/>
          </w:tcPr>
          <w:p w14:paraId="4F6E7490"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1109" w:type="dxa"/>
            <w:vMerge/>
            <w:tcBorders>
              <w:left w:val="single" w:sz="4" w:space="0" w:color="auto"/>
              <w:right w:val="single" w:sz="4" w:space="0" w:color="auto"/>
            </w:tcBorders>
            <w:shd w:val="clear" w:color="auto" w:fill="E2EFD9"/>
            <w:vAlign w:val="center"/>
          </w:tcPr>
          <w:p w14:paraId="5B7A89AF"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1108" w:type="dxa"/>
            <w:vMerge/>
            <w:tcBorders>
              <w:left w:val="single" w:sz="4" w:space="0" w:color="auto"/>
              <w:right w:val="single" w:sz="4" w:space="0" w:color="auto"/>
            </w:tcBorders>
            <w:shd w:val="clear" w:color="auto" w:fill="E2EFD9"/>
            <w:vAlign w:val="center"/>
          </w:tcPr>
          <w:p w14:paraId="0700E275"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c>
          <w:tcPr>
            <w:tcW w:w="2675" w:type="dxa"/>
            <w:tcBorders>
              <w:left w:val="single" w:sz="4" w:space="0" w:color="auto"/>
            </w:tcBorders>
            <w:shd w:val="clear" w:color="auto" w:fill="E2EFD9"/>
            <w:vAlign w:val="center"/>
          </w:tcPr>
          <w:p w14:paraId="47FC5ADA" w14:textId="77777777" w:rsidR="00C97729" w:rsidRPr="009C6375" w:rsidRDefault="00C97729" w:rsidP="00C97729">
            <w:pPr>
              <w:spacing w:before="40" w:after="0" w:line="240" w:lineRule="auto"/>
              <w:ind w:left="40" w:hanging="18"/>
              <w:jc w:val="center"/>
              <w:rPr>
                <w:rFonts w:ascii="Lato" w:eastAsia="Times New Roman" w:hAnsi="Lato" w:cs="Times New Roman"/>
                <w:b/>
              </w:rPr>
            </w:pPr>
            <w:r w:rsidRPr="009C6375">
              <w:rPr>
                <w:rFonts w:ascii="Lato" w:eastAsia="Times New Roman" w:hAnsi="Lato" w:cs="Times New Roman"/>
                <w:b/>
              </w:rPr>
              <w:t>Razem</w:t>
            </w:r>
          </w:p>
          <w:p w14:paraId="37362773" w14:textId="77777777" w:rsidR="00C97729" w:rsidRPr="009C6375" w:rsidRDefault="00C97729" w:rsidP="00C97729">
            <w:pPr>
              <w:spacing w:before="40" w:after="0" w:line="240" w:lineRule="auto"/>
              <w:ind w:left="40" w:hanging="18"/>
              <w:jc w:val="center"/>
              <w:rPr>
                <w:rFonts w:ascii="Lato" w:eastAsia="Times New Roman" w:hAnsi="Lato" w:cs="Times New Roman"/>
                <w:b/>
              </w:rPr>
            </w:pPr>
          </w:p>
        </w:tc>
      </w:tr>
      <w:tr w:rsidR="00C97729" w:rsidRPr="009C6375" w14:paraId="5EACDF4B" w14:textId="77777777" w:rsidTr="00C97729">
        <w:trPr>
          <w:trHeight w:val="255"/>
          <w:jc w:val="center"/>
        </w:trPr>
        <w:tc>
          <w:tcPr>
            <w:tcW w:w="1108" w:type="dxa"/>
            <w:tcBorders>
              <w:right w:val="single" w:sz="4" w:space="0" w:color="auto"/>
            </w:tcBorders>
            <w:shd w:val="clear" w:color="auto" w:fill="E2EFD9"/>
            <w:vAlign w:val="center"/>
          </w:tcPr>
          <w:p w14:paraId="59885EAE"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I.</w:t>
            </w:r>
          </w:p>
        </w:tc>
        <w:tc>
          <w:tcPr>
            <w:tcW w:w="7109" w:type="dxa"/>
            <w:gridSpan w:val="5"/>
            <w:tcBorders>
              <w:left w:val="single" w:sz="4" w:space="0" w:color="auto"/>
            </w:tcBorders>
            <w:shd w:val="clear" w:color="auto" w:fill="E2EFD9"/>
            <w:vAlign w:val="center"/>
          </w:tcPr>
          <w:p w14:paraId="5FA52C99"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Koszty realizacji działań </w:t>
            </w:r>
          </w:p>
        </w:tc>
      </w:tr>
      <w:tr w:rsidR="00C97729" w:rsidRPr="009C6375" w14:paraId="0331D0AA" w14:textId="77777777" w:rsidTr="00C97729">
        <w:trPr>
          <w:trHeight w:val="255"/>
          <w:jc w:val="center"/>
        </w:trPr>
        <w:tc>
          <w:tcPr>
            <w:tcW w:w="1108" w:type="dxa"/>
            <w:tcBorders>
              <w:right w:val="single" w:sz="4" w:space="0" w:color="auto"/>
            </w:tcBorders>
            <w:shd w:val="clear" w:color="auto" w:fill="FFFFFF"/>
            <w:vAlign w:val="center"/>
          </w:tcPr>
          <w:p w14:paraId="28FF27CC"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w:t>
            </w:r>
          </w:p>
        </w:tc>
        <w:tc>
          <w:tcPr>
            <w:tcW w:w="1109" w:type="dxa"/>
            <w:tcBorders>
              <w:left w:val="single" w:sz="4" w:space="0" w:color="auto"/>
              <w:right w:val="single" w:sz="4" w:space="0" w:color="auto"/>
            </w:tcBorders>
            <w:shd w:val="clear" w:color="auto" w:fill="FFFFFF"/>
            <w:vAlign w:val="center"/>
          </w:tcPr>
          <w:p w14:paraId="5FA697F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1</w:t>
            </w:r>
          </w:p>
        </w:tc>
        <w:tc>
          <w:tcPr>
            <w:tcW w:w="1108" w:type="dxa"/>
            <w:tcBorders>
              <w:left w:val="single" w:sz="4" w:space="0" w:color="auto"/>
              <w:right w:val="single" w:sz="4" w:space="0" w:color="auto"/>
            </w:tcBorders>
            <w:shd w:val="clear" w:color="auto" w:fill="FFFFFF"/>
            <w:vAlign w:val="center"/>
          </w:tcPr>
          <w:p w14:paraId="1521F82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339432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56D1692F"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3ABD1740"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B1F7EF6" w14:textId="77777777" w:rsidTr="00C97729">
        <w:trPr>
          <w:trHeight w:val="255"/>
          <w:jc w:val="center"/>
        </w:trPr>
        <w:tc>
          <w:tcPr>
            <w:tcW w:w="1108" w:type="dxa"/>
            <w:tcBorders>
              <w:right w:val="single" w:sz="4" w:space="0" w:color="auto"/>
            </w:tcBorders>
            <w:shd w:val="clear" w:color="auto" w:fill="FFFFFF"/>
            <w:vAlign w:val="center"/>
          </w:tcPr>
          <w:p w14:paraId="291EB82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I.1.1.</w:t>
            </w:r>
          </w:p>
        </w:tc>
        <w:tc>
          <w:tcPr>
            <w:tcW w:w="1109" w:type="dxa"/>
            <w:tcBorders>
              <w:left w:val="single" w:sz="4" w:space="0" w:color="auto"/>
              <w:right w:val="single" w:sz="4" w:space="0" w:color="auto"/>
            </w:tcBorders>
            <w:shd w:val="clear" w:color="auto" w:fill="FFFFFF"/>
            <w:vAlign w:val="center"/>
          </w:tcPr>
          <w:p w14:paraId="1A8B014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61BC636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33EF84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71C7B80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15EB9E2A"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B5129AC" w14:textId="77777777" w:rsidTr="00C97729">
        <w:trPr>
          <w:trHeight w:val="255"/>
          <w:jc w:val="center"/>
        </w:trPr>
        <w:tc>
          <w:tcPr>
            <w:tcW w:w="1108" w:type="dxa"/>
            <w:tcBorders>
              <w:right w:val="single" w:sz="4" w:space="0" w:color="auto"/>
            </w:tcBorders>
            <w:shd w:val="clear" w:color="auto" w:fill="FFFFFF"/>
            <w:vAlign w:val="center"/>
          </w:tcPr>
          <w:p w14:paraId="525664B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I.1.2.</w:t>
            </w:r>
          </w:p>
        </w:tc>
        <w:tc>
          <w:tcPr>
            <w:tcW w:w="1109" w:type="dxa"/>
            <w:tcBorders>
              <w:left w:val="single" w:sz="4" w:space="0" w:color="auto"/>
              <w:right w:val="single" w:sz="4" w:space="0" w:color="auto"/>
            </w:tcBorders>
            <w:shd w:val="clear" w:color="auto" w:fill="FFFFFF"/>
            <w:vAlign w:val="center"/>
          </w:tcPr>
          <w:p w14:paraId="57623637"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6DC6BA3D"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BE3A35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66FDC06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2FCA349D"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3BA8DAF8" w14:textId="77777777" w:rsidTr="00C97729">
        <w:trPr>
          <w:trHeight w:val="255"/>
          <w:jc w:val="center"/>
        </w:trPr>
        <w:tc>
          <w:tcPr>
            <w:tcW w:w="1108" w:type="dxa"/>
            <w:tcBorders>
              <w:right w:val="single" w:sz="4" w:space="0" w:color="auto"/>
            </w:tcBorders>
            <w:shd w:val="clear" w:color="auto" w:fill="FFFFFF"/>
            <w:vAlign w:val="center"/>
          </w:tcPr>
          <w:p w14:paraId="73B8A5FD"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0DC4DA8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53FFBA5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49B906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EFF1370"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0A9971A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1D6908F" w14:textId="77777777" w:rsidTr="00C97729">
        <w:trPr>
          <w:trHeight w:val="255"/>
          <w:jc w:val="center"/>
        </w:trPr>
        <w:tc>
          <w:tcPr>
            <w:tcW w:w="1108" w:type="dxa"/>
            <w:tcBorders>
              <w:right w:val="single" w:sz="4" w:space="0" w:color="auto"/>
            </w:tcBorders>
            <w:shd w:val="clear" w:color="auto" w:fill="FFFFFF"/>
            <w:vAlign w:val="center"/>
          </w:tcPr>
          <w:p w14:paraId="57E53FB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w:t>
            </w:r>
          </w:p>
        </w:tc>
        <w:tc>
          <w:tcPr>
            <w:tcW w:w="1109" w:type="dxa"/>
            <w:tcBorders>
              <w:left w:val="single" w:sz="4" w:space="0" w:color="auto"/>
              <w:right w:val="single" w:sz="4" w:space="0" w:color="auto"/>
            </w:tcBorders>
            <w:shd w:val="clear" w:color="auto" w:fill="FFFFFF"/>
            <w:vAlign w:val="center"/>
          </w:tcPr>
          <w:p w14:paraId="10CB728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2</w:t>
            </w:r>
          </w:p>
        </w:tc>
        <w:tc>
          <w:tcPr>
            <w:tcW w:w="1108" w:type="dxa"/>
            <w:tcBorders>
              <w:left w:val="single" w:sz="4" w:space="0" w:color="auto"/>
              <w:right w:val="single" w:sz="4" w:space="0" w:color="auto"/>
            </w:tcBorders>
            <w:shd w:val="clear" w:color="auto" w:fill="FFFFFF"/>
            <w:vAlign w:val="center"/>
          </w:tcPr>
          <w:p w14:paraId="67F6883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7D40BD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1CD6B52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73F0A42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DE4B10A" w14:textId="77777777" w:rsidTr="00C97729">
        <w:trPr>
          <w:trHeight w:val="255"/>
          <w:jc w:val="center"/>
        </w:trPr>
        <w:tc>
          <w:tcPr>
            <w:tcW w:w="1108" w:type="dxa"/>
            <w:tcBorders>
              <w:right w:val="single" w:sz="4" w:space="0" w:color="auto"/>
            </w:tcBorders>
            <w:shd w:val="clear" w:color="auto" w:fill="FFFFFF"/>
            <w:vAlign w:val="center"/>
          </w:tcPr>
          <w:p w14:paraId="4F74ABDE"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I.2.1.</w:t>
            </w:r>
          </w:p>
        </w:tc>
        <w:tc>
          <w:tcPr>
            <w:tcW w:w="1109" w:type="dxa"/>
            <w:tcBorders>
              <w:left w:val="single" w:sz="4" w:space="0" w:color="auto"/>
              <w:right w:val="single" w:sz="4" w:space="0" w:color="auto"/>
            </w:tcBorders>
            <w:shd w:val="clear" w:color="auto" w:fill="FFFFFF"/>
            <w:vAlign w:val="center"/>
          </w:tcPr>
          <w:p w14:paraId="49F24F78"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6FDF970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6FB262C6"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98447C8"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2C2954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98F3B88" w14:textId="77777777" w:rsidTr="00C97729">
        <w:trPr>
          <w:trHeight w:val="255"/>
          <w:jc w:val="center"/>
        </w:trPr>
        <w:tc>
          <w:tcPr>
            <w:tcW w:w="1108" w:type="dxa"/>
            <w:tcBorders>
              <w:right w:val="single" w:sz="4" w:space="0" w:color="auto"/>
            </w:tcBorders>
            <w:shd w:val="clear" w:color="auto" w:fill="FFFFFF"/>
            <w:vAlign w:val="center"/>
          </w:tcPr>
          <w:p w14:paraId="1968789E"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I.2.2.</w:t>
            </w:r>
          </w:p>
        </w:tc>
        <w:tc>
          <w:tcPr>
            <w:tcW w:w="1109" w:type="dxa"/>
            <w:tcBorders>
              <w:left w:val="single" w:sz="4" w:space="0" w:color="auto"/>
              <w:right w:val="single" w:sz="4" w:space="0" w:color="auto"/>
            </w:tcBorders>
            <w:shd w:val="clear" w:color="auto" w:fill="FFFFFF"/>
            <w:vAlign w:val="center"/>
          </w:tcPr>
          <w:p w14:paraId="57E810C6"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7CD871C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69247E0"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4DC08A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0844FC49"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54BDEC7" w14:textId="77777777" w:rsidTr="00C97729">
        <w:trPr>
          <w:trHeight w:val="255"/>
          <w:jc w:val="center"/>
        </w:trPr>
        <w:tc>
          <w:tcPr>
            <w:tcW w:w="1108" w:type="dxa"/>
            <w:tcBorders>
              <w:right w:val="single" w:sz="4" w:space="0" w:color="auto"/>
            </w:tcBorders>
            <w:shd w:val="clear" w:color="auto" w:fill="FFFFFF"/>
            <w:vAlign w:val="center"/>
          </w:tcPr>
          <w:p w14:paraId="66EBC76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7E4D323F"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728DA2CE"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3EABA5D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5A06A77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C543396"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0CC21940" w14:textId="77777777" w:rsidTr="00C97729">
        <w:trPr>
          <w:trHeight w:val="255"/>
          <w:jc w:val="center"/>
        </w:trPr>
        <w:tc>
          <w:tcPr>
            <w:tcW w:w="1108" w:type="dxa"/>
            <w:tcBorders>
              <w:right w:val="single" w:sz="4" w:space="0" w:color="auto"/>
            </w:tcBorders>
            <w:shd w:val="clear" w:color="auto" w:fill="FFFFFF"/>
            <w:vAlign w:val="center"/>
          </w:tcPr>
          <w:p w14:paraId="5AAE579A"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w:t>
            </w:r>
          </w:p>
        </w:tc>
        <w:tc>
          <w:tcPr>
            <w:tcW w:w="1109" w:type="dxa"/>
            <w:tcBorders>
              <w:left w:val="single" w:sz="4" w:space="0" w:color="auto"/>
              <w:right w:val="single" w:sz="4" w:space="0" w:color="auto"/>
            </w:tcBorders>
            <w:shd w:val="clear" w:color="auto" w:fill="FFFFFF"/>
            <w:vAlign w:val="center"/>
          </w:tcPr>
          <w:p w14:paraId="6D638A9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Działanie 3</w:t>
            </w:r>
          </w:p>
        </w:tc>
        <w:tc>
          <w:tcPr>
            <w:tcW w:w="1108" w:type="dxa"/>
            <w:tcBorders>
              <w:left w:val="single" w:sz="4" w:space="0" w:color="auto"/>
              <w:right w:val="single" w:sz="4" w:space="0" w:color="auto"/>
            </w:tcBorders>
            <w:shd w:val="clear" w:color="auto" w:fill="FFFFFF"/>
            <w:vAlign w:val="center"/>
          </w:tcPr>
          <w:p w14:paraId="1EC85597"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06884538"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34D43422"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BE0DE6F"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391E8F27" w14:textId="77777777" w:rsidTr="00C97729">
        <w:trPr>
          <w:trHeight w:val="255"/>
          <w:jc w:val="center"/>
        </w:trPr>
        <w:tc>
          <w:tcPr>
            <w:tcW w:w="1108" w:type="dxa"/>
            <w:tcBorders>
              <w:right w:val="single" w:sz="4" w:space="0" w:color="auto"/>
            </w:tcBorders>
            <w:shd w:val="clear" w:color="auto" w:fill="FFFFFF"/>
            <w:vAlign w:val="center"/>
          </w:tcPr>
          <w:p w14:paraId="0D4F665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I.3.1.</w:t>
            </w:r>
          </w:p>
        </w:tc>
        <w:tc>
          <w:tcPr>
            <w:tcW w:w="1109" w:type="dxa"/>
            <w:tcBorders>
              <w:left w:val="single" w:sz="4" w:space="0" w:color="auto"/>
              <w:right w:val="single" w:sz="4" w:space="0" w:color="auto"/>
            </w:tcBorders>
            <w:shd w:val="clear" w:color="auto" w:fill="FFFFFF"/>
            <w:vAlign w:val="center"/>
          </w:tcPr>
          <w:p w14:paraId="3A1528DD"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58CD6E4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C0CFC1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792F540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27B72BF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425A4213" w14:textId="77777777" w:rsidTr="00C97729">
        <w:trPr>
          <w:trHeight w:val="255"/>
          <w:jc w:val="center"/>
        </w:trPr>
        <w:tc>
          <w:tcPr>
            <w:tcW w:w="1108" w:type="dxa"/>
            <w:tcBorders>
              <w:right w:val="single" w:sz="4" w:space="0" w:color="auto"/>
            </w:tcBorders>
            <w:shd w:val="clear" w:color="auto" w:fill="FFFFFF"/>
            <w:vAlign w:val="center"/>
          </w:tcPr>
          <w:p w14:paraId="64669EA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I.3.2.</w:t>
            </w:r>
          </w:p>
        </w:tc>
        <w:tc>
          <w:tcPr>
            <w:tcW w:w="1109" w:type="dxa"/>
            <w:tcBorders>
              <w:left w:val="single" w:sz="4" w:space="0" w:color="auto"/>
              <w:right w:val="single" w:sz="4" w:space="0" w:color="auto"/>
            </w:tcBorders>
            <w:shd w:val="clear" w:color="auto" w:fill="FFFFFF"/>
            <w:vAlign w:val="center"/>
          </w:tcPr>
          <w:p w14:paraId="4FE0BA6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7B5B6CB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7D676367"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25D510C"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0FAD8C1"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CB6249C" w14:textId="77777777" w:rsidTr="00C97729">
        <w:trPr>
          <w:trHeight w:val="255"/>
          <w:jc w:val="center"/>
        </w:trPr>
        <w:tc>
          <w:tcPr>
            <w:tcW w:w="1108" w:type="dxa"/>
            <w:tcBorders>
              <w:right w:val="single" w:sz="4" w:space="0" w:color="auto"/>
            </w:tcBorders>
            <w:shd w:val="clear" w:color="auto" w:fill="FFFFFF"/>
            <w:vAlign w:val="center"/>
          </w:tcPr>
          <w:p w14:paraId="1BA5BB34"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400B8DBC"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164948F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14808273"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119260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5CD4D9D8"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5DF68513" w14:textId="77777777" w:rsidTr="00C97729">
        <w:trPr>
          <w:trHeight w:val="255"/>
          <w:jc w:val="center"/>
        </w:trPr>
        <w:tc>
          <w:tcPr>
            <w:tcW w:w="5542" w:type="dxa"/>
            <w:gridSpan w:val="5"/>
            <w:tcBorders>
              <w:right w:val="single" w:sz="4" w:space="0" w:color="auto"/>
            </w:tcBorders>
            <w:shd w:val="clear" w:color="auto" w:fill="E2EFD9"/>
            <w:vAlign w:val="center"/>
          </w:tcPr>
          <w:p w14:paraId="22A7592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Suma kosztów realizacji zadania </w:t>
            </w:r>
          </w:p>
        </w:tc>
        <w:tc>
          <w:tcPr>
            <w:tcW w:w="2675" w:type="dxa"/>
            <w:tcBorders>
              <w:left w:val="single" w:sz="4" w:space="0" w:color="auto"/>
            </w:tcBorders>
            <w:shd w:val="clear" w:color="auto" w:fill="FFFFFF"/>
            <w:vAlign w:val="center"/>
          </w:tcPr>
          <w:p w14:paraId="0913F6FA"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1F4BCC5E" w14:textId="77777777" w:rsidTr="00C97729">
        <w:trPr>
          <w:trHeight w:val="255"/>
          <w:jc w:val="center"/>
        </w:trPr>
        <w:tc>
          <w:tcPr>
            <w:tcW w:w="1108" w:type="dxa"/>
            <w:tcBorders>
              <w:right w:val="single" w:sz="4" w:space="0" w:color="auto"/>
            </w:tcBorders>
            <w:shd w:val="clear" w:color="auto" w:fill="E2EFD9"/>
            <w:vAlign w:val="center"/>
          </w:tcPr>
          <w:p w14:paraId="555C02D7"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II. </w:t>
            </w:r>
          </w:p>
        </w:tc>
        <w:tc>
          <w:tcPr>
            <w:tcW w:w="7109" w:type="dxa"/>
            <w:gridSpan w:val="5"/>
            <w:tcBorders>
              <w:left w:val="single" w:sz="4" w:space="0" w:color="auto"/>
            </w:tcBorders>
            <w:shd w:val="clear" w:color="auto" w:fill="E2EFD9"/>
            <w:vAlign w:val="center"/>
          </w:tcPr>
          <w:p w14:paraId="45E5E33F"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Koszty administracyjne </w:t>
            </w:r>
          </w:p>
        </w:tc>
      </w:tr>
      <w:tr w:rsidR="00C97729" w:rsidRPr="009C6375" w14:paraId="15A162BF" w14:textId="77777777" w:rsidTr="00C97729">
        <w:trPr>
          <w:trHeight w:val="255"/>
          <w:jc w:val="center"/>
        </w:trPr>
        <w:tc>
          <w:tcPr>
            <w:tcW w:w="1108" w:type="dxa"/>
            <w:tcBorders>
              <w:right w:val="single" w:sz="4" w:space="0" w:color="auto"/>
            </w:tcBorders>
            <w:shd w:val="clear" w:color="auto" w:fill="FFFFFF"/>
            <w:vAlign w:val="center"/>
          </w:tcPr>
          <w:p w14:paraId="39EBFBE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II.1.</w:t>
            </w:r>
          </w:p>
        </w:tc>
        <w:tc>
          <w:tcPr>
            <w:tcW w:w="1109" w:type="dxa"/>
            <w:tcBorders>
              <w:left w:val="single" w:sz="4" w:space="0" w:color="auto"/>
              <w:right w:val="single" w:sz="4" w:space="0" w:color="auto"/>
            </w:tcBorders>
            <w:shd w:val="clear" w:color="auto" w:fill="FFFFFF"/>
            <w:vAlign w:val="center"/>
          </w:tcPr>
          <w:p w14:paraId="2D2AB663"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1</w:t>
            </w:r>
          </w:p>
        </w:tc>
        <w:tc>
          <w:tcPr>
            <w:tcW w:w="1108" w:type="dxa"/>
            <w:tcBorders>
              <w:left w:val="single" w:sz="4" w:space="0" w:color="auto"/>
              <w:right w:val="single" w:sz="4" w:space="0" w:color="auto"/>
            </w:tcBorders>
            <w:shd w:val="clear" w:color="auto" w:fill="FFFFFF"/>
            <w:vAlign w:val="center"/>
          </w:tcPr>
          <w:p w14:paraId="5AA3D106"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5996C3F2"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07E802EB"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6AC4A957"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4B0464C4" w14:textId="77777777" w:rsidTr="00C97729">
        <w:trPr>
          <w:trHeight w:val="255"/>
          <w:jc w:val="center"/>
        </w:trPr>
        <w:tc>
          <w:tcPr>
            <w:tcW w:w="1108" w:type="dxa"/>
            <w:tcBorders>
              <w:right w:val="single" w:sz="4" w:space="0" w:color="auto"/>
            </w:tcBorders>
            <w:shd w:val="clear" w:color="auto" w:fill="FFFFFF"/>
            <w:vAlign w:val="center"/>
          </w:tcPr>
          <w:p w14:paraId="6B5601B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II.2.</w:t>
            </w:r>
          </w:p>
        </w:tc>
        <w:tc>
          <w:tcPr>
            <w:tcW w:w="1109" w:type="dxa"/>
            <w:tcBorders>
              <w:left w:val="single" w:sz="4" w:space="0" w:color="auto"/>
              <w:right w:val="single" w:sz="4" w:space="0" w:color="auto"/>
            </w:tcBorders>
            <w:shd w:val="clear" w:color="auto" w:fill="FFFFFF"/>
            <w:vAlign w:val="center"/>
          </w:tcPr>
          <w:p w14:paraId="5D8BC801"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Koszt 2</w:t>
            </w:r>
          </w:p>
        </w:tc>
        <w:tc>
          <w:tcPr>
            <w:tcW w:w="1108" w:type="dxa"/>
            <w:tcBorders>
              <w:left w:val="single" w:sz="4" w:space="0" w:color="auto"/>
              <w:right w:val="single" w:sz="4" w:space="0" w:color="auto"/>
            </w:tcBorders>
            <w:shd w:val="clear" w:color="auto" w:fill="FFFFFF"/>
            <w:vAlign w:val="center"/>
          </w:tcPr>
          <w:p w14:paraId="5684ACFF"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3AED9C49"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48917AB4"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101D3199"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9FC919F" w14:textId="77777777" w:rsidTr="00C97729">
        <w:trPr>
          <w:trHeight w:val="255"/>
          <w:jc w:val="center"/>
        </w:trPr>
        <w:tc>
          <w:tcPr>
            <w:tcW w:w="1108" w:type="dxa"/>
            <w:tcBorders>
              <w:right w:val="single" w:sz="4" w:space="0" w:color="auto"/>
            </w:tcBorders>
            <w:shd w:val="clear" w:color="auto" w:fill="FFFFFF"/>
            <w:vAlign w:val="center"/>
          </w:tcPr>
          <w:p w14:paraId="029A9729"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9" w:type="dxa"/>
            <w:tcBorders>
              <w:left w:val="single" w:sz="4" w:space="0" w:color="auto"/>
              <w:right w:val="single" w:sz="4" w:space="0" w:color="auto"/>
            </w:tcBorders>
            <w:shd w:val="clear" w:color="auto" w:fill="FFFFFF"/>
            <w:vAlign w:val="center"/>
          </w:tcPr>
          <w:p w14:paraId="7FA5BF35" w14:textId="77777777" w:rsidR="00C97729" w:rsidRPr="009C6375" w:rsidRDefault="00C97729" w:rsidP="00C97729">
            <w:pPr>
              <w:spacing w:before="40" w:after="0" w:line="240" w:lineRule="auto"/>
              <w:ind w:left="376" w:hanging="284"/>
              <w:rPr>
                <w:rFonts w:ascii="Lato" w:eastAsia="Times New Roman" w:hAnsi="Lato" w:cs="Times New Roman"/>
              </w:rPr>
            </w:pPr>
            <w:r w:rsidRPr="009C6375">
              <w:rPr>
                <w:rFonts w:ascii="Lato" w:eastAsia="Times New Roman" w:hAnsi="Lato" w:cs="Times New Roman"/>
              </w:rPr>
              <w:t>...</w:t>
            </w:r>
          </w:p>
        </w:tc>
        <w:tc>
          <w:tcPr>
            <w:tcW w:w="1108" w:type="dxa"/>
            <w:tcBorders>
              <w:left w:val="single" w:sz="4" w:space="0" w:color="auto"/>
              <w:right w:val="single" w:sz="4" w:space="0" w:color="auto"/>
            </w:tcBorders>
            <w:shd w:val="clear" w:color="auto" w:fill="FFFFFF"/>
            <w:vAlign w:val="center"/>
          </w:tcPr>
          <w:p w14:paraId="14A540C1"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9" w:type="dxa"/>
            <w:tcBorders>
              <w:left w:val="single" w:sz="4" w:space="0" w:color="auto"/>
              <w:right w:val="single" w:sz="4" w:space="0" w:color="auto"/>
            </w:tcBorders>
            <w:shd w:val="clear" w:color="auto" w:fill="FFFFFF"/>
            <w:vAlign w:val="center"/>
          </w:tcPr>
          <w:p w14:paraId="22B1F745"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1108" w:type="dxa"/>
            <w:tcBorders>
              <w:left w:val="single" w:sz="4" w:space="0" w:color="auto"/>
              <w:right w:val="single" w:sz="4" w:space="0" w:color="auto"/>
            </w:tcBorders>
            <w:shd w:val="clear" w:color="auto" w:fill="FFFFFF"/>
            <w:vAlign w:val="center"/>
          </w:tcPr>
          <w:p w14:paraId="2067CCAA" w14:textId="77777777" w:rsidR="00C97729" w:rsidRPr="009C6375" w:rsidRDefault="00C97729" w:rsidP="00C97729">
            <w:pPr>
              <w:spacing w:before="40" w:after="0" w:line="240" w:lineRule="auto"/>
              <w:ind w:left="376" w:hanging="284"/>
              <w:rPr>
                <w:rFonts w:ascii="Lato" w:eastAsia="Times New Roman" w:hAnsi="Lato" w:cs="Times New Roman"/>
                <w:b/>
              </w:rPr>
            </w:pPr>
          </w:p>
        </w:tc>
        <w:tc>
          <w:tcPr>
            <w:tcW w:w="2675" w:type="dxa"/>
            <w:tcBorders>
              <w:left w:val="single" w:sz="4" w:space="0" w:color="auto"/>
            </w:tcBorders>
            <w:shd w:val="clear" w:color="auto" w:fill="FFFFFF"/>
            <w:vAlign w:val="center"/>
          </w:tcPr>
          <w:p w14:paraId="49234AE2"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7FECBECC" w14:textId="77777777" w:rsidTr="00C97729">
        <w:trPr>
          <w:trHeight w:val="255"/>
          <w:jc w:val="center"/>
        </w:trPr>
        <w:tc>
          <w:tcPr>
            <w:tcW w:w="5542" w:type="dxa"/>
            <w:gridSpan w:val="5"/>
            <w:tcBorders>
              <w:right w:val="single" w:sz="4" w:space="0" w:color="auto"/>
            </w:tcBorders>
            <w:shd w:val="clear" w:color="auto" w:fill="E2EFD9"/>
            <w:vAlign w:val="center"/>
          </w:tcPr>
          <w:p w14:paraId="196B7295"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lastRenderedPageBreak/>
              <w:t xml:space="preserve">Suma kosztów administracyjnych </w:t>
            </w:r>
          </w:p>
        </w:tc>
        <w:tc>
          <w:tcPr>
            <w:tcW w:w="2675" w:type="dxa"/>
            <w:tcBorders>
              <w:left w:val="single" w:sz="4" w:space="0" w:color="auto"/>
            </w:tcBorders>
            <w:shd w:val="clear" w:color="auto" w:fill="FFFFFF"/>
            <w:vAlign w:val="center"/>
          </w:tcPr>
          <w:p w14:paraId="4A176E3C" w14:textId="77777777" w:rsidR="00C97729" w:rsidRPr="009C6375" w:rsidRDefault="00C97729" w:rsidP="00C97729">
            <w:pPr>
              <w:spacing w:before="40" w:after="0" w:line="240" w:lineRule="auto"/>
              <w:ind w:left="376" w:hanging="284"/>
              <w:rPr>
                <w:rFonts w:ascii="Lato" w:eastAsia="Times New Roman" w:hAnsi="Lato" w:cs="Times New Roman"/>
                <w:b/>
              </w:rPr>
            </w:pPr>
          </w:p>
        </w:tc>
      </w:tr>
      <w:tr w:rsidR="00C97729" w:rsidRPr="009C6375" w14:paraId="6AC78FA2" w14:textId="77777777" w:rsidTr="00C97729">
        <w:trPr>
          <w:trHeight w:val="255"/>
          <w:jc w:val="center"/>
        </w:trPr>
        <w:tc>
          <w:tcPr>
            <w:tcW w:w="5542" w:type="dxa"/>
            <w:gridSpan w:val="5"/>
            <w:tcBorders>
              <w:right w:val="single" w:sz="4" w:space="0" w:color="auto"/>
            </w:tcBorders>
            <w:shd w:val="clear" w:color="auto" w:fill="E2EFD9"/>
            <w:vAlign w:val="center"/>
          </w:tcPr>
          <w:p w14:paraId="3860917E" w14:textId="77777777" w:rsidR="00C97729" w:rsidRPr="009C6375" w:rsidRDefault="00C97729" w:rsidP="00C97729">
            <w:pPr>
              <w:spacing w:before="40" w:after="0" w:line="240" w:lineRule="auto"/>
              <w:ind w:left="376" w:hanging="284"/>
              <w:rPr>
                <w:rFonts w:ascii="Lato" w:eastAsia="Times New Roman" w:hAnsi="Lato" w:cs="Times New Roman"/>
                <w:b/>
              </w:rPr>
            </w:pPr>
            <w:r w:rsidRPr="009C6375">
              <w:rPr>
                <w:rFonts w:ascii="Lato" w:eastAsia="Times New Roman" w:hAnsi="Lato" w:cs="Times New Roman"/>
                <w:b/>
              </w:rPr>
              <w:t xml:space="preserve">Suma wszystkich kosztów realizacji zadania </w:t>
            </w:r>
          </w:p>
        </w:tc>
        <w:tc>
          <w:tcPr>
            <w:tcW w:w="2675" w:type="dxa"/>
            <w:tcBorders>
              <w:left w:val="single" w:sz="4" w:space="0" w:color="auto"/>
            </w:tcBorders>
            <w:shd w:val="clear" w:color="auto" w:fill="FFFFFF"/>
            <w:vAlign w:val="center"/>
          </w:tcPr>
          <w:p w14:paraId="6BBA7280" w14:textId="77777777" w:rsidR="00C97729" w:rsidRPr="009C6375" w:rsidRDefault="00C97729" w:rsidP="00C97729">
            <w:pPr>
              <w:spacing w:before="40" w:after="0" w:line="240" w:lineRule="auto"/>
              <w:ind w:left="376" w:hanging="284"/>
              <w:rPr>
                <w:rFonts w:ascii="Lato" w:eastAsia="Times New Roman" w:hAnsi="Lato" w:cs="Times New Roman"/>
                <w:b/>
              </w:rPr>
            </w:pPr>
          </w:p>
        </w:tc>
      </w:tr>
    </w:tbl>
    <w:p w14:paraId="04DE32DD" w14:textId="77777777" w:rsidR="00C97729" w:rsidRPr="009C6375" w:rsidRDefault="00C97729" w:rsidP="00C97729">
      <w:pPr>
        <w:spacing w:after="0" w:line="240" w:lineRule="auto"/>
        <w:ind w:left="1106" w:hanging="284"/>
        <w:rPr>
          <w:rFonts w:ascii="Lato" w:eastAsia="Times New Roman" w:hAnsi="Lato" w:cs="Times New Roman"/>
          <w:b/>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7"/>
        <w:gridCol w:w="4961"/>
        <w:gridCol w:w="850"/>
        <w:gridCol w:w="1163"/>
      </w:tblGrid>
      <w:tr w:rsidR="00C97729" w:rsidRPr="009C6375" w14:paraId="7539A23B" w14:textId="77777777" w:rsidTr="00C97729">
        <w:tc>
          <w:tcPr>
            <w:tcW w:w="8221" w:type="dxa"/>
            <w:gridSpan w:val="4"/>
            <w:shd w:val="clear" w:color="auto" w:fill="E2EFD9"/>
          </w:tcPr>
          <w:p w14:paraId="5B52093F"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 xml:space="preserve">V.B Źródła finansowania kosztów realizacji zadania </w:t>
            </w:r>
          </w:p>
        </w:tc>
      </w:tr>
      <w:tr w:rsidR="00C97729" w:rsidRPr="009C6375" w14:paraId="71957A5E" w14:textId="77777777" w:rsidTr="00C97729">
        <w:tc>
          <w:tcPr>
            <w:tcW w:w="1247" w:type="dxa"/>
            <w:shd w:val="clear" w:color="auto" w:fill="E2EFD9"/>
            <w:vAlign w:val="center"/>
          </w:tcPr>
          <w:p w14:paraId="3F11A44D"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Lp.</w:t>
            </w:r>
          </w:p>
        </w:tc>
        <w:tc>
          <w:tcPr>
            <w:tcW w:w="4961" w:type="dxa"/>
            <w:shd w:val="clear" w:color="auto" w:fill="E2EFD9"/>
            <w:vAlign w:val="center"/>
          </w:tcPr>
          <w:p w14:paraId="22D8E2FC"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Źródło finansowania kosztów realizacji zadania</w:t>
            </w:r>
          </w:p>
        </w:tc>
        <w:tc>
          <w:tcPr>
            <w:tcW w:w="850" w:type="dxa"/>
            <w:shd w:val="clear" w:color="auto" w:fill="E2EFD9"/>
            <w:vAlign w:val="center"/>
          </w:tcPr>
          <w:p w14:paraId="75889C2F"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Wartość [PLN]</w:t>
            </w:r>
          </w:p>
        </w:tc>
        <w:tc>
          <w:tcPr>
            <w:tcW w:w="1163" w:type="dxa"/>
            <w:shd w:val="clear" w:color="auto" w:fill="E2EFD9"/>
            <w:vAlign w:val="center"/>
          </w:tcPr>
          <w:p w14:paraId="14DCB196"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Udział [%]</w:t>
            </w:r>
          </w:p>
        </w:tc>
      </w:tr>
      <w:tr w:rsidR="00C97729" w:rsidRPr="009C6375" w14:paraId="1B0375C1" w14:textId="77777777" w:rsidTr="00C97729">
        <w:tc>
          <w:tcPr>
            <w:tcW w:w="1247" w:type="dxa"/>
            <w:shd w:val="clear" w:color="auto" w:fill="E2EFD9"/>
          </w:tcPr>
          <w:p w14:paraId="0E844ECE"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1. </w:t>
            </w:r>
          </w:p>
        </w:tc>
        <w:tc>
          <w:tcPr>
            <w:tcW w:w="4961" w:type="dxa"/>
            <w:shd w:val="clear" w:color="auto" w:fill="E2EFD9"/>
          </w:tcPr>
          <w:p w14:paraId="04CFE29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Suma wszystkich kosztów realizacji zadania </w:t>
            </w:r>
          </w:p>
        </w:tc>
        <w:tc>
          <w:tcPr>
            <w:tcW w:w="850" w:type="dxa"/>
          </w:tcPr>
          <w:p w14:paraId="3635A090"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425D93F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100 </w:t>
            </w:r>
          </w:p>
        </w:tc>
      </w:tr>
      <w:tr w:rsidR="00C97729" w:rsidRPr="009C6375" w14:paraId="7597FA08" w14:textId="77777777" w:rsidTr="00C97729">
        <w:tc>
          <w:tcPr>
            <w:tcW w:w="1247" w:type="dxa"/>
            <w:shd w:val="clear" w:color="auto" w:fill="E2EFD9"/>
          </w:tcPr>
          <w:p w14:paraId="6EC937F7"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2.</w:t>
            </w:r>
          </w:p>
        </w:tc>
        <w:tc>
          <w:tcPr>
            <w:tcW w:w="4961" w:type="dxa"/>
            <w:shd w:val="clear" w:color="auto" w:fill="E2EFD9"/>
          </w:tcPr>
          <w:p w14:paraId="3874EA2E"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Planowana dotacja w ramach niniejszej oferty </w:t>
            </w:r>
          </w:p>
        </w:tc>
        <w:tc>
          <w:tcPr>
            <w:tcW w:w="850" w:type="dxa"/>
          </w:tcPr>
          <w:p w14:paraId="7848AC77"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170D558F"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09CF9ACD" w14:textId="77777777" w:rsidTr="00C97729">
        <w:tc>
          <w:tcPr>
            <w:tcW w:w="1247" w:type="dxa"/>
            <w:shd w:val="clear" w:color="auto" w:fill="E2EFD9"/>
          </w:tcPr>
          <w:p w14:paraId="625FEFC1"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w:t>
            </w:r>
          </w:p>
        </w:tc>
        <w:tc>
          <w:tcPr>
            <w:tcW w:w="4961" w:type="dxa"/>
            <w:shd w:val="clear" w:color="auto" w:fill="E2EFD9"/>
          </w:tcPr>
          <w:p w14:paraId="157D99DB"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w:t>
            </w:r>
            <w:r w:rsidRPr="009C6375">
              <w:rPr>
                <w:rFonts w:ascii="Lato" w:eastAsia="Times New Roman" w:hAnsi="Lato" w:cs="Times New Roman"/>
                <w:vertAlign w:val="superscript"/>
              </w:rPr>
              <w:t>5)</w:t>
            </w:r>
          </w:p>
        </w:tc>
        <w:tc>
          <w:tcPr>
            <w:tcW w:w="850" w:type="dxa"/>
          </w:tcPr>
          <w:p w14:paraId="0E8418C4"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7CB6BF23"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24D16F62" w14:textId="77777777" w:rsidTr="00C97729">
        <w:tc>
          <w:tcPr>
            <w:tcW w:w="1247" w:type="dxa"/>
            <w:shd w:val="clear" w:color="auto" w:fill="E2EFD9"/>
          </w:tcPr>
          <w:p w14:paraId="7C72725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3.1.</w:t>
            </w:r>
          </w:p>
        </w:tc>
        <w:tc>
          <w:tcPr>
            <w:tcW w:w="4961" w:type="dxa"/>
            <w:shd w:val="clear" w:color="auto" w:fill="E2EFD9"/>
          </w:tcPr>
          <w:p w14:paraId="4D98E1C6"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Wkład własny finansowy </w:t>
            </w:r>
          </w:p>
        </w:tc>
        <w:tc>
          <w:tcPr>
            <w:tcW w:w="850" w:type="dxa"/>
          </w:tcPr>
          <w:p w14:paraId="7D1A3A13"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7232E03D"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3B8574AB" w14:textId="77777777" w:rsidTr="00C97729">
        <w:tc>
          <w:tcPr>
            <w:tcW w:w="1247" w:type="dxa"/>
            <w:shd w:val="clear" w:color="auto" w:fill="E2EFD9"/>
          </w:tcPr>
          <w:p w14:paraId="11AAD9B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w:t>
            </w:r>
          </w:p>
        </w:tc>
        <w:tc>
          <w:tcPr>
            <w:tcW w:w="4961" w:type="dxa"/>
            <w:shd w:val="clear" w:color="auto" w:fill="E2EFD9"/>
          </w:tcPr>
          <w:p w14:paraId="62703160"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Wkład własny niefinansowy (osobowy i rzeczowy) </w:t>
            </w:r>
          </w:p>
        </w:tc>
        <w:tc>
          <w:tcPr>
            <w:tcW w:w="850" w:type="dxa"/>
          </w:tcPr>
          <w:p w14:paraId="05232A89" w14:textId="7F87D486"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31238A82" w14:textId="44736246"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2D214EBD" w14:textId="77777777" w:rsidTr="00C97729">
        <w:tc>
          <w:tcPr>
            <w:tcW w:w="1247" w:type="dxa"/>
            <w:shd w:val="clear" w:color="auto" w:fill="E2EFD9"/>
          </w:tcPr>
          <w:p w14:paraId="09D99CFD"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3.2.1</w:t>
            </w:r>
          </w:p>
        </w:tc>
        <w:tc>
          <w:tcPr>
            <w:tcW w:w="4961" w:type="dxa"/>
            <w:shd w:val="clear" w:color="auto" w:fill="E2EFD9"/>
          </w:tcPr>
          <w:p w14:paraId="7C6859B8"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 rzeczowy</w:t>
            </w:r>
          </w:p>
        </w:tc>
        <w:tc>
          <w:tcPr>
            <w:tcW w:w="850" w:type="dxa"/>
          </w:tcPr>
          <w:p w14:paraId="4A46D071" w14:textId="747CA609"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19B76EC6" w14:textId="7762BCD2"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6913239C" w14:textId="77777777" w:rsidTr="00C97729">
        <w:tc>
          <w:tcPr>
            <w:tcW w:w="1247" w:type="dxa"/>
            <w:shd w:val="clear" w:color="auto" w:fill="E2EFD9"/>
          </w:tcPr>
          <w:p w14:paraId="71D673F6"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3.2.2</w:t>
            </w:r>
          </w:p>
        </w:tc>
        <w:tc>
          <w:tcPr>
            <w:tcW w:w="4961" w:type="dxa"/>
            <w:shd w:val="clear" w:color="auto" w:fill="E2EFD9"/>
          </w:tcPr>
          <w:p w14:paraId="4B2B934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Wkład własny osobowy</w:t>
            </w:r>
          </w:p>
        </w:tc>
        <w:tc>
          <w:tcPr>
            <w:tcW w:w="850" w:type="dxa"/>
          </w:tcPr>
          <w:p w14:paraId="61BD4495" w14:textId="650C14BE" w:rsidR="00C97729" w:rsidRPr="009C6375" w:rsidRDefault="00AD0490" w:rsidP="00C97729">
            <w:pPr>
              <w:spacing w:after="0" w:line="240" w:lineRule="auto"/>
              <w:rPr>
                <w:rFonts w:ascii="Lato" w:eastAsia="Times New Roman" w:hAnsi="Lato" w:cs="Times New Roman"/>
                <w:b/>
              </w:rPr>
            </w:pPr>
            <w:r>
              <w:rPr>
                <w:rFonts w:ascii="Lato" w:eastAsia="Times New Roman" w:hAnsi="Lato" w:cs="Times New Roman"/>
                <w:b/>
              </w:rPr>
              <w:t>X</w:t>
            </w:r>
          </w:p>
        </w:tc>
        <w:tc>
          <w:tcPr>
            <w:tcW w:w="1163" w:type="dxa"/>
          </w:tcPr>
          <w:p w14:paraId="34FD00C4" w14:textId="7999C53E" w:rsidR="00C97729" w:rsidRPr="009C6375" w:rsidRDefault="009F4C9E" w:rsidP="00C97729">
            <w:pPr>
              <w:spacing w:after="0" w:line="240" w:lineRule="auto"/>
              <w:rPr>
                <w:rFonts w:ascii="Lato" w:eastAsia="Times New Roman" w:hAnsi="Lato" w:cs="Times New Roman"/>
                <w:b/>
              </w:rPr>
            </w:pPr>
            <w:r>
              <w:rPr>
                <w:rFonts w:ascii="Lato" w:eastAsia="Times New Roman" w:hAnsi="Lato" w:cs="Times New Roman"/>
                <w:b/>
              </w:rPr>
              <w:t>X</w:t>
            </w:r>
          </w:p>
        </w:tc>
      </w:tr>
      <w:tr w:rsidR="00C97729" w:rsidRPr="009C6375" w14:paraId="704718F2" w14:textId="77777777" w:rsidTr="00C97729">
        <w:tc>
          <w:tcPr>
            <w:tcW w:w="1247" w:type="dxa"/>
            <w:shd w:val="clear" w:color="auto" w:fill="E2EFD9"/>
          </w:tcPr>
          <w:p w14:paraId="1E4A11A8"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4.</w:t>
            </w:r>
          </w:p>
        </w:tc>
        <w:tc>
          <w:tcPr>
            <w:tcW w:w="4961" w:type="dxa"/>
            <w:shd w:val="clear" w:color="auto" w:fill="E2EFD9"/>
          </w:tcPr>
          <w:p w14:paraId="1A9428C9"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Świadczenia pieniężne od odbiorców zadania </w:t>
            </w:r>
          </w:p>
        </w:tc>
        <w:tc>
          <w:tcPr>
            <w:tcW w:w="850" w:type="dxa"/>
          </w:tcPr>
          <w:p w14:paraId="40ED56D3" w14:textId="77777777" w:rsidR="00C97729" w:rsidRPr="009C6375" w:rsidRDefault="00C97729" w:rsidP="00C97729">
            <w:pPr>
              <w:spacing w:after="0" w:line="240" w:lineRule="auto"/>
              <w:rPr>
                <w:rFonts w:ascii="Lato" w:eastAsia="Times New Roman" w:hAnsi="Lato" w:cs="Times New Roman"/>
                <w:b/>
              </w:rPr>
            </w:pPr>
          </w:p>
        </w:tc>
        <w:tc>
          <w:tcPr>
            <w:tcW w:w="1163" w:type="dxa"/>
          </w:tcPr>
          <w:p w14:paraId="6C28B225"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2D50121C" w14:textId="77777777" w:rsidTr="00C97729">
        <w:tc>
          <w:tcPr>
            <w:tcW w:w="8221" w:type="dxa"/>
            <w:gridSpan w:val="4"/>
            <w:tcBorders>
              <w:left w:val="nil"/>
              <w:right w:val="nil"/>
            </w:tcBorders>
          </w:tcPr>
          <w:p w14:paraId="7294DE24" w14:textId="77777777" w:rsidR="00C97729" w:rsidRPr="009C6375" w:rsidRDefault="00C97729" w:rsidP="00C97729">
            <w:pPr>
              <w:spacing w:after="0" w:line="240" w:lineRule="auto"/>
              <w:rPr>
                <w:rFonts w:ascii="Lato" w:eastAsia="Times New Roman" w:hAnsi="Lato" w:cs="Times New Roman"/>
                <w:b/>
              </w:rPr>
            </w:pPr>
          </w:p>
          <w:p w14:paraId="541B1060"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16686BB0" w14:textId="77777777" w:rsidTr="00C97729">
        <w:tc>
          <w:tcPr>
            <w:tcW w:w="8221" w:type="dxa"/>
            <w:gridSpan w:val="4"/>
            <w:shd w:val="clear" w:color="auto" w:fill="E2EFD9"/>
          </w:tcPr>
          <w:p w14:paraId="73D390D7"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V.C Podział kosztów realizacji zadania pomiędzy Oferentów</w:t>
            </w:r>
            <w:r w:rsidRPr="009C6375">
              <w:rPr>
                <w:rFonts w:ascii="Lato" w:eastAsia="Times New Roman" w:hAnsi="Lato" w:cs="Times New Roman"/>
                <w:vertAlign w:val="superscript"/>
              </w:rPr>
              <w:t>6)</w:t>
            </w:r>
          </w:p>
        </w:tc>
      </w:tr>
      <w:tr w:rsidR="00C97729" w:rsidRPr="009C6375" w14:paraId="332E5171" w14:textId="77777777" w:rsidTr="00C97729">
        <w:tc>
          <w:tcPr>
            <w:tcW w:w="1247" w:type="dxa"/>
            <w:shd w:val="clear" w:color="auto" w:fill="E2EFD9"/>
            <w:vAlign w:val="center"/>
          </w:tcPr>
          <w:p w14:paraId="3EF801D9"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Lp.</w:t>
            </w:r>
          </w:p>
        </w:tc>
        <w:tc>
          <w:tcPr>
            <w:tcW w:w="4961" w:type="dxa"/>
            <w:shd w:val="clear" w:color="auto" w:fill="E2EFD9"/>
            <w:vAlign w:val="center"/>
          </w:tcPr>
          <w:p w14:paraId="4B6BC38A"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Źródło finansowania kosztów realizacji zadania</w:t>
            </w:r>
          </w:p>
        </w:tc>
        <w:tc>
          <w:tcPr>
            <w:tcW w:w="2013" w:type="dxa"/>
            <w:gridSpan w:val="2"/>
            <w:shd w:val="clear" w:color="auto" w:fill="E2EFD9"/>
            <w:vAlign w:val="center"/>
          </w:tcPr>
          <w:p w14:paraId="00395995" w14:textId="77777777" w:rsidR="00C97729" w:rsidRPr="009C6375" w:rsidRDefault="00C97729" w:rsidP="00C97729">
            <w:pPr>
              <w:spacing w:after="0" w:line="240" w:lineRule="auto"/>
              <w:jc w:val="center"/>
              <w:rPr>
                <w:rFonts w:ascii="Lato" w:eastAsia="Times New Roman" w:hAnsi="Lato" w:cs="Times New Roman"/>
                <w:b/>
              </w:rPr>
            </w:pPr>
            <w:r w:rsidRPr="009C6375">
              <w:rPr>
                <w:rFonts w:ascii="Lato" w:eastAsia="Times New Roman" w:hAnsi="Lato" w:cs="Times New Roman"/>
                <w:b/>
              </w:rPr>
              <w:t>Wartość [PLN]</w:t>
            </w:r>
          </w:p>
        </w:tc>
      </w:tr>
      <w:tr w:rsidR="00C97729" w:rsidRPr="009C6375" w14:paraId="3CEC5B96" w14:textId="77777777" w:rsidTr="00C97729">
        <w:tc>
          <w:tcPr>
            <w:tcW w:w="6208" w:type="dxa"/>
            <w:gridSpan w:val="2"/>
          </w:tcPr>
          <w:p w14:paraId="12F72B41" w14:textId="77777777" w:rsidR="00C97729" w:rsidRPr="009C6375" w:rsidRDefault="00C97729" w:rsidP="00C97729">
            <w:pPr>
              <w:spacing w:after="0" w:line="240" w:lineRule="auto"/>
              <w:rPr>
                <w:rFonts w:ascii="Lato" w:eastAsia="Times New Roman" w:hAnsi="Lato" w:cs="Times New Roman"/>
                <w:b/>
              </w:rPr>
            </w:pPr>
          </w:p>
        </w:tc>
        <w:tc>
          <w:tcPr>
            <w:tcW w:w="2013" w:type="dxa"/>
            <w:gridSpan w:val="2"/>
            <w:shd w:val="clear" w:color="auto" w:fill="E2EFD9"/>
          </w:tcPr>
          <w:p w14:paraId="2F431E40" w14:textId="77777777" w:rsidR="00C97729" w:rsidRPr="009C6375" w:rsidRDefault="00C97729" w:rsidP="00C97729">
            <w:pPr>
              <w:spacing w:after="0" w:line="240" w:lineRule="auto"/>
              <w:rPr>
                <w:rFonts w:ascii="Lato" w:eastAsia="Times New Roman" w:hAnsi="Lato" w:cs="Times New Roman"/>
                <w:b/>
              </w:rPr>
            </w:pPr>
            <w:r w:rsidRPr="009C6375">
              <w:rPr>
                <w:rFonts w:ascii="Lato" w:eastAsia="Times New Roman" w:hAnsi="Lato" w:cs="Times New Roman"/>
                <w:b/>
              </w:rPr>
              <w:t xml:space="preserve">Razem </w:t>
            </w:r>
          </w:p>
        </w:tc>
      </w:tr>
      <w:tr w:rsidR="00C97729" w:rsidRPr="009C6375" w14:paraId="1864239E" w14:textId="77777777" w:rsidTr="00C97729">
        <w:tc>
          <w:tcPr>
            <w:tcW w:w="1247" w:type="dxa"/>
            <w:shd w:val="clear" w:color="auto" w:fill="E2EFD9"/>
          </w:tcPr>
          <w:p w14:paraId="52825744"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1.</w:t>
            </w:r>
          </w:p>
        </w:tc>
        <w:tc>
          <w:tcPr>
            <w:tcW w:w="4961" w:type="dxa"/>
            <w:shd w:val="clear" w:color="auto" w:fill="E2EFD9"/>
          </w:tcPr>
          <w:p w14:paraId="6D5ABA5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Oferent 1</w:t>
            </w:r>
          </w:p>
        </w:tc>
        <w:tc>
          <w:tcPr>
            <w:tcW w:w="2013" w:type="dxa"/>
            <w:gridSpan w:val="2"/>
          </w:tcPr>
          <w:p w14:paraId="4CACB337"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6DEDCDC2" w14:textId="77777777" w:rsidTr="00C97729">
        <w:tc>
          <w:tcPr>
            <w:tcW w:w="1247" w:type="dxa"/>
            <w:shd w:val="clear" w:color="auto" w:fill="E2EFD9"/>
          </w:tcPr>
          <w:p w14:paraId="54B727AF"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2.</w:t>
            </w:r>
          </w:p>
        </w:tc>
        <w:tc>
          <w:tcPr>
            <w:tcW w:w="4961" w:type="dxa"/>
            <w:shd w:val="clear" w:color="auto" w:fill="E2EFD9"/>
          </w:tcPr>
          <w:p w14:paraId="117A42C3"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Oferent 2</w:t>
            </w:r>
          </w:p>
        </w:tc>
        <w:tc>
          <w:tcPr>
            <w:tcW w:w="2013" w:type="dxa"/>
            <w:gridSpan w:val="2"/>
          </w:tcPr>
          <w:p w14:paraId="1A5FF2AE"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57CB9D56" w14:textId="77777777" w:rsidTr="00C97729">
        <w:tc>
          <w:tcPr>
            <w:tcW w:w="1247" w:type="dxa"/>
          </w:tcPr>
          <w:p w14:paraId="56FB6F6E" w14:textId="77777777" w:rsidR="00C97729" w:rsidRPr="009C6375" w:rsidRDefault="00C97729" w:rsidP="00C97729">
            <w:pPr>
              <w:spacing w:after="0" w:line="240" w:lineRule="auto"/>
              <w:rPr>
                <w:rFonts w:ascii="Lato" w:eastAsia="Times New Roman" w:hAnsi="Lato" w:cs="Times New Roman"/>
              </w:rPr>
            </w:pPr>
          </w:p>
        </w:tc>
        <w:tc>
          <w:tcPr>
            <w:tcW w:w="4961" w:type="dxa"/>
          </w:tcPr>
          <w:p w14:paraId="06EEB4CB"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w:t>
            </w:r>
          </w:p>
        </w:tc>
        <w:tc>
          <w:tcPr>
            <w:tcW w:w="2013" w:type="dxa"/>
            <w:gridSpan w:val="2"/>
          </w:tcPr>
          <w:p w14:paraId="0E9A7D75" w14:textId="77777777" w:rsidR="00C97729" w:rsidRPr="009C6375" w:rsidRDefault="00C97729" w:rsidP="00C97729">
            <w:pPr>
              <w:spacing w:after="0" w:line="240" w:lineRule="auto"/>
              <w:rPr>
                <w:rFonts w:ascii="Lato" w:eastAsia="Times New Roman" w:hAnsi="Lato" w:cs="Times New Roman"/>
                <w:b/>
              </w:rPr>
            </w:pPr>
          </w:p>
        </w:tc>
      </w:tr>
      <w:tr w:rsidR="00C97729" w:rsidRPr="009C6375" w14:paraId="148497D3" w14:textId="77777777" w:rsidTr="00C97729">
        <w:tc>
          <w:tcPr>
            <w:tcW w:w="6208" w:type="dxa"/>
            <w:gridSpan w:val="2"/>
            <w:shd w:val="clear" w:color="auto" w:fill="E2EFD9"/>
          </w:tcPr>
          <w:p w14:paraId="395FD00C" w14:textId="77777777" w:rsidR="00C97729" w:rsidRPr="009C6375" w:rsidRDefault="00C97729" w:rsidP="00C97729">
            <w:pPr>
              <w:spacing w:after="0" w:line="240" w:lineRule="auto"/>
              <w:rPr>
                <w:rFonts w:ascii="Lato" w:eastAsia="Times New Roman" w:hAnsi="Lato" w:cs="Times New Roman"/>
              </w:rPr>
            </w:pPr>
            <w:r w:rsidRPr="009C6375">
              <w:rPr>
                <w:rFonts w:ascii="Lato" w:eastAsia="Times New Roman" w:hAnsi="Lato" w:cs="Times New Roman"/>
              </w:rPr>
              <w:t xml:space="preserve">Suma wszystkich kosztów realizacji zadania </w:t>
            </w:r>
          </w:p>
        </w:tc>
        <w:tc>
          <w:tcPr>
            <w:tcW w:w="2013" w:type="dxa"/>
            <w:gridSpan w:val="2"/>
          </w:tcPr>
          <w:p w14:paraId="2BBD341A" w14:textId="77777777" w:rsidR="00C97729" w:rsidRPr="009C6375" w:rsidRDefault="00C97729" w:rsidP="00C97729">
            <w:pPr>
              <w:spacing w:after="0" w:line="240" w:lineRule="auto"/>
              <w:rPr>
                <w:rFonts w:ascii="Lato" w:eastAsia="Times New Roman" w:hAnsi="Lato" w:cs="Times New Roman"/>
                <w:b/>
              </w:rPr>
            </w:pPr>
          </w:p>
        </w:tc>
      </w:tr>
    </w:tbl>
    <w:p w14:paraId="3DC12CFB" w14:textId="77777777" w:rsidR="00C97729" w:rsidRPr="009C6375" w:rsidRDefault="00C97729" w:rsidP="00C97729">
      <w:pPr>
        <w:rPr>
          <w:rFonts w:ascii="Lato" w:eastAsia="Times New Roman" w:hAnsi="Lato" w:cs="Times New Roman"/>
        </w:rPr>
      </w:pPr>
    </w:p>
    <w:p w14:paraId="36E75CEB" w14:textId="77777777" w:rsidR="00C97729" w:rsidRPr="009C6375" w:rsidRDefault="00C97729" w:rsidP="00C97729">
      <w:pPr>
        <w:rPr>
          <w:rFonts w:ascii="Lato" w:eastAsia="Times New Roman" w:hAnsi="Lato" w:cs="Times New Roman"/>
        </w:rPr>
      </w:pPr>
    </w:p>
    <w:p w14:paraId="64E48500" w14:textId="77777777" w:rsidR="00C97729" w:rsidRPr="009C6375" w:rsidRDefault="00C97729" w:rsidP="00C97729">
      <w:pPr>
        <w:rPr>
          <w:rFonts w:ascii="Lato" w:eastAsia="Times New Roman" w:hAnsi="Lato" w:cs="Times New Roman"/>
        </w:rPr>
      </w:pPr>
    </w:p>
    <w:p w14:paraId="2DCF44D7"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0390BEE8" w14:textId="77777777" w:rsidR="00C97729" w:rsidRPr="009C6375" w:rsidRDefault="00C97729" w:rsidP="00C97729">
      <w:pPr>
        <w:ind w:left="4956"/>
        <w:rPr>
          <w:rFonts w:ascii="Lato" w:eastAsia="Times New Roman" w:hAnsi="Lato" w:cs="Times New Roman"/>
        </w:rPr>
      </w:pPr>
    </w:p>
    <w:p w14:paraId="62F872BE"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7056C028"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w imieniu oferenta/oferentów)</w:t>
      </w:r>
    </w:p>
    <w:p w14:paraId="4B16B644" w14:textId="77777777" w:rsidR="00C97729" w:rsidRPr="009C6375" w:rsidRDefault="00C97729" w:rsidP="00C97729">
      <w:pPr>
        <w:rPr>
          <w:rFonts w:ascii="Lato" w:eastAsia="Times New Roman" w:hAnsi="Lato" w:cs="Times New Roman"/>
        </w:rPr>
      </w:pPr>
    </w:p>
    <w:p w14:paraId="415B32BC" w14:textId="77777777" w:rsidR="00C97729" w:rsidRPr="009C6375" w:rsidRDefault="00C97729" w:rsidP="00C97729">
      <w:pPr>
        <w:rPr>
          <w:rFonts w:ascii="Lato" w:eastAsia="Times New Roman" w:hAnsi="Lato" w:cs="Times New Roman"/>
        </w:rPr>
      </w:pPr>
    </w:p>
    <w:p w14:paraId="62B61C94" w14:textId="77777777" w:rsidR="00C97729" w:rsidRPr="009C6375" w:rsidRDefault="00C97729" w:rsidP="00C97729">
      <w:pPr>
        <w:rPr>
          <w:rFonts w:ascii="Lato" w:eastAsia="Times New Roman" w:hAnsi="Lato" w:cs="Times New Roman"/>
          <w:u w:val="single"/>
        </w:rPr>
      </w:pPr>
      <w:r w:rsidRPr="009C6375">
        <w:rPr>
          <w:rFonts w:ascii="Lato" w:eastAsia="Times New Roman" w:hAnsi="Lato" w:cs="Times New Roman"/>
          <w:u w:val="single"/>
        </w:rPr>
        <w:t>Uwaga</w:t>
      </w:r>
    </w:p>
    <w:p w14:paraId="7F734223" w14:textId="42270DF7" w:rsidR="00C97729" w:rsidRDefault="00C97729" w:rsidP="00C97729">
      <w:pPr>
        <w:rPr>
          <w:rFonts w:ascii="Lato" w:eastAsia="Times New Roman" w:hAnsi="Lato" w:cs="Times New Roman"/>
        </w:rPr>
      </w:pPr>
      <w:r w:rsidRPr="009C6375">
        <w:rPr>
          <w:rFonts w:ascii="Lato" w:eastAsia="Times New Roman" w:hAnsi="Lato" w:cs="Times New Roman"/>
        </w:rPr>
        <w:t>Osoba(-y) uprawniona(-e) do podpisywania zaktualizowanej kalkulacji przewidywanych kosztów realizacji zadania publicznego, niedysponująca(-e) pieczęcią imienną, winna(-y) podpisać się czytelnie pełnym imieniem i nazwiskiem z zaznaczeniem pełnionej przez nią(-e) funkcji w podmiocie(-tach) składającym(-ych) ofertę.</w:t>
      </w:r>
    </w:p>
    <w:p w14:paraId="3D58D5A9" w14:textId="37D6D16D" w:rsidR="009F4C9E" w:rsidRDefault="009F4C9E" w:rsidP="00C97729">
      <w:pPr>
        <w:rPr>
          <w:rFonts w:ascii="Lato" w:eastAsia="Times New Roman" w:hAnsi="Lato" w:cs="Times New Roman"/>
        </w:rPr>
      </w:pPr>
    </w:p>
    <w:p w14:paraId="472D18D7" w14:textId="77777777" w:rsidR="00817C51" w:rsidRPr="009C6375" w:rsidRDefault="00817C51" w:rsidP="00C97729">
      <w:pPr>
        <w:rPr>
          <w:rFonts w:ascii="Lato" w:eastAsia="Times New Roman" w:hAnsi="Lato" w:cs="Times New Roman"/>
        </w:rPr>
      </w:pPr>
    </w:p>
    <w:p w14:paraId="7335D020" w14:textId="77777777" w:rsidR="00C97729" w:rsidRPr="009C6375" w:rsidRDefault="00C97729" w:rsidP="00C97729">
      <w:pPr>
        <w:pStyle w:val="Nagwek1"/>
        <w:jc w:val="center"/>
        <w:rPr>
          <w:rFonts w:ascii="Lato" w:hAnsi="Lato"/>
          <w:color w:val="ED7D31" w:themeColor="accent2"/>
          <w:sz w:val="22"/>
          <w:szCs w:val="22"/>
        </w:rPr>
      </w:pPr>
      <w:bookmarkStart w:id="156" w:name="_Toc152669950"/>
      <w:bookmarkStart w:id="157" w:name="_Hlk108171876"/>
      <w:bookmarkStart w:id="158" w:name="_Toc194428821"/>
      <w:r w:rsidRPr="009C6375">
        <w:rPr>
          <w:rFonts w:ascii="Lato" w:hAnsi="Lato"/>
          <w:color w:val="ED7D31" w:themeColor="accent2"/>
          <w:sz w:val="22"/>
          <w:szCs w:val="22"/>
        </w:rPr>
        <w:lastRenderedPageBreak/>
        <w:t xml:space="preserve">Załącznik nr 6 – </w:t>
      </w:r>
      <w:r w:rsidRPr="009C6375">
        <w:rPr>
          <w:rFonts w:ascii="Lato" w:hAnsi="Lato"/>
          <w:color w:val="ED7D31"/>
          <w:sz w:val="22"/>
          <w:szCs w:val="22"/>
        </w:rPr>
        <w:t>zaktualizowany</w:t>
      </w:r>
      <w:r w:rsidRPr="009C6375">
        <w:rPr>
          <w:rFonts w:ascii="Lato" w:hAnsi="Lato"/>
          <w:color w:val="ED7D31" w:themeColor="accent2"/>
          <w:sz w:val="22"/>
          <w:szCs w:val="22"/>
        </w:rPr>
        <w:t xml:space="preserve"> opis poszczególnych działań</w:t>
      </w:r>
      <w:bookmarkEnd w:id="156"/>
      <w:bookmarkEnd w:id="158"/>
    </w:p>
    <w:bookmarkEnd w:id="157"/>
    <w:p w14:paraId="727E4B0A" w14:textId="77777777" w:rsidR="00C97729" w:rsidRPr="009C6375" w:rsidRDefault="00C97729" w:rsidP="00C97729">
      <w:pPr>
        <w:spacing w:after="0" w:line="240" w:lineRule="auto"/>
        <w:jc w:val="right"/>
        <w:rPr>
          <w:rFonts w:ascii="Lato" w:eastAsia="Times New Roman" w:hAnsi="Lato" w:cs="Arial"/>
          <w:b/>
          <w:lang w:eastAsia="pl-PL"/>
        </w:rPr>
      </w:pPr>
    </w:p>
    <w:p w14:paraId="7211C2BB" w14:textId="77777777" w:rsidR="00C97729" w:rsidRPr="009C6375" w:rsidRDefault="00C97729" w:rsidP="00C97729">
      <w:pPr>
        <w:spacing w:after="0" w:line="240" w:lineRule="auto"/>
        <w:jc w:val="right"/>
        <w:rPr>
          <w:rFonts w:ascii="Lato" w:eastAsia="Times New Roman" w:hAnsi="Lato" w:cs="Arial"/>
          <w:b/>
          <w:lang w:eastAsia="pl-PL"/>
        </w:rPr>
      </w:pPr>
    </w:p>
    <w:p w14:paraId="2E6862C4" w14:textId="77777777" w:rsidR="00C97729" w:rsidRPr="009C6375" w:rsidRDefault="00C97729" w:rsidP="00C97729">
      <w:pPr>
        <w:spacing w:after="0" w:line="240" w:lineRule="auto"/>
        <w:jc w:val="right"/>
        <w:rPr>
          <w:rFonts w:ascii="Lato" w:eastAsia="Times New Roman" w:hAnsi="Lato" w:cs="Arial"/>
          <w:b/>
          <w:lang w:eastAsia="pl-PL"/>
        </w:rPr>
      </w:pPr>
    </w:p>
    <w:p w14:paraId="75A1C328" w14:textId="77777777" w:rsidR="00C97729" w:rsidRPr="009C6375" w:rsidRDefault="00C97729" w:rsidP="00C97729">
      <w:pPr>
        <w:spacing w:after="0" w:line="240" w:lineRule="auto"/>
        <w:jc w:val="right"/>
        <w:rPr>
          <w:rFonts w:ascii="Lato" w:eastAsia="Times New Roman" w:hAnsi="Lato" w:cs="Arial"/>
          <w:b/>
          <w:lang w:eastAsia="pl-PL"/>
        </w:rPr>
      </w:pPr>
    </w:p>
    <w:p w14:paraId="59C8BA15" w14:textId="77777777" w:rsidR="00C97729" w:rsidRPr="009C6375" w:rsidRDefault="00C97729" w:rsidP="00C97729">
      <w:pPr>
        <w:spacing w:after="0" w:line="240" w:lineRule="auto"/>
        <w:jc w:val="right"/>
        <w:rPr>
          <w:rFonts w:ascii="Lato" w:eastAsia="Times New Roman" w:hAnsi="Lato" w:cs="Arial"/>
          <w:b/>
          <w:lang w:eastAsia="pl-PL"/>
        </w:rPr>
      </w:pPr>
    </w:p>
    <w:p w14:paraId="0497AED8" w14:textId="77777777" w:rsidR="00C97729" w:rsidRPr="009C6375" w:rsidRDefault="00C97729" w:rsidP="00C97729">
      <w:pPr>
        <w:spacing w:after="0" w:line="240" w:lineRule="auto"/>
        <w:jc w:val="right"/>
        <w:rPr>
          <w:rFonts w:ascii="Lato" w:eastAsia="Times New Roman" w:hAnsi="Lato" w:cs="Arial"/>
          <w:b/>
          <w:lang w:eastAsia="pl-PL"/>
        </w:rPr>
      </w:pPr>
      <w:r w:rsidRPr="009C6375">
        <w:rPr>
          <w:rFonts w:ascii="Lato" w:eastAsia="Times New Roman" w:hAnsi="Lato" w:cs="Arial"/>
          <w:b/>
          <w:lang w:eastAsia="pl-PL"/>
        </w:rPr>
        <w:t>Załącznik nr  ____</w:t>
      </w:r>
    </w:p>
    <w:p w14:paraId="4A1B4792" w14:textId="77777777" w:rsidR="00C97729" w:rsidRPr="009C6375" w:rsidRDefault="00C97729" w:rsidP="00C97729">
      <w:pPr>
        <w:spacing w:after="0" w:line="240" w:lineRule="auto"/>
        <w:jc w:val="right"/>
        <w:rPr>
          <w:rFonts w:ascii="Lato" w:eastAsia="Times New Roman" w:hAnsi="Lato" w:cs="Arial"/>
          <w:b/>
          <w:lang w:eastAsia="pl-PL"/>
        </w:rPr>
      </w:pPr>
    </w:p>
    <w:p w14:paraId="1395813C"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do umowy nr ....................................................................</w:t>
      </w:r>
    </w:p>
    <w:p w14:paraId="698BA26D" w14:textId="77777777" w:rsidR="00C97729" w:rsidRPr="009C6375" w:rsidRDefault="00C97729" w:rsidP="00C97729">
      <w:pPr>
        <w:spacing w:before="120" w:after="120" w:line="360" w:lineRule="auto"/>
        <w:jc w:val="right"/>
        <w:rPr>
          <w:rFonts w:ascii="Lato" w:eastAsia="Times New Roman" w:hAnsi="Lato" w:cs="Arial"/>
          <w:lang w:eastAsia="pl-PL"/>
        </w:rPr>
      </w:pPr>
      <w:r w:rsidRPr="009C6375">
        <w:rPr>
          <w:rFonts w:ascii="Lato" w:eastAsia="Times New Roman" w:hAnsi="Lato" w:cs="Arial"/>
          <w:lang w:eastAsia="pl-PL"/>
        </w:rPr>
        <w:t>z dnia .........................................</w:t>
      </w:r>
    </w:p>
    <w:p w14:paraId="2CE32250" w14:textId="77777777" w:rsidR="00C97729" w:rsidRPr="009C6375" w:rsidRDefault="00C97729" w:rsidP="00C97729">
      <w:pPr>
        <w:spacing w:before="120" w:after="120" w:line="240" w:lineRule="auto"/>
        <w:jc w:val="right"/>
        <w:rPr>
          <w:rFonts w:ascii="Lato" w:eastAsia="Times New Roman" w:hAnsi="Lato" w:cs="Arial"/>
          <w:lang w:eastAsia="pl-PL"/>
        </w:rPr>
      </w:pPr>
      <w:r w:rsidRPr="009C6375">
        <w:rPr>
          <w:rFonts w:ascii="Lato" w:eastAsia="Times New Roman" w:hAnsi="Lato" w:cs="Arial"/>
          <w:lang w:eastAsia="pl-PL"/>
        </w:rPr>
        <w:t>...................................................</w:t>
      </w:r>
      <w:r w:rsidRPr="009C6375">
        <w:rPr>
          <w:rFonts w:ascii="Lato" w:eastAsia="Times New Roman" w:hAnsi="Lato" w:cs="Arial"/>
          <w:lang w:eastAsia="pl-PL"/>
        </w:rPr>
        <w:tab/>
      </w:r>
      <w:r w:rsidRPr="009C6375">
        <w:rPr>
          <w:rFonts w:ascii="Lato" w:eastAsia="Times New Roman" w:hAnsi="Lato" w:cs="Arial"/>
          <w:lang w:eastAsia="pl-PL"/>
        </w:rPr>
        <w:tab/>
        <w:t xml:space="preserve">         ..………………….…………………………………</w:t>
      </w:r>
    </w:p>
    <w:p w14:paraId="20A8346D" w14:textId="77777777" w:rsidR="00C97729" w:rsidRPr="009C6375" w:rsidRDefault="00C97729" w:rsidP="00C97729">
      <w:pPr>
        <w:spacing w:after="0" w:line="240" w:lineRule="auto"/>
        <w:ind w:firstLine="708"/>
        <w:jc w:val="right"/>
        <w:rPr>
          <w:rFonts w:ascii="Lato" w:eastAsia="Times New Roman" w:hAnsi="Lato" w:cs="Arial"/>
          <w:lang w:eastAsia="pl-PL"/>
        </w:rPr>
      </w:pPr>
      <w:r w:rsidRPr="009C6375">
        <w:rPr>
          <w:rFonts w:ascii="Lato" w:eastAsia="Times New Roman" w:hAnsi="Lato" w:cs="Times New Roman"/>
          <w:lang w:eastAsia="pl-PL"/>
        </w:rPr>
        <w:t>(pieczęć organizacji)</w:t>
      </w:r>
      <w:r w:rsidRPr="009C6375">
        <w:rPr>
          <w:rFonts w:ascii="Lato" w:eastAsia="Times New Roman" w:hAnsi="Lato" w:cs="Arial"/>
          <w:lang w:eastAsia="pl-PL"/>
        </w:rPr>
        <w:t xml:space="preserve">         </w:t>
      </w:r>
      <w:r w:rsidRPr="009C6375">
        <w:rPr>
          <w:rFonts w:ascii="Lato" w:eastAsia="Times New Roman" w:hAnsi="Lato" w:cs="Arial"/>
          <w:lang w:eastAsia="pl-PL"/>
        </w:rPr>
        <w:tab/>
        <w:t xml:space="preserve">         </w:t>
      </w:r>
      <w:r w:rsidRPr="009C6375">
        <w:rPr>
          <w:rFonts w:ascii="Lato" w:eastAsia="Times New Roman" w:hAnsi="Lato" w:cs="Arial"/>
          <w:lang w:eastAsia="pl-PL"/>
        </w:rPr>
        <w:tab/>
      </w:r>
      <w:r w:rsidRPr="009C6375">
        <w:rPr>
          <w:rFonts w:ascii="Lato" w:eastAsia="Times New Roman" w:hAnsi="Lato" w:cs="Arial"/>
          <w:lang w:eastAsia="pl-PL"/>
        </w:rPr>
        <w:tab/>
        <w:t xml:space="preserve"> (Data i miejsce złożenia zaktualizowanego harmonogramu)</w:t>
      </w:r>
    </w:p>
    <w:p w14:paraId="6FEFF982" w14:textId="77777777" w:rsidR="00C97729" w:rsidRPr="009C6375" w:rsidRDefault="00C97729" w:rsidP="00C97729">
      <w:pPr>
        <w:tabs>
          <w:tab w:val="left" w:pos="-567"/>
        </w:tabs>
        <w:spacing w:after="0" w:line="240" w:lineRule="auto"/>
        <w:rPr>
          <w:rFonts w:ascii="Lato" w:eastAsia="Times New Roman" w:hAnsi="Lato" w:cs="Times New Roman"/>
          <w:lang w:eastAsia="pl-PL"/>
        </w:rPr>
      </w:pPr>
      <w:r w:rsidRPr="009C6375">
        <w:rPr>
          <w:rFonts w:ascii="Lato" w:eastAsia="Times New Roman" w:hAnsi="Lato" w:cs="Times New Roman"/>
          <w:lang w:eastAsia="pl-PL"/>
        </w:rPr>
        <w:tab/>
      </w:r>
    </w:p>
    <w:p w14:paraId="6443EE1B" w14:textId="77777777" w:rsidR="00C97729" w:rsidRPr="009C6375" w:rsidRDefault="00C97729" w:rsidP="00C97729">
      <w:pPr>
        <w:spacing w:after="0" w:line="240" w:lineRule="auto"/>
        <w:jc w:val="center"/>
        <w:rPr>
          <w:rFonts w:ascii="Lato" w:eastAsia="Times New Roman" w:hAnsi="Lato" w:cs="Times New Roman"/>
          <w:b/>
          <w:lang w:eastAsia="pl-PL"/>
        </w:rPr>
      </w:pPr>
    </w:p>
    <w:p w14:paraId="1D1261A5" w14:textId="77777777" w:rsidR="00C97729" w:rsidRPr="009C6375" w:rsidRDefault="00C97729" w:rsidP="00C97729">
      <w:pPr>
        <w:spacing w:after="0" w:line="240" w:lineRule="auto"/>
        <w:jc w:val="center"/>
        <w:rPr>
          <w:rFonts w:ascii="Lato" w:eastAsia="Times New Roman" w:hAnsi="Lato" w:cs="Times New Roman"/>
          <w:b/>
          <w:lang w:eastAsia="pl-PL"/>
        </w:rPr>
      </w:pPr>
      <w:r w:rsidRPr="009C6375">
        <w:rPr>
          <w:rFonts w:ascii="Lato" w:eastAsia="Times New Roman" w:hAnsi="Lato" w:cs="Times New Roman"/>
          <w:b/>
          <w:lang w:eastAsia="pl-PL"/>
        </w:rPr>
        <w:t>Zaktualizowany opis poszczególnych działań</w:t>
      </w:r>
    </w:p>
    <w:p w14:paraId="6538B6A1" w14:textId="77777777" w:rsidR="00C97729" w:rsidRPr="009C6375" w:rsidRDefault="00C97729" w:rsidP="00C97729">
      <w:pPr>
        <w:spacing w:after="0" w:line="240" w:lineRule="auto"/>
        <w:jc w:val="center"/>
        <w:rPr>
          <w:rFonts w:ascii="Lato" w:eastAsia="Times New Roman" w:hAnsi="Lato" w:cs="Times New Roman"/>
          <w:b/>
          <w:lang w:eastAsia="pl-PL"/>
        </w:rPr>
      </w:pPr>
    </w:p>
    <w:p w14:paraId="4BC32776" w14:textId="77777777" w:rsidR="00C97729" w:rsidRPr="009C6375" w:rsidRDefault="00C97729" w:rsidP="00C97729">
      <w:pPr>
        <w:spacing w:after="0" w:line="240" w:lineRule="auto"/>
        <w:jc w:val="center"/>
        <w:rPr>
          <w:rFonts w:ascii="Lato" w:eastAsia="Times New Roman" w:hAnsi="Lato" w:cs="Times New Roman"/>
          <w:b/>
          <w:lang w:eastAsia="pl-PL"/>
        </w:rPr>
      </w:pPr>
    </w:p>
    <w:p w14:paraId="18CDC611" w14:textId="77777777" w:rsidR="00C97729" w:rsidRPr="009C6375" w:rsidRDefault="00C97729" w:rsidP="00C97729">
      <w:pPr>
        <w:spacing w:after="0" w:line="240" w:lineRule="auto"/>
        <w:ind w:left="71" w:right="-108"/>
        <w:jc w:val="center"/>
        <w:rPr>
          <w:rFonts w:ascii="Lato" w:eastAsia="Times New Roman" w:hAnsi="Lato" w:cs="Times New Roman"/>
          <w:lang w:eastAsia="pl-PL"/>
        </w:rPr>
      </w:pPr>
      <w:r w:rsidRPr="009C6375">
        <w:rPr>
          <w:rFonts w:ascii="Lato" w:eastAsia="Times New Roman" w:hAnsi="Lato" w:cs="Times New Roman"/>
          <w:lang w:eastAsia="pl-PL"/>
        </w:rPr>
        <w:t>……………………………………………………..</w:t>
      </w:r>
    </w:p>
    <w:p w14:paraId="293438BE" w14:textId="77777777" w:rsidR="00C97729" w:rsidRPr="009C6375" w:rsidRDefault="00C97729" w:rsidP="00C97729">
      <w:pPr>
        <w:spacing w:after="0" w:line="240" w:lineRule="auto"/>
        <w:ind w:left="851" w:hanging="851"/>
        <w:jc w:val="center"/>
        <w:rPr>
          <w:rFonts w:ascii="Lato" w:eastAsia="Times New Roman" w:hAnsi="Lato" w:cs="Arial"/>
          <w:lang w:eastAsia="pl-PL"/>
        </w:rPr>
      </w:pPr>
      <w:r w:rsidRPr="009C6375">
        <w:rPr>
          <w:rFonts w:ascii="Lato" w:eastAsia="Times New Roman" w:hAnsi="Lato" w:cs="Arial"/>
          <w:lang w:eastAsia="pl-PL"/>
        </w:rPr>
        <w:t>(tytuł zadania publicznego)</w:t>
      </w:r>
    </w:p>
    <w:p w14:paraId="53719E33" w14:textId="77777777" w:rsidR="00C97729" w:rsidRPr="009C6375" w:rsidRDefault="00C97729" w:rsidP="00C97729">
      <w:pPr>
        <w:rPr>
          <w:rFonts w:ascii="Lato" w:eastAsia="Times New Roman" w:hAnsi="Lato" w:cs="Times New Roman"/>
        </w:rPr>
      </w:pPr>
    </w:p>
    <w:p w14:paraId="48CEE7D0" w14:textId="77777777" w:rsidR="00C97729" w:rsidRPr="009C6375" w:rsidRDefault="00C97729" w:rsidP="00C97729">
      <w:pPr>
        <w:rPr>
          <w:rFonts w:ascii="Lato" w:eastAsia="Times New Roman" w:hAnsi="Lato" w:cs="Times New Roman"/>
          <w:b/>
        </w:rPr>
      </w:pPr>
      <w:r w:rsidRPr="009C6375">
        <w:rPr>
          <w:rFonts w:ascii="Lato" w:eastAsia="Times New Roman" w:hAnsi="Lato" w:cs="Times New Roman"/>
          <w:b/>
        </w:rPr>
        <w:t>Część opisowa</w:t>
      </w:r>
    </w:p>
    <w:p w14:paraId="449FF5DF" w14:textId="77777777" w:rsidR="00C97729" w:rsidRPr="009C6375" w:rsidRDefault="00C97729" w:rsidP="00C97729">
      <w:pPr>
        <w:rPr>
          <w:rFonts w:ascii="Lato" w:eastAsia="Times New Roman" w:hAnsi="Lato" w:cs="Times New Roman"/>
        </w:rPr>
      </w:pPr>
      <w:r w:rsidRPr="009C6375">
        <w:rPr>
          <w:rFonts w:ascii="Lato" w:eastAsia="Times New Roman" w:hAnsi="Lato" w:cs="Times New Roman"/>
          <w:noProof/>
          <w:lang w:eastAsia="pl-PL"/>
        </w:rPr>
        <mc:AlternateContent>
          <mc:Choice Requires="wps">
            <w:drawing>
              <wp:anchor distT="0" distB="0" distL="114300" distR="114300" simplePos="0" relativeHeight="251659264" behindDoc="0" locked="0" layoutInCell="1" allowOverlap="1" wp14:anchorId="5823C9FB" wp14:editId="700882EA">
                <wp:simplePos x="0" y="0"/>
                <wp:positionH relativeFrom="column">
                  <wp:posOffset>7707</wp:posOffset>
                </wp:positionH>
                <wp:positionV relativeFrom="paragraph">
                  <wp:posOffset>93884</wp:posOffset>
                </wp:positionV>
                <wp:extent cx="5886937" cy="1108554"/>
                <wp:effectExtent l="0" t="0" r="19050" b="15875"/>
                <wp:wrapNone/>
                <wp:docPr id="11" name="Pole tekstowe 11"/>
                <wp:cNvGraphicFramePr/>
                <a:graphic xmlns:a="http://schemas.openxmlformats.org/drawingml/2006/main">
                  <a:graphicData uri="http://schemas.microsoft.com/office/word/2010/wordprocessingShape">
                    <wps:wsp>
                      <wps:cNvSpPr txBox="1"/>
                      <wps:spPr>
                        <a:xfrm>
                          <a:off x="0" y="0"/>
                          <a:ext cx="5886937" cy="1108554"/>
                        </a:xfrm>
                        <a:prstGeom prst="rect">
                          <a:avLst/>
                        </a:prstGeom>
                        <a:solidFill>
                          <a:sysClr val="window" lastClr="FFFFFF"/>
                        </a:solidFill>
                        <a:ln w="6350">
                          <a:solidFill>
                            <a:prstClr val="black"/>
                          </a:solidFill>
                        </a:ln>
                      </wps:spPr>
                      <wps:txbx>
                        <w:txbxContent>
                          <w:p w14:paraId="5B9F914E" w14:textId="77777777" w:rsidR="00D57CEE" w:rsidRDefault="00D57CEE" w:rsidP="00C9772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23C9FB" id="_x0000_t202" coordsize="21600,21600" o:spt="202" path="m,l,21600r21600,l21600,xe">
                <v:stroke joinstyle="miter"/>
                <v:path gradientshapeok="t" o:connecttype="rect"/>
              </v:shapetype>
              <v:shape id="Pole tekstowe 11" o:spid="_x0000_s1026" type="#_x0000_t202" style="position:absolute;margin-left:.6pt;margin-top:7.4pt;width:463.55pt;height:87.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" fillcolor="window" strokeweight=".5pt">
                <v:textbox>
                  <w:txbxContent>
                    <w:p w14:paraId="5B9F914E" w14:textId="77777777" w:rsidR="00D57CEE" w:rsidRDefault="00D57CEE" w:rsidP="00C97729"/>
                  </w:txbxContent>
                </v:textbox>
              </v:shape>
            </w:pict>
          </mc:Fallback>
        </mc:AlternateContent>
      </w:r>
    </w:p>
    <w:p w14:paraId="47A847A6" w14:textId="77777777" w:rsidR="00C97729" w:rsidRPr="009C6375" w:rsidRDefault="00C97729" w:rsidP="00C97729">
      <w:pPr>
        <w:ind w:left="4956"/>
        <w:rPr>
          <w:rFonts w:ascii="Lato" w:eastAsia="Times New Roman" w:hAnsi="Lato" w:cs="Times New Roman"/>
        </w:rPr>
      </w:pPr>
    </w:p>
    <w:p w14:paraId="1DD18AC4" w14:textId="77777777" w:rsidR="00C97729" w:rsidRPr="009C6375" w:rsidRDefault="00C97729" w:rsidP="00C97729">
      <w:pPr>
        <w:ind w:left="4956"/>
        <w:rPr>
          <w:rFonts w:ascii="Lato" w:eastAsia="Times New Roman" w:hAnsi="Lato" w:cs="Times New Roman"/>
        </w:rPr>
      </w:pPr>
    </w:p>
    <w:p w14:paraId="0AC5446B" w14:textId="77777777" w:rsidR="00C97729" w:rsidRPr="009C6375" w:rsidRDefault="00C97729" w:rsidP="00C97729">
      <w:pPr>
        <w:ind w:left="4956"/>
        <w:rPr>
          <w:rFonts w:ascii="Lato" w:eastAsia="Times New Roman" w:hAnsi="Lato" w:cs="Times New Roman"/>
        </w:rPr>
      </w:pPr>
    </w:p>
    <w:p w14:paraId="4CDE6DB9" w14:textId="77777777" w:rsidR="00C97729" w:rsidRPr="009C6375" w:rsidRDefault="00C97729" w:rsidP="00C97729">
      <w:pPr>
        <w:ind w:left="4956"/>
        <w:rPr>
          <w:rFonts w:ascii="Lato" w:eastAsia="Times New Roman" w:hAnsi="Lato" w:cs="Times New Roman"/>
        </w:rPr>
      </w:pPr>
    </w:p>
    <w:tbl>
      <w:tblPr>
        <w:tblStyle w:val="Tabela-Siatka2"/>
        <w:tblW w:w="9351" w:type="dxa"/>
        <w:tblLook w:val="04A0" w:firstRow="1" w:lastRow="0" w:firstColumn="1" w:lastColumn="0" w:noHBand="0" w:noVBand="1"/>
      </w:tblPr>
      <w:tblGrid>
        <w:gridCol w:w="3020"/>
        <w:gridCol w:w="3020"/>
        <w:gridCol w:w="3311"/>
      </w:tblGrid>
      <w:tr w:rsidR="00C97729" w:rsidRPr="009C6375" w14:paraId="6532FD94" w14:textId="77777777" w:rsidTr="00C97729">
        <w:tc>
          <w:tcPr>
            <w:tcW w:w="9351" w:type="dxa"/>
            <w:gridSpan w:val="3"/>
          </w:tcPr>
          <w:p w14:paraId="0C243C89" w14:textId="77777777" w:rsidR="00C97729" w:rsidRPr="009C6375" w:rsidRDefault="00C97729" w:rsidP="00C97729">
            <w:pPr>
              <w:rPr>
                <w:rFonts w:ascii="Lato" w:eastAsia="Times New Roman" w:hAnsi="Lato" w:cs="Times New Roman"/>
                <w:b/>
              </w:rPr>
            </w:pPr>
            <w:r w:rsidRPr="009C6375">
              <w:rPr>
                <w:rFonts w:ascii="Lato" w:eastAsia="Times New Roman" w:hAnsi="Lato" w:cs="Times New Roman"/>
                <w:b/>
              </w:rPr>
              <w:t>Dodatkowe informacje dotyczące rezultatów realizacji zadania publicznego</w:t>
            </w:r>
          </w:p>
        </w:tc>
      </w:tr>
      <w:tr w:rsidR="00C97729" w:rsidRPr="009C6375" w14:paraId="5F3B0B88" w14:textId="77777777" w:rsidTr="00C97729">
        <w:tc>
          <w:tcPr>
            <w:tcW w:w="3020" w:type="dxa"/>
            <w:vAlign w:val="center"/>
          </w:tcPr>
          <w:p w14:paraId="7036FE3D"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Nazwa rezultatu</w:t>
            </w:r>
          </w:p>
        </w:tc>
        <w:tc>
          <w:tcPr>
            <w:tcW w:w="3020" w:type="dxa"/>
            <w:vAlign w:val="center"/>
          </w:tcPr>
          <w:p w14:paraId="08C46472"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Planowany poziom osiągnięcia rezultatów (wartość docelowa)</w:t>
            </w:r>
          </w:p>
        </w:tc>
        <w:tc>
          <w:tcPr>
            <w:tcW w:w="3311" w:type="dxa"/>
            <w:vAlign w:val="center"/>
          </w:tcPr>
          <w:p w14:paraId="714E2DAC" w14:textId="77777777" w:rsidR="00C97729" w:rsidRPr="009C6375" w:rsidRDefault="00C97729" w:rsidP="00C97729">
            <w:pPr>
              <w:jc w:val="center"/>
              <w:rPr>
                <w:rFonts w:ascii="Lato" w:eastAsia="Times New Roman" w:hAnsi="Lato" w:cs="Times New Roman"/>
              </w:rPr>
            </w:pPr>
            <w:r w:rsidRPr="009C6375">
              <w:rPr>
                <w:rFonts w:ascii="Lato" w:eastAsia="Times New Roman" w:hAnsi="Lato" w:cs="Times New Roman"/>
              </w:rPr>
              <w:t>Sposób monitorowania rezultatów/ źródło informacji o osiągnięciu wskaźnika</w:t>
            </w:r>
          </w:p>
        </w:tc>
      </w:tr>
      <w:tr w:rsidR="00C97729" w:rsidRPr="009C6375" w14:paraId="06F50F5A" w14:textId="77777777" w:rsidTr="00C97729">
        <w:tc>
          <w:tcPr>
            <w:tcW w:w="3020" w:type="dxa"/>
          </w:tcPr>
          <w:p w14:paraId="7736378B" w14:textId="77777777" w:rsidR="00C97729" w:rsidRPr="009C6375" w:rsidRDefault="00C97729" w:rsidP="00C97729">
            <w:pPr>
              <w:rPr>
                <w:rFonts w:ascii="Lato" w:eastAsia="Times New Roman" w:hAnsi="Lato" w:cs="Times New Roman"/>
              </w:rPr>
            </w:pPr>
          </w:p>
        </w:tc>
        <w:tc>
          <w:tcPr>
            <w:tcW w:w="3020" w:type="dxa"/>
          </w:tcPr>
          <w:p w14:paraId="75FDD936" w14:textId="77777777" w:rsidR="00C97729" w:rsidRPr="009C6375" w:rsidRDefault="00C97729" w:rsidP="00C97729">
            <w:pPr>
              <w:rPr>
                <w:rFonts w:ascii="Lato" w:eastAsia="Times New Roman" w:hAnsi="Lato" w:cs="Times New Roman"/>
              </w:rPr>
            </w:pPr>
          </w:p>
        </w:tc>
        <w:tc>
          <w:tcPr>
            <w:tcW w:w="3311" w:type="dxa"/>
          </w:tcPr>
          <w:p w14:paraId="2682E76D" w14:textId="77777777" w:rsidR="00C97729" w:rsidRPr="009C6375" w:rsidRDefault="00C97729" w:rsidP="00C97729">
            <w:pPr>
              <w:rPr>
                <w:rFonts w:ascii="Lato" w:eastAsia="Times New Roman" w:hAnsi="Lato" w:cs="Times New Roman"/>
              </w:rPr>
            </w:pPr>
          </w:p>
        </w:tc>
      </w:tr>
      <w:tr w:rsidR="00C97729" w:rsidRPr="009C6375" w14:paraId="1D158888" w14:textId="77777777" w:rsidTr="00C97729">
        <w:tc>
          <w:tcPr>
            <w:tcW w:w="3020" w:type="dxa"/>
          </w:tcPr>
          <w:p w14:paraId="025A9F81" w14:textId="77777777" w:rsidR="00C97729" w:rsidRPr="009C6375" w:rsidRDefault="00C97729" w:rsidP="00C97729">
            <w:pPr>
              <w:rPr>
                <w:rFonts w:ascii="Lato" w:eastAsia="Times New Roman" w:hAnsi="Lato" w:cs="Times New Roman"/>
              </w:rPr>
            </w:pPr>
          </w:p>
        </w:tc>
        <w:tc>
          <w:tcPr>
            <w:tcW w:w="3020" w:type="dxa"/>
          </w:tcPr>
          <w:p w14:paraId="69A5C6FE" w14:textId="77777777" w:rsidR="00C97729" w:rsidRPr="009C6375" w:rsidRDefault="00C97729" w:rsidP="00C97729">
            <w:pPr>
              <w:rPr>
                <w:rFonts w:ascii="Lato" w:eastAsia="Times New Roman" w:hAnsi="Lato" w:cs="Times New Roman"/>
              </w:rPr>
            </w:pPr>
          </w:p>
        </w:tc>
        <w:tc>
          <w:tcPr>
            <w:tcW w:w="3311" w:type="dxa"/>
          </w:tcPr>
          <w:p w14:paraId="17CFE1C9" w14:textId="77777777" w:rsidR="00C97729" w:rsidRPr="009C6375" w:rsidRDefault="00C97729" w:rsidP="00C97729">
            <w:pPr>
              <w:rPr>
                <w:rFonts w:ascii="Lato" w:eastAsia="Times New Roman" w:hAnsi="Lato" w:cs="Times New Roman"/>
              </w:rPr>
            </w:pPr>
          </w:p>
        </w:tc>
      </w:tr>
    </w:tbl>
    <w:p w14:paraId="5E2378D6" w14:textId="77777777" w:rsidR="00C97729" w:rsidRPr="009C6375" w:rsidRDefault="00C97729" w:rsidP="00C97729">
      <w:pPr>
        <w:rPr>
          <w:rFonts w:ascii="Lato" w:eastAsia="Times New Roman" w:hAnsi="Lato" w:cs="Times New Roman"/>
        </w:rPr>
      </w:pPr>
    </w:p>
    <w:p w14:paraId="11DF82C3"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46A81E39" w14:textId="77777777" w:rsidR="00C97729" w:rsidRPr="009C6375" w:rsidRDefault="00C97729" w:rsidP="00C97729">
      <w:pPr>
        <w:ind w:left="4956"/>
        <w:rPr>
          <w:rFonts w:ascii="Lato" w:eastAsia="Times New Roman" w:hAnsi="Lato" w:cs="Times New Roman"/>
        </w:rPr>
      </w:pPr>
    </w:p>
    <w:p w14:paraId="3A9C5111"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w:t>
      </w:r>
    </w:p>
    <w:p w14:paraId="19DEC348" w14:textId="77777777" w:rsidR="00C97729" w:rsidRPr="009C6375" w:rsidRDefault="00C97729" w:rsidP="00C97729">
      <w:pPr>
        <w:ind w:left="4956"/>
        <w:rPr>
          <w:rFonts w:ascii="Lato" w:eastAsia="Times New Roman" w:hAnsi="Lato" w:cs="Times New Roman"/>
        </w:rPr>
      </w:pPr>
      <w:r w:rsidRPr="009C6375">
        <w:rPr>
          <w:rFonts w:ascii="Lato" w:eastAsia="Times New Roman" w:hAnsi="Lato" w:cs="Times New Roman"/>
        </w:rPr>
        <w:t xml:space="preserve">(podpis osoby upoważnionej lub podpisy osób upoważnionych do składania oświadczeń woli </w:t>
      </w:r>
      <w:r w:rsidRPr="009C6375">
        <w:rPr>
          <w:rFonts w:ascii="Lato" w:eastAsia="Times New Roman" w:hAnsi="Lato" w:cs="Times New Roman"/>
        </w:rPr>
        <w:br/>
        <w:t xml:space="preserve"> imieniu Oferenta/Oferentów)</w:t>
      </w:r>
    </w:p>
    <w:p w14:paraId="11F66D49" w14:textId="77777777" w:rsidR="00C97729" w:rsidRPr="009C6375" w:rsidRDefault="00C97729" w:rsidP="00C97729">
      <w:pPr>
        <w:rPr>
          <w:rFonts w:ascii="Lato" w:eastAsia="Times New Roman" w:hAnsi="Lato" w:cs="Times New Roman"/>
        </w:rPr>
      </w:pPr>
    </w:p>
    <w:p w14:paraId="35CB51FA" w14:textId="77777777" w:rsidR="00C97729" w:rsidRPr="009C6375" w:rsidRDefault="00C97729" w:rsidP="00C97729">
      <w:pPr>
        <w:rPr>
          <w:rFonts w:ascii="Lato" w:eastAsia="Times New Roman" w:hAnsi="Lato" w:cs="Times New Roman"/>
          <w:u w:val="single"/>
        </w:rPr>
      </w:pPr>
      <w:r w:rsidRPr="009C6375">
        <w:rPr>
          <w:rFonts w:ascii="Lato" w:eastAsia="Times New Roman" w:hAnsi="Lato" w:cs="Times New Roman"/>
          <w:u w:val="single"/>
        </w:rPr>
        <w:lastRenderedPageBreak/>
        <w:t>Uwaga</w:t>
      </w:r>
    </w:p>
    <w:p w14:paraId="5414B019" w14:textId="6F4F9EF5" w:rsidR="002D1878" w:rsidRDefault="00C97729" w:rsidP="00C97729">
      <w:pPr>
        <w:jc w:val="both"/>
        <w:rPr>
          <w:rFonts w:ascii="Lato" w:eastAsia="Times New Roman" w:hAnsi="Lato" w:cs="Times New Roman"/>
        </w:rPr>
      </w:pPr>
      <w:r w:rsidRPr="009C6375">
        <w:rPr>
          <w:rFonts w:ascii="Lato" w:eastAsia="Times New Roman" w:hAnsi="Lato" w:cs="Times New Roman"/>
        </w:rPr>
        <w:t>Osoba(-y) uprawniona(-e) do podpisywania zaktualizowanej kalkulacji przewidywanych kosztów realizacji zadania publicznego, niedysponująca(-e) pieczęcią imienną, winna(-y) podpisać się czytelnie pełnym imieniem i nazwiskiem z zaznaczeniem pełnionej przez nią(-e) funkcji w podmiocie(-tach) składającym(-ych) ofertę.</w:t>
      </w:r>
    </w:p>
    <w:p w14:paraId="1BB841AB" w14:textId="77777777" w:rsidR="002D1878" w:rsidRDefault="002D1878">
      <w:pPr>
        <w:rPr>
          <w:rFonts w:ascii="Lato" w:eastAsia="Times New Roman" w:hAnsi="Lato" w:cs="Times New Roman"/>
        </w:rPr>
      </w:pPr>
      <w:r>
        <w:rPr>
          <w:rFonts w:ascii="Lato" w:eastAsia="Times New Roman" w:hAnsi="Lato" w:cs="Times New Roman"/>
        </w:rPr>
        <w:br w:type="page"/>
      </w:r>
    </w:p>
    <w:p w14:paraId="38B4857A" w14:textId="77777777" w:rsidR="00C97729" w:rsidRPr="009C6375" w:rsidRDefault="00C97729" w:rsidP="00C97729">
      <w:pPr>
        <w:pStyle w:val="Nagwek1"/>
        <w:jc w:val="center"/>
        <w:rPr>
          <w:rFonts w:ascii="Lato" w:hAnsi="Lato"/>
          <w:color w:val="ED7D31"/>
          <w:sz w:val="22"/>
          <w:szCs w:val="22"/>
        </w:rPr>
      </w:pPr>
      <w:bookmarkStart w:id="159" w:name="_Toc152669951"/>
      <w:bookmarkStart w:id="160" w:name="_Hlk108172038"/>
      <w:bookmarkStart w:id="161" w:name="_Toc194428822"/>
      <w:r w:rsidRPr="009C6375">
        <w:rPr>
          <w:rFonts w:ascii="Lato" w:hAnsi="Lato"/>
          <w:color w:val="ED7D31"/>
          <w:sz w:val="22"/>
          <w:szCs w:val="22"/>
        </w:rPr>
        <w:lastRenderedPageBreak/>
        <w:t>Załącznik nr 7 – wzór umowy</w:t>
      </w:r>
      <w:bookmarkEnd w:id="159"/>
      <w:bookmarkEnd w:id="161"/>
    </w:p>
    <w:p w14:paraId="00715D5C" w14:textId="2F212F84"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bookmarkStart w:id="162" w:name="_Hlk91758753"/>
      <w:bookmarkEnd w:id="160"/>
      <w:r w:rsidRPr="009C6375">
        <w:rPr>
          <w:rFonts w:ascii="Lato" w:eastAsia="Times New Roman" w:hAnsi="Lato" w:cs="Times New Roman"/>
          <w:lang w:eastAsia="pl-PL"/>
        </w:rPr>
        <w:t>Umowa nr  ………../202</w:t>
      </w:r>
      <w:r w:rsidR="0080194E">
        <w:rPr>
          <w:rFonts w:ascii="Lato" w:eastAsia="Times New Roman" w:hAnsi="Lato" w:cs="Times New Roman"/>
          <w:lang w:eastAsia="pl-PL"/>
        </w:rPr>
        <w:t>5</w:t>
      </w:r>
    </w:p>
    <w:p w14:paraId="18174334"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bookmarkEnd w:id="162"/>
    <w:p w14:paraId="4F79DEE2" w14:textId="0F8C8E3C" w:rsidR="00C97729" w:rsidRDefault="00C97729" w:rsidP="000C35B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ofert </w:t>
      </w:r>
      <w:r w:rsidRPr="009C6375">
        <w:rPr>
          <w:rFonts w:ascii="Lato" w:eastAsia="Times New Roman" w:hAnsi="Lato" w:cs="Times New Roman"/>
          <w:lang w:eastAsia="pl-PL"/>
        </w:rPr>
        <w:br/>
      </w:r>
      <w:r w:rsidR="00D00299" w:rsidRPr="00D00299">
        <w:rPr>
          <w:rFonts w:ascii="Lato" w:eastAsia="Times New Roman" w:hAnsi="Lato" w:cs="Times New Roman"/>
          <w:lang w:eastAsia="pl-PL"/>
        </w:rPr>
        <w:t>pn. „</w:t>
      </w:r>
      <w:r w:rsidR="000C35B7" w:rsidRP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r w:rsidR="00D00299" w:rsidRPr="00D00299">
        <w:rPr>
          <w:rFonts w:ascii="Lato" w:eastAsia="Times New Roman" w:hAnsi="Lato" w:cs="Times New Roman"/>
          <w:lang w:eastAsia="pl-PL"/>
        </w:rPr>
        <w:t>– 2024-2026</w:t>
      </w:r>
      <w:r w:rsidR="0080194E">
        <w:rPr>
          <w:rFonts w:ascii="Lato" w:eastAsia="Times New Roman" w:hAnsi="Lato" w:cs="Times New Roman"/>
          <w:lang w:eastAsia="pl-PL"/>
        </w:rPr>
        <w:t>.</w:t>
      </w:r>
      <w:r w:rsidR="007C5A77">
        <w:rPr>
          <w:rFonts w:ascii="Lato" w:eastAsia="Times New Roman" w:hAnsi="Lato" w:cs="Times New Roman"/>
          <w:lang w:eastAsia="pl-PL"/>
        </w:rPr>
        <w:t xml:space="preserve"> Edycja 2025-2026</w:t>
      </w:r>
      <w:r w:rsidR="00D00299" w:rsidRPr="00D00299">
        <w:rPr>
          <w:rFonts w:ascii="Lato" w:eastAsia="Times New Roman" w:hAnsi="Lato" w:cs="Times New Roman"/>
          <w:lang w:eastAsia="pl-PL"/>
        </w:rPr>
        <w:t>”</w:t>
      </w:r>
      <w:r w:rsidRPr="009C6375">
        <w:rPr>
          <w:rFonts w:ascii="Lato" w:eastAsia="Times New Roman" w:hAnsi="Lato" w:cs="Times New Roman"/>
          <w:lang w:eastAsia="pl-PL"/>
        </w:rPr>
        <w:br/>
        <w:t>ogłoszonego przez Ministra Rodziny, Pracy i Polityki Społecznej</w:t>
      </w:r>
    </w:p>
    <w:p w14:paraId="76E857E1" w14:textId="77777777" w:rsidR="005F363E" w:rsidRPr="009C6375" w:rsidRDefault="005F363E" w:rsidP="000C35B7">
      <w:pPr>
        <w:widowControl w:val="0"/>
        <w:kinsoku w:val="0"/>
        <w:overflowPunct w:val="0"/>
        <w:autoSpaceDE w:val="0"/>
        <w:autoSpaceDN w:val="0"/>
        <w:adjustRightInd w:val="0"/>
        <w:spacing w:before="3" w:after="0" w:line="240" w:lineRule="auto"/>
        <w:ind w:left="381" w:right="-1"/>
        <w:jc w:val="center"/>
        <w:rPr>
          <w:rFonts w:ascii="Lato" w:eastAsia="Times New Roman" w:hAnsi="Lato" w:cs="Times New Roman"/>
          <w:lang w:eastAsia="pl-PL"/>
        </w:rPr>
      </w:pPr>
    </w:p>
    <w:p w14:paraId="116863E7" w14:textId="136887BB" w:rsidR="00C97729" w:rsidRPr="00431BFD" w:rsidRDefault="00A93A46" w:rsidP="00431BFD">
      <w:pPr>
        <w:widowControl w:val="0"/>
        <w:kinsoku w:val="0"/>
        <w:overflowPunct w:val="0"/>
        <w:autoSpaceDE w:val="0"/>
        <w:autoSpaceDN w:val="0"/>
        <w:adjustRightInd w:val="0"/>
        <w:spacing w:before="3" w:after="0" w:line="240" w:lineRule="auto"/>
        <w:ind w:right="-1"/>
        <w:rPr>
          <w:rFonts w:ascii="Lato" w:eastAsia="Times New Roman" w:hAnsi="Lato" w:cs="Times New Roman"/>
          <w:lang w:eastAsia="pl-PL"/>
        </w:rPr>
      </w:pPr>
      <w:r>
        <w:rPr>
          <w:rFonts w:ascii="Lato" w:hAnsi="Lato"/>
        </w:rPr>
        <w:t>zawarta w dniu …………….. w Warszawie, między:*</w:t>
      </w:r>
      <w:r>
        <w:rPr>
          <w:rFonts w:ascii="Lato" w:hAnsi="Lato"/>
        </w:rPr>
        <w:tab/>
        <w:t>/</w:t>
      </w:r>
      <w:r>
        <w:rPr>
          <w:rFonts w:ascii="Lato" w:hAnsi="Lato"/>
        </w:rPr>
        <w:tab/>
      </w:r>
      <w:r w:rsidR="005F363E" w:rsidRPr="00431BFD">
        <w:rPr>
          <w:rFonts w:ascii="Lato" w:hAnsi="Lato"/>
        </w:rPr>
        <w:t>zawarta w dniu złożenia wszystkich kwalifikowanych podpisów elektronicznych, pomiędzy Stronami:</w:t>
      </w:r>
      <w:r>
        <w:rPr>
          <w:rFonts w:ascii="Lato" w:hAnsi="Lato"/>
        </w:rPr>
        <w:t>*</w:t>
      </w:r>
    </w:p>
    <w:p w14:paraId="6D947672" w14:textId="77777777"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b/>
          <w:lang w:eastAsia="pl-PL"/>
        </w:rPr>
        <w:t>Ministrem Rodziny, Pracy i Polityki Społecznej</w:t>
      </w:r>
      <w:r w:rsidRPr="009C6375">
        <w:rPr>
          <w:rFonts w:ascii="Lato" w:eastAsia="Times New Roman" w:hAnsi="Lato" w:cs="Times New Roman"/>
          <w:lang w:eastAsia="pl-PL"/>
        </w:rPr>
        <w:t xml:space="preserve">, ul. Nowogrodzka 1/3/5, 00-513 Warszawa, zwanym dalej „Zleceniodawcą”, reprezentowanym przez: </w:t>
      </w:r>
    </w:p>
    <w:p w14:paraId="7390E142" w14:textId="532AD69E" w:rsidR="00C97729" w:rsidRPr="009C6375" w:rsidRDefault="00C97729" w:rsidP="00C97729">
      <w:pPr>
        <w:widowControl w:val="0"/>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……………………………………………………Dyrektora Departamentu </w:t>
      </w:r>
      <w:r w:rsidR="005E03F2">
        <w:rPr>
          <w:rFonts w:ascii="Lato" w:eastAsia="Times New Roman" w:hAnsi="Lato" w:cs="Times New Roman"/>
          <w:lang w:eastAsia="pl-PL"/>
        </w:rPr>
        <w:t>Polityki Rodzinnej</w:t>
      </w:r>
      <w:r w:rsidRPr="009C6375">
        <w:rPr>
          <w:rFonts w:ascii="Lato" w:eastAsia="Times New Roman" w:hAnsi="Lato" w:cs="Times New Roman"/>
          <w:lang w:eastAsia="pl-PL"/>
        </w:rPr>
        <w:t xml:space="preserve"> na podstawie pełnomocnictwa z dnia ……………………………………………………</w:t>
      </w:r>
    </w:p>
    <w:p w14:paraId="181E85E8"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r w:rsidRPr="009C6375">
        <w:rPr>
          <w:rFonts w:ascii="Lato" w:eastAsia="Times New Roman" w:hAnsi="Lato" w:cs="Times New Roman"/>
          <w:lang w:eastAsia="pl-PL"/>
        </w:rPr>
        <w:t>A</w:t>
      </w:r>
    </w:p>
    <w:p w14:paraId="6603E288"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3E165FA9"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 </w:t>
      </w:r>
    </w:p>
    <w:p w14:paraId="7B60B194"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 siedzibą w ……………………………………………………</w:t>
      </w:r>
    </w:p>
    <w:p w14:paraId="47897D24"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wpisaną(-nym)  do Krajowego Rejestru Sądowego* / innego rejestru* / ewidencji* pod numerem</w:t>
      </w:r>
    </w:p>
    <w:p w14:paraId="0092AA05"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p>
    <w:p w14:paraId="1591306D"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zwaną(-nym) dalej „Zleceniobiorcą”, reprezentowaną przez:</w:t>
      </w:r>
    </w:p>
    <w:p w14:paraId="7DFB7852"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w:t>
      </w:r>
      <w:r w:rsidRPr="009C6375">
        <w:rPr>
          <w:rFonts w:ascii="Lato" w:eastAsia="Times New Roman" w:hAnsi="Lato" w:cs="Times New Roman"/>
          <w:lang w:eastAsia="pl-PL"/>
        </w:rPr>
        <w:br/>
        <w:t>(imię i nazwisko</w:t>
      </w:r>
      <w:r w:rsidRPr="009C6375">
        <w:rPr>
          <w:rStyle w:val="Odwoanieprzypisudolnego"/>
          <w:rFonts w:ascii="Lato" w:eastAsia="Times New Roman" w:hAnsi="Lato" w:cs="Times New Roman"/>
          <w:lang w:eastAsia="pl-PL"/>
        </w:rPr>
        <w:footnoteReference w:id="6"/>
      </w:r>
      <w:r w:rsidRPr="009C6375">
        <w:rPr>
          <w:rFonts w:ascii="Lato" w:eastAsia="Times New Roman" w:hAnsi="Lato" w:cs="Times New Roman"/>
          <w:lang w:eastAsia="pl-PL"/>
        </w:rPr>
        <w:t xml:space="preserve"> oraz numer PESEL)</w:t>
      </w:r>
      <w:r w:rsidRPr="009C6375">
        <w:rPr>
          <w:rFonts w:ascii="Lato" w:eastAsia="Times New Roman" w:hAnsi="Lato" w:cs="Times New Roman"/>
          <w:vertAlign w:val="superscript"/>
          <w:lang w:eastAsia="pl-PL"/>
        </w:rPr>
        <w:footnoteReference w:id="7"/>
      </w:r>
    </w:p>
    <w:p w14:paraId="3343EC5F" w14:textId="77777777" w:rsidR="00C97729" w:rsidRPr="009C6375" w:rsidRDefault="00C97729" w:rsidP="00C97729">
      <w:pPr>
        <w:widowControl w:val="0"/>
        <w:tabs>
          <w:tab w:val="left" w:pos="1349"/>
          <w:tab w:val="left" w:pos="2343"/>
          <w:tab w:val="left" w:pos="3581"/>
          <w:tab w:val="left" w:pos="3878"/>
          <w:tab w:val="left" w:pos="4730"/>
          <w:tab w:val="left" w:pos="5758"/>
          <w:tab w:val="left" w:pos="6055"/>
          <w:tab w:val="left" w:pos="7290"/>
          <w:tab w:val="left" w:pos="7865"/>
        </w:tabs>
        <w:kinsoku w:val="0"/>
        <w:overflowPunct w:val="0"/>
        <w:autoSpaceDE w:val="0"/>
        <w:autoSpaceDN w:val="0"/>
        <w:adjustRightInd w:val="0"/>
        <w:spacing w:before="120" w:after="0" w:line="240" w:lineRule="auto"/>
        <w:rPr>
          <w:rFonts w:ascii="Lato" w:eastAsia="Times New Roman" w:hAnsi="Lato" w:cs="Times New Roman"/>
          <w:lang w:eastAsia="pl-PL"/>
        </w:rPr>
      </w:pPr>
      <w:r w:rsidRPr="009C6375">
        <w:rPr>
          <w:rFonts w:ascii="Lato" w:eastAsia="Times New Roman" w:hAnsi="Lato" w:cs="Times New Roman"/>
          <w:lang w:eastAsia="pl-PL"/>
        </w:rPr>
        <w:t xml:space="preserve">zgodnie z wyciągiem z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właściwego rejestru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ewidencji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pełnomocnictwem</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załączonym(i) do niniejszej umowy, </w:t>
      </w:r>
    </w:p>
    <w:p w14:paraId="4FCFBD12" w14:textId="77777777" w:rsidR="00C97729" w:rsidRPr="009C6375" w:rsidRDefault="00C97729" w:rsidP="00C97729">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3" w:name="_Toc85552330"/>
      <w:r w:rsidRPr="009C6375">
        <w:rPr>
          <w:rFonts w:ascii="Lato" w:eastAsia="Times New Roman" w:hAnsi="Lato" w:cs="Times New Roman"/>
          <w:b/>
          <w:bCs/>
          <w:lang w:eastAsia="pl-PL"/>
        </w:rPr>
        <w:t>§ 1</w:t>
      </w:r>
      <w:bookmarkEnd w:id="163"/>
      <w:r w:rsidRPr="009C6375">
        <w:rPr>
          <w:rFonts w:ascii="Lato" w:eastAsia="Times New Roman" w:hAnsi="Lato" w:cs="Times New Roman"/>
          <w:b/>
          <w:bCs/>
          <w:lang w:eastAsia="pl-PL"/>
        </w:rPr>
        <w:t>.</w:t>
      </w:r>
    </w:p>
    <w:p w14:paraId="6F953D18" w14:textId="77777777" w:rsidR="00C97729" w:rsidRPr="009C6375" w:rsidRDefault="00C97729" w:rsidP="00C97729">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Przedmiot umowy</w:t>
      </w:r>
    </w:p>
    <w:p w14:paraId="4F3BFAC9" w14:textId="33F2E4FF" w:rsidR="00C97729" w:rsidRPr="00560379" w:rsidRDefault="00C97729" w:rsidP="001C7520">
      <w:pPr>
        <w:pStyle w:val="Akapitzlist"/>
        <w:numPr>
          <w:ilvl w:val="0"/>
          <w:numId w:val="26"/>
        </w:numPr>
        <w:autoSpaceDE w:val="0"/>
        <w:autoSpaceDN w:val="0"/>
        <w:adjustRightInd w:val="0"/>
        <w:spacing w:after="120" w:line="276"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zleca Zleceniobiorcy, zgodnie z przepisami ustawy z dnia </w:t>
      </w:r>
      <w:r w:rsidR="002D1878" w:rsidRPr="00560379">
        <w:rPr>
          <w:rFonts w:ascii="Lato" w:eastAsia="Times New Roman" w:hAnsi="Lato" w:cs="Times New Roman"/>
          <w:lang w:eastAsia="pl-PL"/>
        </w:rPr>
        <w:t xml:space="preserve">4 lutego 2011 </w:t>
      </w:r>
      <w:r w:rsidRPr="00560379">
        <w:rPr>
          <w:rFonts w:ascii="Lato" w:eastAsia="Times New Roman" w:hAnsi="Lato" w:cs="Times New Roman"/>
          <w:lang w:eastAsia="pl-PL"/>
        </w:rPr>
        <w:t>r. o </w:t>
      </w:r>
      <w:r w:rsidR="002D1878" w:rsidRPr="00560379">
        <w:rPr>
          <w:rFonts w:ascii="Lato" w:eastAsia="Times New Roman" w:hAnsi="Lato" w:cs="Times New Roman"/>
          <w:lang w:eastAsia="pl-PL"/>
        </w:rPr>
        <w:t>opiece nad dziećmi w wieku do lat 3</w:t>
      </w:r>
      <w:r w:rsidR="00B0550B">
        <w:rPr>
          <w:rFonts w:ascii="Lato" w:eastAsia="Times New Roman" w:hAnsi="Lato" w:cs="Times New Roman"/>
          <w:lang w:eastAsia="pl-PL"/>
        </w:rPr>
        <w:t xml:space="preserve"> (Dz. U. z 2024 r. poz. 338, z późn. zm.)</w:t>
      </w:r>
      <w:r w:rsidR="008B1665">
        <w:rPr>
          <w:rFonts w:ascii="Lato" w:eastAsia="Times New Roman" w:hAnsi="Lato" w:cs="Times New Roman"/>
          <w:lang w:eastAsia="pl-PL"/>
        </w:rPr>
        <w:t>,</w:t>
      </w:r>
      <w:r w:rsidR="002D1878" w:rsidRPr="00560379">
        <w:rPr>
          <w:rFonts w:ascii="Lato" w:eastAsia="Times New Roman" w:hAnsi="Lato" w:cs="Times New Roman"/>
          <w:lang w:eastAsia="pl-PL"/>
        </w:rPr>
        <w:t xml:space="preserve"> </w:t>
      </w:r>
      <w:r w:rsidRPr="00560379">
        <w:rPr>
          <w:rFonts w:ascii="Lato" w:eastAsia="Times New Roman" w:hAnsi="Lato" w:cs="Times New Roman"/>
          <w:lang w:eastAsia="pl-PL"/>
        </w:rPr>
        <w:t xml:space="preserve">zwanej dalej „ustawą”, realizację zadania publicznego pod tytułem:……………………………………………., określonego  szczegółowo  w  ofercie  złożonej  przez  Zleceniobiorcę  w  dniu ……………., zwanego dalej „zadaniem publicznym”, a Zleceniobiorca zobowiązuje się wykonać zadanie publiczne na warunkach określonych w niniejszej umowie oraz z uwzględnieniem </w:t>
      </w:r>
      <w:r w:rsidR="00C669B0">
        <w:rPr>
          <w:rFonts w:ascii="Lato" w:eastAsia="Times New Roman" w:hAnsi="Lato" w:cs="Times New Roman"/>
          <w:lang w:eastAsia="pl-PL"/>
        </w:rPr>
        <w:t>R</w:t>
      </w:r>
      <w:r w:rsidR="00F63326" w:rsidRPr="00560379">
        <w:rPr>
          <w:rFonts w:ascii="Lato" w:eastAsia="Times New Roman" w:hAnsi="Lato" w:cs="Times New Roman"/>
          <w:lang w:eastAsia="pl-PL"/>
        </w:rPr>
        <w:t>egulamin</w:t>
      </w:r>
      <w:r w:rsidRPr="00560379">
        <w:rPr>
          <w:rFonts w:ascii="Lato" w:eastAsia="Times New Roman" w:hAnsi="Lato" w:cs="Times New Roman"/>
          <w:lang w:eastAsia="pl-PL"/>
        </w:rPr>
        <w:t xml:space="preserve">u Otwartego </w:t>
      </w:r>
      <w:r w:rsidR="00CB75DE" w:rsidRPr="00560379">
        <w:rPr>
          <w:rFonts w:ascii="Lato" w:eastAsia="Times New Roman" w:hAnsi="Lato" w:cs="Times New Roman"/>
          <w:lang w:eastAsia="pl-PL"/>
        </w:rPr>
        <w:t>k</w:t>
      </w:r>
      <w:r w:rsidR="00F63326" w:rsidRPr="00560379">
        <w:rPr>
          <w:rFonts w:ascii="Lato" w:eastAsia="Times New Roman" w:hAnsi="Lato" w:cs="Times New Roman"/>
          <w:lang w:eastAsia="pl-PL"/>
        </w:rPr>
        <w:t>onkurs</w:t>
      </w:r>
      <w:r w:rsidRPr="00560379">
        <w:rPr>
          <w:rFonts w:ascii="Lato" w:eastAsia="Times New Roman" w:hAnsi="Lato" w:cs="Times New Roman"/>
          <w:lang w:eastAsia="pl-PL"/>
        </w:rPr>
        <w:t xml:space="preserve">u Ofert </w:t>
      </w:r>
      <w:r w:rsidR="00514313" w:rsidRPr="00560379">
        <w:rPr>
          <w:rFonts w:ascii="Lato" w:eastAsia="Times New Roman" w:hAnsi="Lato" w:cs="Times New Roman"/>
          <w:lang w:eastAsia="pl-PL"/>
        </w:rPr>
        <w:t>pn</w:t>
      </w:r>
      <w:r w:rsidR="008B1665">
        <w:rPr>
          <w:rFonts w:ascii="Lato" w:eastAsia="Times New Roman" w:hAnsi="Lato" w:cs="Times New Roman"/>
          <w:lang w:eastAsia="pl-PL"/>
        </w:rPr>
        <w:t>.</w:t>
      </w:r>
      <w:r w:rsidR="002D1878" w:rsidRPr="00560379">
        <w:rPr>
          <w:rFonts w:ascii="Lato" w:eastAsia="Times New Roman" w:hAnsi="Lato" w:cs="Times New Roman"/>
          <w:lang w:eastAsia="pl-PL"/>
        </w:rPr>
        <w:t xml:space="preserve"> </w:t>
      </w:r>
      <w:r w:rsidR="005C366A">
        <w:rPr>
          <w:rFonts w:ascii="Lato" w:eastAsia="Times New Roman" w:hAnsi="Lato" w:cs="Times New Roman"/>
          <w:lang w:eastAsia="pl-PL"/>
        </w:rPr>
        <w:t>„</w:t>
      </w:r>
      <w:r w:rsidR="000C35B7" w:rsidRPr="000C35B7">
        <w:rPr>
          <w:rFonts w:ascii="Lato" w:eastAsia="Times New Roman" w:hAnsi="Lato" w:cs="Times New Roman"/>
          <w:lang w:eastAsia="pl-PL"/>
        </w:rPr>
        <w:t>Akademia Wsparcia – krajowy system wspierania rozwoju opieki wczesnodziecięcej w Polsc</w:t>
      </w:r>
      <w:r w:rsidR="000C35B7">
        <w:rPr>
          <w:rFonts w:ascii="Lato" w:eastAsia="Times New Roman" w:hAnsi="Lato" w:cs="Times New Roman"/>
          <w:lang w:eastAsia="pl-PL"/>
        </w:rPr>
        <w:t>e</w:t>
      </w:r>
      <w:r w:rsidR="008B1665">
        <w:rPr>
          <w:rFonts w:ascii="Lato" w:eastAsia="Times New Roman" w:hAnsi="Lato" w:cs="Times New Roman"/>
          <w:lang w:eastAsia="pl-PL"/>
        </w:rPr>
        <w:t xml:space="preserve"> </w:t>
      </w:r>
      <w:r w:rsidR="002D1878" w:rsidRPr="00560379">
        <w:rPr>
          <w:rFonts w:ascii="Lato" w:eastAsia="Times New Roman" w:hAnsi="Lato" w:cs="Times New Roman"/>
          <w:lang w:eastAsia="pl-PL"/>
        </w:rPr>
        <w:t>– 2024-2026</w:t>
      </w:r>
      <w:r w:rsidR="0080194E">
        <w:rPr>
          <w:rFonts w:ascii="Lato" w:eastAsia="Times New Roman" w:hAnsi="Lato" w:cs="Times New Roman"/>
          <w:lang w:eastAsia="pl-PL"/>
        </w:rPr>
        <w:t xml:space="preserve">. </w:t>
      </w:r>
      <w:r w:rsidR="007C5A77">
        <w:rPr>
          <w:rFonts w:ascii="Lato" w:eastAsia="Times New Roman" w:hAnsi="Lato" w:cs="Times New Roman"/>
          <w:lang w:eastAsia="pl-PL"/>
        </w:rPr>
        <w:t>Edycja 2025-2026</w:t>
      </w:r>
      <w:r w:rsidR="005C366A">
        <w:rPr>
          <w:rFonts w:ascii="Lato" w:eastAsia="Times New Roman" w:hAnsi="Lato" w:cs="Times New Roman"/>
          <w:lang w:eastAsia="pl-PL"/>
        </w:rPr>
        <w:t>”</w:t>
      </w:r>
      <w:r w:rsidR="00AD5CA4">
        <w:rPr>
          <w:rFonts w:ascii="Lato" w:eastAsia="Times New Roman" w:hAnsi="Lato" w:cs="Times New Roman"/>
          <w:lang w:eastAsia="pl-PL"/>
        </w:rPr>
        <w:t xml:space="preserve"> zwanym dalej „Regulaminem konkursu”</w:t>
      </w:r>
      <w:r w:rsidR="002D1878" w:rsidRPr="00560379">
        <w:rPr>
          <w:rFonts w:ascii="Lato" w:eastAsia="Times New Roman" w:hAnsi="Lato" w:cs="Times New Roman"/>
          <w:lang w:eastAsia="pl-PL"/>
        </w:rPr>
        <w:t xml:space="preserve"> </w:t>
      </w:r>
      <w:r w:rsidRPr="00560379">
        <w:rPr>
          <w:rFonts w:ascii="Lato" w:eastAsia="Times New Roman" w:hAnsi="Lato" w:cs="Times New Roman"/>
          <w:lang w:eastAsia="pl-PL"/>
        </w:rPr>
        <w:t>i ogłoszenia z dnia …………..</w:t>
      </w:r>
      <w:r w:rsidR="00AD5CA4">
        <w:rPr>
          <w:rFonts w:ascii="Lato" w:eastAsia="Times New Roman" w:hAnsi="Lato" w:cs="Times New Roman"/>
          <w:lang w:eastAsia="pl-PL"/>
        </w:rPr>
        <w:t xml:space="preserve"> </w:t>
      </w:r>
      <w:r w:rsidRPr="00560379">
        <w:rPr>
          <w:rFonts w:ascii="Lato" w:eastAsia="Times New Roman" w:hAnsi="Lato" w:cs="Times New Roman"/>
          <w:lang w:eastAsia="pl-PL"/>
        </w:rPr>
        <w:t>202</w:t>
      </w:r>
      <w:r w:rsidR="00AD5CA4">
        <w:rPr>
          <w:rFonts w:ascii="Lato" w:eastAsia="Times New Roman" w:hAnsi="Lato" w:cs="Times New Roman"/>
          <w:lang w:eastAsia="pl-PL"/>
        </w:rPr>
        <w:t>5</w:t>
      </w:r>
      <w:r w:rsidRPr="00560379">
        <w:rPr>
          <w:rFonts w:ascii="Lato" w:eastAsia="Times New Roman" w:hAnsi="Lato" w:cs="Times New Roman"/>
          <w:lang w:eastAsia="pl-PL"/>
        </w:rPr>
        <w:t xml:space="preserve"> r. zamieszczonym na stronie</w:t>
      </w:r>
      <w:r w:rsidR="002D1878" w:rsidRPr="00560379">
        <w:rPr>
          <w:rFonts w:ascii="Lato" w:eastAsia="Times New Roman" w:hAnsi="Lato" w:cs="Times New Roman"/>
          <w:lang w:eastAsia="pl-PL"/>
        </w:rPr>
        <w:t xml:space="preserve"> </w:t>
      </w:r>
      <w:r w:rsidRPr="00560379">
        <w:rPr>
          <w:rFonts w:ascii="Lato" w:hAnsi="Lato" w:cs="Times New Roman"/>
        </w:rPr>
        <w:t xml:space="preserve"> internetowej Ministerstwa obsługującego ministra właściwego ds. </w:t>
      </w:r>
      <w:r w:rsidR="001E55C7" w:rsidRPr="00560379">
        <w:rPr>
          <w:rFonts w:ascii="Lato" w:hAnsi="Lato" w:cs="Times New Roman"/>
        </w:rPr>
        <w:t>rodziny</w:t>
      </w:r>
      <w:r w:rsidR="00AD5CA4">
        <w:rPr>
          <w:rFonts w:ascii="Lato" w:hAnsi="Lato" w:cs="Times New Roman"/>
        </w:rPr>
        <w:t>.</w:t>
      </w:r>
    </w:p>
    <w:p w14:paraId="4B10D772" w14:textId="305B2D0E" w:rsidR="00C97729" w:rsidRPr="00560379" w:rsidRDefault="00C97729" w:rsidP="001C7520">
      <w:pPr>
        <w:pStyle w:val="Akapitzlist"/>
        <w:widowControl w:val="0"/>
        <w:numPr>
          <w:ilvl w:val="0"/>
          <w:numId w:val="26"/>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560379">
        <w:rPr>
          <w:rFonts w:ascii="Lato" w:eastAsia="Times New Roman" w:hAnsi="Lato" w:cs="Times New Roman"/>
          <w:lang w:eastAsia="pl-PL"/>
        </w:rPr>
        <w:t xml:space="preserve">Zleceniodawca przyznaje Zleceniobiorcy środki finansowe, o których mowa w § 3 ust. 1, w formie dotacji, której celem  jest  realizacja  zadania  publicznego  w  sposób  zgodny z postanowieniami tej umowy i </w:t>
      </w:r>
      <w:r w:rsidR="00C669B0">
        <w:rPr>
          <w:rFonts w:ascii="Lato" w:eastAsia="Times New Roman" w:hAnsi="Lato" w:cs="Times New Roman"/>
          <w:lang w:eastAsia="pl-PL"/>
        </w:rPr>
        <w:t>R</w:t>
      </w:r>
      <w:r w:rsidR="00F63326" w:rsidRPr="00560379">
        <w:rPr>
          <w:rFonts w:ascii="Lato" w:eastAsia="Times New Roman" w:hAnsi="Lato" w:cs="Times New Roman"/>
          <w:lang w:eastAsia="pl-PL"/>
        </w:rPr>
        <w:t>egulamin</w:t>
      </w:r>
      <w:r w:rsidRPr="00560379">
        <w:rPr>
          <w:rFonts w:ascii="Lato" w:eastAsia="Times New Roman" w:hAnsi="Lato" w:cs="Times New Roman"/>
          <w:lang w:eastAsia="pl-PL"/>
        </w:rPr>
        <w:t xml:space="preserve">em </w:t>
      </w:r>
      <w:r w:rsidR="00CB75DE" w:rsidRPr="00560379">
        <w:rPr>
          <w:rFonts w:ascii="Lato" w:eastAsia="Times New Roman" w:hAnsi="Lato" w:cs="Times New Roman"/>
          <w:lang w:eastAsia="pl-PL"/>
        </w:rPr>
        <w:t>k</w:t>
      </w:r>
      <w:r w:rsidR="00F63326" w:rsidRPr="00560379">
        <w:rPr>
          <w:rFonts w:ascii="Lato" w:eastAsia="Times New Roman" w:hAnsi="Lato" w:cs="Times New Roman"/>
          <w:lang w:eastAsia="pl-PL"/>
        </w:rPr>
        <w:t>onkurs</w:t>
      </w:r>
      <w:r w:rsidRPr="00560379">
        <w:rPr>
          <w:rFonts w:ascii="Lato" w:eastAsia="Times New Roman" w:hAnsi="Lato" w:cs="Times New Roman"/>
          <w:lang w:eastAsia="pl-PL"/>
        </w:rPr>
        <w:t>u.</w:t>
      </w:r>
    </w:p>
    <w:p w14:paraId="602615DE" w14:textId="6C6CA143"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 xml:space="preserve">Niniejsza umowa jest umową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 wsparcie realizacji</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zadania publicznego</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 rozumieniu art. </w:t>
      </w:r>
      <w:r w:rsidR="002D1878">
        <w:rPr>
          <w:rFonts w:ascii="Lato" w:eastAsia="Times New Roman" w:hAnsi="Lato" w:cs="Times New Roman"/>
          <w:lang w:eastAsia="pl-PL"/>
        </w:rPr>
        <w:t>63c ust. 2</w:t>
      </w:r>
      <w:r w:rsidRPr="009C6375">
        <w:rPr>
          <w:rFonts w:ascii="Lato" w:eastAsia="Times New Roman" w:hAnsi="Lato" w:cs="Times New Roman"/>
          <w:lang w:eastAsia="pl-PL"/>
        </w:rPr>
        <w:t xml:space="preserve"> ustawy.</w:t>
      </w:r>
    </w:p>
    <w:p w14:paraId="3021BD3E" w14:textId="1215B3AC"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Wykonanie umowy nastąpi z dniem zaakceptowania przez Zleceniodawcę sprawozdania końcowego, o którym mowa w § </w:t>
      </w:r>
      <w:r w:rsidR="005F363E">
        <w:rPr>
          <w:rFonts w:ascii="Lato" w:eastAsia="Times New Roman" w:hAnsi="Lato" w:cs="Times New Roman"/>
          <w:lang w:eastAsia="pl-PL"/>
        </w:rPr>
        <w:t>8</w:t>
      </w:r>
      <w:r w:rsidRPr="009C6375">
        <w:rPr>
          <w:rFonts w:ascii="Lato" w:eastAsia="Times New Roman" w:hAnsi="Lato" w:cs="Times New Roman"/>
          <w:lang w:eastAsia="pl-PL"/>
        </w:rPr>
        <w:t xml:space="preserve"> ust. </w:t>
      </w:r>
      <w:r w:rsidR="005F363E">
        <w:rPr>
          <w:rFonts w:ascii="Lato" w:hAnsi="Lato" w:cs="Times New Roman"/>
        </w:rPr>
        <w:t>5</w:t>
      </w:r>
      <w:r w:rsidRPr="009C6375">
        <w:rPr>
          <w:rFonts w:ascii="Lato" w:eastAsia="Times New Roman" w:hAnsi="Lato" w:cs="Times New Roman"/>
          <w:lang w:eastAsia="pl-PL"/>
        </w:rPr>
        <w:t>.</w:t>
      </w:r>
    </w:p>
    <w:p w14:paraId="1965B3F7"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Oferta oraz aktualizacje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stanowiące załączniki do niniejszej umowy, są integralną częścią umowy w ustalonym końcowym brzmieniu.</w:t>
      </w:r>
    </w:p>
    <w:p w14:paraId="6DB5C64C"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Osobą do kontaktów roboczych jest:</w:t>
      </w:r>
    </w:p>
    <w:p w14:paraId="71853AF5"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1)</w:t>
      </w:r>
      <w:r w:rsidRPr="009C6375">
        <w:rPr>
          <w:rFonts w:ascii="Lato" w:eastAsia="Times New Roman" w:hAnsi="Lato" w:cs="Times New Roman"/>
          <w:lang w:eastAsia="pl-PL"/>
        </w:rPr>
        <w:tab/>
        <w:t xml:space="preserve">ze strony Zleceniodawcy: ……………………………………………………, tel. 538 117……, </w:t>
      </w:r>
    </w:p>
    <w:p w14:paraId="1F33B1D5" w14:textId="720B32A9"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    adres poczty elektronicznej: …………………………………..@mr</w:t>
      </w:r>
      <w:r w:rsidR="00EA2978">
        <w:rPr>
          <w:rFonts w:ascii="Lato" w:eastAsia="Times New Roman" w:hAnsi="Lato" w:cs="Times New Roman"/>
          <w:lang w:eastAsia="pl-PL"/>
        </w:rPr>
        <w:t>p</w:t>
      </w:r>
      <w:r w:rsidRPr="009C6375">
        <w:rPr>
          <w:rFonts w:ascii="Lato" w:eastAsia="Times New Roman" w:hAnsi="Lato" w:cs="Times New Roman"/>
          <w:lang w:eastAsia="pl-PL"/>
        </w:rPr>
        <w:t>ips.gov.pl;</w:t>
      </w:r>
    </w:p>
    <w:p w14:paraId="1D39F05A"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Fonts w:ascii="Lato" w:eastAsia="Times New Roman" w:hAnsi="Lato" w:cs="Times New Roman"/>
          <w:lang w:eastAsia="pl-PL"/>
        </w:rPr>
      </w:pPr>
      <w:r w:rsidRPr="009C6375">
        <w:rPr>
          <w:rFonts w:ascii="Lato" w:eastAsia="Times New Roman" w:hAnsi="Lato" w:cs="Times New Roman"/>
          <w:lang w:eastAsia="pl-PL"/>
        </w:rPr>
        <w:t xml:space="preserve">2) ze strony Zleceniobiorcy: ………………………………….…………., tel.…………..….., </w:t>
      </w:r>
    </w:p>
    <w:p w14:paraId="52C67A78" w14:textId="77777777" w:rsidR="00C97729" w:rsidRPr="009C6375" w:rsidRDefault="00C97729" w:rsidP="00731710">
      <w:pPr>
        <w:widowControl w:val="0"/>
        <w:kinsoku w:val="0"/>
        <w:overflowPunct w:val="0"/>
        <w:autoSpaceDE w:val="0"/>
        <w:autoSpaceDN w:val="0"/>
        <w:adjustRightInd w:val="0"/>
        <w:spacing w:before="120" w:after="0" w:line="240" w:lineRule="auto"/>
        <w:ind w:left="567" w:hanging="270"/>
        <w:jc w:val="both"/>
        <w:rPr>
          <w:rStyle w:val="Odwoaniedokomentarza"/>
          <w:rFonts w:ascii="Lato" w:hAnsi="Lato" w:cs="Times New Roman"/>
          <w:sz w:val="22"/>
          <w:szCs w:val="22"/>
        </w:rPr>
      </w:pPr>
      <w:r w:rsidRPr="009C6375">
        <w:rPr>
          <w:rFonts w:ascii="Lato" w:eastAsia="Times New Roman" w:hAnsi="Lato" w:cs="Times New Roman"/>
          <w:lang w:eastAsia="pl-PL"/>
        </w:rPr>
        <w:t xml:space="preserve">    adres poczty elektronicznej: …………………………………………………………….</w:t>
      </w:r>
    </w:p>
    <w:p w14:paraId="23553C44" w14:textId="77777777" w:rsidR="00C97729" w:rsidRPr="009C6375" w:rsidRDefault="00C97729" w:rsidP="001C7520">
      <w:pPr>
        <w:widowControl w:val="0"/>
        <w:numPr>
          <w:ilvl w:val="0"/>
          <w:numId w:val="26"/>
        </w:numPr>
        <w:kinsoku w:val="0"/>
        <w:overflowPunct w:val="0"/>
        <w:autoSpaceDE w:val="0"/>
        <w:autoSpaceDN w:val="0"/>
        <w:adjustRightInd w:val="0"/>
        <w:spacing w:before="120" w:after="0" w:line="240" w:lineRule="auto"/>
        <w:ind w:left="283" w:hanging="266"/>
        <w:jc w:val="both"/>
        <w:rPr>
          <w:rFonts w:ascii="Lato" w:hAnsi="Lato" w:cs="Times New Roman"/>
        </w:rPr>
      </w:pPr>
      <w:r w:rsidRPr="009C6375">
        <w:rPr>
          <w:rFonts w:ascii="Lato" w:eastAsia="Times New Roman" w:hAnsi="Lato" w:cs="Times New Roman"/>
          <w:lang w:eastAsia="pl-PL"/>
        </w:rPr>
        <w:t>Strony dokonują obowiązku informacyjnego, o którym mowa w art. 14 RODO wobec osób wskazanych do kontaktu lub reprezentujących je w ramach realizacji umowy. Informacja o przetwarzaniu danych osobowych w Ministerstwie stanowi załącznik nr 6 do umowy.</w:t>
      </w:r>
    </w:p>
    <w:p w14:paraId="17F5BB0C"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4" w:name="_Toc85552331"/>
      <w:r w:rsidRPr="009C6375">
        <w:rPr>
          <w:rFonts w:ascii="Lato" w:eastAsia="Times New Roman" w:hAnsi="Lato" w:cs="Times New Roman"/>
          <w:b/>
          <w:bCs/>
          <w:lang w:eastAsia="pl-PL"/>
        </w:rPr>
        <w:t>§ 2</w:t>
      </w:r>
      <w:bookmarkEnd w:id="164"/>
      <w:r w:rsidRPr="009C6375">
        <w:rPr>
          <w:rFonts w:ascii="Lato" w:eastAsia="Times New Roman" w:hAnsi="Lato" w:cs="Times New Roman"/>
          <w:b/>
          <w:bCs/>
          <w:lang w:eastAsia="pl-PL"/>
        </w:rPr>
        <w:t>.</w:t>
      </w:r>
    </w:p>
    <w:p w14:paraId="491573A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Sposób wykonania zadania publicznego</w:t>
      </w:r>
    </w:p>
    <w:p w14:paraId="1A337514" w14:textId="72B22963" w:rsidR="00DC7105" w:rsidRDefault="00C97729" w:rsidP="00DC7105">
      <w:pPr>
        <w:widowControl w:val="0"/>
        <w:numPr>
          <w:ilvl w:val="0"/>
          <w:numId w:val="27"/>
        </w:numPr>
        <w:kinsoku w:val="0"/>
        <w:overflowPunct w:val="0"/>
        <w:autoSpaceDE w:val="0"/>
        <w:autoSpaceDN w:val="0"/>
        <w:adjustRightInd w:val="0"/>
        <w:spacing w:before="120" w:after="0" w:line="240" w:lineRule="auto"/>
        <w:ind w:left="567" w:hanging="266"/>
        <w:jc w:val="both"/>
        <w:rPr>
          <w:rFonts w:ascii="Lato" w:eastAsia="Times New Roman" w:hAnsi="Lato" w:cs="Times New Roman"/>
          <w:lang w:eastAsia="pl-PL"/>
        </w:rPr>
      </w:pPr>
      <w:r w:rsidRPr="00B2511F">
        <w:rPr>
          <w:rFonts w:ascii="Lato" w:eastAsia="Times New Roman" w:hAnsi="Lato" w:cs="Times New Roman"/>
          <w:lang w:eastAsia="pl-PL"/>
        </w:rPr>
        <w:t>Termin realizacji zadania publicznego ustala się</w:t>
      </w:r>
      <w:r w:rsidR="00DC7105">
        <w:rPr>
          <w:rFonts w:ascii="Lato" w:eastAsia="Times New Roman" w:hAnsi="Lato" w:cs="Times New Roman"/>
          <w:lang w:eastAsia="pl-PL"/>
        </w:rPr>
        <w:t>:</w:t>
      </w:r>
    </w:p>
    <w:p w14:paraId="37EAAA4F" w14:textId="24508AF2" w:rsidR="00DC7105" w:rsidRDefault="00DC7105" w:rsidP="00DC7105">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od dnia ……… 202… r.</w:t>
      </w:r>
    </w:p>
    <w:p w14:paraId="076E6019" w14:textId="2EDBDB7E" w:rsidR="00DC7105" w:rsidRPr="00DC7105" w:rsidRDefault="00DC7105" w:rsidP="00DC7105">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Pr>
          <w:rFonts w:ascii="Lato" w:eastAsia="Times New Roman" w:hAnsi="Lato" w:cs="Times New Roman"/>
          <w:lang w:eastAsia="pl-PL"/>
        </w:rPr>
        <w:t>do dnia ……… 202… r.</w:t>
      </w:r>
    </w:p>
    <w:p w14:paraId="089D7323" w14:textId="6D2347E9" w:rsidR="00C97729" w:rsidRPr="00EA2978"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Termin poniesienia wydatków ustala się:</w:t>
      </w:r>
    </w:p>
    <w:p w14:paraId="71E5C420" w14:textId="415B6EB1" w:rsidR="002D1878" w:rsidRPr="009C6375" w:rsidRDefault="002D1878"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 xml:space="preserve">od dnia </w:t>
      </w:r>
      <w:r w:rsidR="00DC7105">
        <w:rPr>
          <w:rFonts w:ascii="Lato" w:eastAsia="Times New Roman" w:hAnsi="Lato" w:cs="Times New Roman"/>
          <w:lang w:eastAsia="pl-PL"/>
        </w:rPr>
        <w:t>………</w:t>
      </w:r>
      <w:r w:rsidR="005F363E">
        <w:rPr>
          <w:rFonts w:ascii="Lato" w:eastAsia="Times New Roman" w:hAnsi="Lato" w:cs="Times New Roman"/>
          <w:lang w:eastAsia="pl-PL"/>
        </w:rPr>
        <w:t xml:space="preserve"> </w:t>
      </w:r>
      <w:r w:rsidRPr="009C6375">
        <w:rPr>
          <w:rFonts w:ascii="Lato" w:eastAsia="Times New Roman" w:hAnsi="Lato" w:cs="Times New Roman"/>
          <w:lang w:eastAsia="pl-PL"/>
        </w:rPr>
        <w:t>202</w:t>
      </w:r>
      <w:r w:rsidR="003C36A9">
        <w:rPr>
          <w:rFonts w:ascii="Lato" w:eastAsia="Times New Roman" w:hAnsi="Lato" w:cs="Times New Roman"/>
          <w:lang w:eastAsia="pl-PL"/>
        </w:rPr>
        <w:t>…</w:t>
      </w:r>
      <w:r w:rsidRPr="009C6375">
        <w:rPr>
          <w:rFonts w:ascii="Lato" w:eastAsia="Times New Roman" w:hAnsi="Lato" w:cs="Times New Roman"/>
          <w:lang w:eastAsia="pl-PL"/>
        </w:rPr>
        <w:t xml:space="preserve"> r.</w:t>
      </w:r>
    </w:p>
    <w:p w14:paraId="16A1F989" w14:textId="752C9F87" w:rsidR="002D1878" w:rsidRPr="009C6375" w:rsidRDefault="002D1878" w:rsidP="00731710">
      <w:pPr>
        <w:widowControl w:val="0"/>
        <w:kinsoku w:val="0"/>
        <w:overflowPunct w:val="0"/>
        <w:autoSpaceDE w:val="0"/>
        <w:autoSpaceDN w:val="0"/>
        <w:adjustRightInd w:val="0"/>
        <w:spacing w:before="120" w:after="0" w:line="240" w:lineRule="auto"/>
        <w:ind w:left="567"/>
        <w:jc w:val="both"/>
        <w:rPr>
          <w:rFonts w:ascii="Lato" w:eastAsia="Times New Roman" w:hAnsi="Lato" w:cs="Times New Roman"/>
          <w:lang w:eastAsia="pl-PL"/>
        </w:rPr>
      </w:pPr>
      <w:r w:rsidRPr="009C6375">
        <w:rPr>
          <w:rFonts w:ascii="Lato" w:eastAsia="Times New Roman" w:hAnsi="Lato" w:cs="Times New Roman"/>
          <w:lang w:eastAsia="pl-PL"/>
        </w:rPr>
        <w:t>do dnia</w:t>
      </w:r>
      <w:r w:rsidR="00DC7105">
        <w:rPr>
          <w:rFonts w:ascii="Lato" w:eastAsia="Times New Roman" w:hAnsi="Lato" w:cs="Times New Roman"/>
          <w:lang w:eastAsia="pl-PL"/>
        </w:rPr>
        <w:t xml:space="preserve"> ………</w:t>
      </w:r>
      <w:r w:rsidRPr="009C6375">
        <w:rPr>
          <w:rFonts w:ascii="Lato" w:eastAsia="Times New Roman" w:hAnsi="Lato" w:cs="Times New Roman"/>
          <w:lang w:eastAsia="pl-PL"/>
        </w:rPr>
        <w:t xml:space="preserve"> 202</w:t>
      </w:r>
      <w:r w:rsidR="003C36A9">
        <w:rPr>
          <w:rFonts w:ascii="Lato" w:eastAsia="Times New Roman" w:hAnsi="Lato" w:cs="Times New Roman"/>
          <w:lang w:eastAsia="pl-PL"/>
        </w:rPr>
        <w:t>…</w:t>
      </w:r>
      <w:r w:rsidRPr="009C6375">
        <w:rPr>
          <w:rFonts w:ascii="Lato" w:eastAsia="Times New Roman" w:hAnsi="Lato" w:cs="Times New Roman"/>
          <w:lang w:eastAsia="pl-PL"/>
        </w:rPr>
        <w:t xml:space="preserve"> r.</w:t>
      </w:r>
    </w:p>
    <w:p w14:paraId="4A57187A" w14:textId="23B23C72"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wykonać zadanie publiczne zgodnie z ofertą,   z uwzględnieniem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aktualizacji opisu poszczególnych działań</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harmonogramu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xml:space="preserve">* /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kalkulacji przewidywanych kosztów</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 w terminie określonym w ust. 1.</w:t>
      </w:r>
    </w:p>
    <w:p w14:paraId="0A52D6A4" w14:textId="42250CBB"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165" w:name="_Hlk109209195"/>
      <w:r w:rsidRPr="009C6375">
        <w:rPr>
          <w:rFonts w:ascii="Lato" w:eastAsia="Times New Roman" w:hAnsi="Lato" w:cs="Times New Roman"/>
          <w:lang w:eastAsia="pl-PL"/>
        </w:rPr>
        <w:t xml:space="preserve">Zleceniobiorca, przy </w:t>
      </w:r>
      <w:r w:rsidRPr="009C6375">
        <w:rPr>
          <w:rFonts w:ascii="Lato" w:eastAsia="Times New Roman" w:hAnsi="Lato" w:cs="Times New Roman"/>
          <w:color w:val="000000" w:themeColor="text1"/>
          <w:lang w:eastAsia="pl-PL"/>
        </w:rPr>
        <w:t>realizacji</w:t>
      </w:r>
      <w:r w:rsidRPr="009C6375">
        <w:rPr>
          <w:rFonts w:ascii="Lato" w:eastAsia="Times New Roman" w:hAnsi="Lato" w:cs="Times New Roman"/>
          <w:lang w:eastAsia="pl-PL"/>
        </w:rPr>
        <w:t xml:space="preserve"> zadania publicznego, ma obowiązek zapewnienia dostępności osobom ze szczególnymi potrzebami zgodnie z ustawą z dnia 19 lipca 2019 r. o zapewnieniu dostępności osobom ze szczególnymi potrzebami</w:t>
      </w:r>
      <w:r w:rsidR="00B0550B">
        <w:rPr>
          <w:rFonts w:ascii="Lato" w:eastAsia="Times New Roman" w:hAnsi="Lato" w:cs="Times New Roman"/>
          <w:lang w:eastAsia="pl-PL"/>
        </w:rPr>
        <w:t xml:space="preserve"> (Dz. U. z 2024 r. poz. 1411, z późn. zm.)</w:t>
      </w:r>
      <w:r w:rsidRPr="009C6375">
        <w:rPr>
          <w:rFonts w:ascii="Lato" w:eastAsia="Times New Roman" w:hAnsi="Lato" w:cs="Times New Roman"/>
          <w:lang w:eastAsia="pl-PL"/>
        </w:rPr>
        <w:t xml:space="preserve">. Minimalne wymagania służące zapewnieniu dostępności osobom ze szczególnymi potrzebami zostały określone w artykule 6 z ustawy z dnia 19 lipca 2019 r. o zapewnianiu dostępności osobom ze szczególnymi potrzebami. </w:t>
      </w:r>
    </w:p>
    <w:p w14:paraId="27010EA6" w14:textId="7CC87615"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Informację o sposobie zapewnienia warunków służących zapewnieniu dostępności osobom ze szczególnymi potrzebami przy realizacji zadania publicznego Zleceniobiorca zamieszcza w sprawozdaniu, o którym mowa w § </w:t>
      </w:r>
      <w:r w:rsidR="005F363E">
        <w:rPr>
          <w:rFonts w:ascii="Lato" w:eastAsia="Times New Roman" w:hAnsi="Lato" w:cs="Times New Roman"/>
          <w:lang w:eastAsia="pl-PL"/>
        </w:rPr>
        <w:t>8</w:t>
      </w:r>
      <w:r w:rsidR="00D337AB">
        <w:rPr>
          <w:rFonts w:ascii="Lato" w:eastAsia="Times New Roman" w:hAnsi="Lato" w:cs="Times New Roman"/>
          <w:lang w:eastAsia="pl-PL"/>
        </w:rPr>
        <w:t xml:space="preserve"> </w:t>
      </w:r>
      <w:r w:rsidRPr="009C6375">
        <w:rPr>
          <w:rFonts w:ascii="Lato" w:eastAsia="Times New Roman" w:hAnsi="Lato" w:cs="Times New Roman"/>
          <w:lang w:eastAsia="pl-PL"/>
        </w:rPr>
        <w:t xml:space="preserve">ust. </w:t>
      </w:r>
      <w:r w:rsidR="005F363E">
        <w:rPr>
          <w:rFonts w:ascii="Lato" w:eastAsia="Times New Roman" w:hAnsi="Lato" w:cs="Times New Roman"/>
          <w:lang w:eastAsia="pl-PL"/>
        </w:rPr>
        <w:t>5</w:t>
      </w:r>
      <w:r w:rsidRPr="009C6375">
        <w:rPr>
          <w:rFonts w:ascii="Lato" w:eastAsia="Times New Roman" w:hAnsi="Lato" w:cs="Times New Roman"/>
          <w:lang w:eastAsia="pl-PL"/>
        </w:rPr>
        <w:t>.</w:t>
      </w:r>
    </w:p>
    <w:bookmarkEnd w:id="165"/>
    <w:p w14:paraId="6E9BAB34" w14:textId="5C92223A"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zobowiązuje się do wykorzystania środków, o których mowa w § 3 ust. 1, zgodnie z celem, na jaki je uzyskał, i na warunkach określonych w niniejszej umowie. </w:t>
      </w:r>
    </w:p>
    <w:p w14:paraId="6503CCDE" w14:textId="77777777" w:rsidR="00C97729" w:rsidRPr="009C6375" w:rsidRDefault="00C97729" w:rsidP="001C7520">
      <w:pPr>
        <w:widowControl w:val="0"/>
        <w:numPr>
          <w:ilvl w:val="0"/>
          <w:numId w:val="2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bookmarkStart w:id="166" w:name="_Hlk110325920"/>
      <w:r w:rsidRPr="009C6375">
        <w:rPr>
          <w:rFonts w:ascii="Lato" w:eastAsia="Times New Roman" w:hAnsi="Lato" w:cs="Times New Roman"/>
          <w:lang w:eastAsia="pl-PL"/>
        </w:rPr>
        <w:t>Wydatkowanie osiągniętych przychodów, w tym także odsetek bankowych od środków przekazanych przez Zleceniodawcę z naruszeniem postanowień ust. 6 skutkuje uznaniem dotacji za pobraną w nadmiernej wysokości.</w:t>
      </w:r>
    </w:p>
    <w:p w14:paraId="2A60A03B" w14:textId="77777777"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7" w:name="_Toc85552332"/>
      <w:bookmarkEnd w:id="166"/>
      <w:r w:rsidRPr="009C6375">
        <w:rPr>
          <w:rFonts w:ascii="Lato" w:eastAsia="Times New Roman" w:hAnsi="Lato" w:cs="Times New Roman"/>
          <w:b/>
          <w:bCs/>
          <w:lang w:eastAsia="pl-PL"/>
        </w:rPr>
        <w:t>§ 3</w:t>
      </w:r>
      <w:bookmarkEnd w:id="167"/>
      <w:r w:rsidRPr="009C6375">
        <w:rPr>
          <w:rFonts w:ascii="Lato" w:eastAsia="Times New Roman" w:hAnsi="Lato" w:cs="Times New Roman"/>
          <w:b/>
          <w:bCs/>
          <w:lang w:eastAsia="pl-PL"/>
        </w:rPr>
        <w:t>.</w:t>
      </w:r>
    </w:p>
    <w:p w14:paraId="57EFC8E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68" w:name="_Toc85552333"/>
      <w:r w:rsidRPr="009C6375">
        <w:rPr>
          <w:rFonts w:ascii="Lato" w:eastAsia="Times New Roman" w:hAnsi="Lato" w:cs="Times New Roman"/>
          <w:b/>
          <w:bCs/>
          <w:lang w:eastAsia="pl-PL"/>
        </w:rPr>
        <w:t>Finansowanie zadania publicznego</w:t>
      </w:r>
      <w:bookmarkEnd w:id="168"/>
    </w:p>
    <w:p w14:paraId="6FFF3A67" w14:textId="77777777" w:rsidR="003B1251"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 xml:space="preserve">Zleceniodawca zobowiązuje się do przekazania na realizację zadania publicznego środków finansowych </w:t>
      </w:r>
      <w:r w:rsidR="003B1251">
        <w:rPr>
          <w:rFonts w:ascii="Lato" w:eastAsia="Times New Roman" w:hAnsi="Lato" w:cs="Times New Roman"/>
          <w:lang w:eastAsia="pl-PL"/>
        </w:rPr>
        <w:t xml:space="preserve">łącznie </w:t>
      </w:r>
      <w:r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30962D3C" w14:textId="6D37E369" w:rsidR="00744170" w:rsidRPr="009C6375" w:rsidRDefault="003B1251"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2025 </w:t>
      </w:r>
      <w:r w:rsidR="00744170"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0C521B96" w14:textId="77777777" w:rsidR="00744170" w:rsidRPr="009C6375"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na rachunek bankowy Zleceniobiorcy:</w:t>
      </w:r>
    </w:p>
    <w:p w14:paraId="44F8F33A" w14:textId="77777777" w:rsidR="00744170" w:rsidRPr="009C6375"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C6375">
        <w:rPr>
          <w:rFonts w:ascii="Lato" w:eastAsia="Times New Roman" w:hAnsi="Lato" w:cs="Times New Roman"/>
          <w:lang w:eastAsia="pl-PL"/>
        </w:rPr>
        <w:t>nr rachunku: …………………………………………………………………………………,</w:t>
      </w:r>
    </w:p>
    <w:p w14:paraId="5DB31984" w14:textId="5425D9F1" w:rsidR="00C97729" w:rsidRPr="00F0019E" w:rsidRDefault="00744170"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C6375">
        <w:rPr>
          <w:rFonts w:ascii="Lato" w:eastAsia="Times New Roman" w:hAnsi="Lato" w:cs="Times New Roman"/>
          <w:lang w:eastAsia="pl-PL"/>
        </w:rPr>
        <w:t>w termini</w:t>
      </w:r>
      <w:r>
        <w:rPr>
          <w:rFonts w:ascii="Lato" w:eastAsia="Times New Roman" w:hAnsi="Lato" w:cs="Times New Roman"/>
          <w:lang w:eastAsia="pl-PL"/>
        </w:rPr>
        <w:t>e do 30 dni od</w:t>
      </w:r>
      <w:r w:rsidR="00B136A5" w:rsidRPr="00B136A5">
        <w:rPr>
          <w:rFonts w:ascii="Lato" w:eastAsia="Times New Roman" w:hAnsi="Lato" w:cs="Times New Roman"/>
          <w:lang w:eastAsia="pl-PL"/>
        </w:rPr>
        <w:t xml:space="preserve"> dnia zawarcia niniejszej umowy w pełnej wysokości na dany rok budżetowy</w:t>
      </w:r>
      <w:r w:rsidR="0080194E">
        <w:rPr>
          <w:rFonts w:ascii="Lato" w:eastAsia="Times New Roman" w:hAnsi="Lato" w:cs="Times New Roman"/>
          <w:lang w:eastAsia="pl-PL"/>
        </w:rPr>
        <w:t>,</w:t>
      </w:r>
    </w:p>
    <w:p w14:paraId="2C53F433" w14:textId="141C12E8" w:rsidR="00744170" w:rsidRPr="009C6375" w:rsidRDefault="003B1251" w:rsidP="001C7520">
      <w:pPr>
        <w:widowControl w:val="0"/>
        <w:numPr>
          <w:ilvl w:val="1"/>
          <w:numId w:val="28"/>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Pr>
          <w:rFonts w:ascii="Lato" w:eastAsia="Times New Roman" w:hAnsi="Lato" w:cs="Times New Roman"/>
          <w:lang w:eastAsia="pl-PL"/>
        </w:rPr>
        <w:t xml:space="preserve">na rok 2026 </w:t>
      </w:r>
      <w:r w:rsidR="00744170" w:rsidRPr="009C6375">
        <w:rPr>
          <w:rFonts w:ascii="Lato" w:eastAsia="Times New Roman" w:hAnsi="Lato" w:cs="Times New Roman"/>
          <w:lang w:eastAsia="pl-PL"/>
        </w:rPr>
        <w:t>w wysokości ……………… zł, (słownie złotych) …………………………………….,</w:t>
      </w:r>
      <w:r w:rsidR="00744170">
        <w:rPr>
          <w:rFonts w:ascii="Lato" w:eastAsia="Times New Roman" w:hAnsi="Lato" w:cs="Times New Roman"/>
          <w:lang w:eastAsia="pl-PL"/>
        </w:rPr>
        <w:t xml:space="preserve"> </w:t>
      </w:r>
    </w:p>
    <w:p w14:paraId="2BCC1C39" w14:textId="77777777" w:rsidR="00744170" w:rsidRPr="00AD4996"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na rachunek bankowy Zleceniobiorcy:</w:t>
      </w:r>
    </w:p>
    <w:p w14:paraId="50638C6D" w14:textId="77777777" w:rsidR="00744170" w:rsidRPr="009A77EC" w:rsidRDefault="00744170" w:rsidP="00731710">
      <w:pPr>
        <w:widowControl w:val="0"/>
        <w:kinsoku w:val="0"/>
        <w:overflowPunct w:val="0"/>
        <w:autoSpaceDE w:val="0"/>
        <w:autoSpaceDN w:val="0"/>
        <w:adjustRightInd w:val="0"/>
        <w:spacing w:before="120" w:after="0" w:line="240" w:lineRule="auto"/>
        <w:ind w:left="283"/>
        <w:jc w:val="both"/>
        <w:rPr>
          <w:rFonts w:ascii="Lato" w:eastAsia="Times New Roman" w:hAnsi="Lato" w:cs="Times New Roman"/>
          <w:lang w:eastAsia="pl-PL"/>
        </w:rPr>
      </w:pPr>
      <w:r w:rsidRPr="009A77EC">
        <w:rPr>
          <w:rFonts w:ascii="Lato" w:eastAsia="Times New Roman" w:hAnsi="Lato" w:cs="Times New Roman"/>
          <w:lang w:eastAsia="pl-PL"/>
        </w:rPr>
        <w:t>nr rachunku: …………………………………………………………………………………,</w:t>
      </w:r>
    </w:p>
    <w:p w14:paraId="7DCB8EDF" w14:textId="7CD348A2" w:rsidR="00744170" w:rsidRPr="009A77EC" w:rsidRDefault="00744170" w:rsidP="00731710">
      <w:pPr>
        <w:widowControl w:val="0"/>
        <w:kinsoku w:val="0"/>
        <w:overflowPunct w:val="0"/>
        <w:autoSpaceDE w:val="0"/>
        <w:autoSpaceDN w:val="0"/>
        <w:adjustRightInd w:val="0"/>
        <w:spacing w:before="120" w:after="0" w:line="240" w:lineRule="auto"/>
        <w:ind w:left="284" w:firstLine="1"/>
        <w:jc w:val="both"/>
        <w:rPr>
          <w:rFonts w:ascii="Lato" w:eastAsia="Times New Roman" w:hAnsi="Lato" w:cs="Times New Roman"/>
          <w:lang w:eastAsia="pl-PL"/>
        </w:rPr>
      </w:pPr>
      <w:r w:rsidRPr="009A77EC">
        <w:rPr>
          <w:rFonts w:ascii="Lato" w:eastAsia="Times New Roman" w:hAnsi="Lato" w:cs="Times New Roman"/>
          <w:lang w:eastAsia="pl-PL"/>
        </w:rPr>
        <w:t xml:space="preserve">w terminie do 30 dni od zatwierdzenia sprawozdania rocznego za 2025 r. złożonego przez Zleceniobiorcę. </w:t>
      </w:r>
    </w:p>
    <w:p w14:paraId="3AE6D54A" w14:textId="4530D797" w:rsidR="00C97729" w:rsidRPr="009A77EC"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Za dzień przekazania dotacji uznaje się dzień obciążenia rachunku Zleceniodawcy.</w:t>
      </w:r>
    </w:p>
    <w:p w14:paraId="0BCB83FC" w14:textId="7AD086CD" w:rsidR="00744170" w:rsidRPr="0023502B" w:rsidRDefault="00C97729"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A77EC">
        <w:rPr>
          <w:rFonts w:ascii="Lato" w:eastAsia="Times New Roman" w:hAnsi="Lato" w:cs="Times New Roman"/>
          <w:lang w:eastAsia="pl-PL"/>
        </w:rPr>
        <w:t xml:space="preserve">Zleceniobiorca oświadcza, że jest jedynym posiadaczem wskazanego  w ust. 1 rachunku bankowego i zobowiązuje(-ją) się do utrzymania rachunku wskazanego w ust. 1 nie krócej niż do dnia zaakceptowania przez Zleceniodawcę sprawozdania końcowego, o którym mowa w § </w:t>
      </w:r>
      <w:r w:rsidR="005F363E">
        <w:rPr>
          <w:rFonts w:ascii="Lato" w:eastAsia="Times New Roman" w:hAnsi="Lato" w:cs="Times New Roman"/>
          <w:lang w:eastAsia="pl-PL"/>
        </w:rPr>
        <w:t>8</w:t>
      </w:r>
      <w:r w:rsidRPr="009A77EC">
        <w:rPr>
          <w:rFonts w:ascii="Lato" w:eastAsia="Times New Roman" w:hAnsi="Lato" w:cs="Times New Roman"/>
          <w:lang w:eastAsia="pl-PL"/>
        </w:rPr>
        <w:t xml:space="preserve"> ust. </w:t>
      </w:r>
      <w:r w:rsidR="005F363E">
        <w:rPr>
          <w:rFonts w:ascii="Lato" w:eastAsia="Times New Roman" w:hAnsi="Lato" w:cs="Times New Roman"/>
          <w:lang w:eastAsia="pl-PL"/>
        </w:rPr>
        <w:t>5</w:t>
      </w:r>
      <w:r w:rsidRPr="009A77EC">
        <w:rPr>
          <w:rFonts w:ascii="Lato" w:eastAsia="Times New Roman" w:hAnsi="Lato" w:cs="Times New Roman"/>
          <w:lang w:eastAsia="pl-PL"/>
        </w:rPr>
        <w:t xml:space="preserve">. W przypadku braku możliwości utrzymania rachunku, o którym mowa w ust. 1, </w:t>
      </w:r>
      <w:r w:rsidRPr="009A77EC">
        <w:rPr>
          <w:rFonts w:ascii="Lato" w:eastAsia="Times New Roman" w:hAnsi="Lato" w:cs="Times New Roman"/>
          <w:spacing w:val="-4"/>
          <w:lang w:eastAsia="pl-PL"/>
        </w:rPr>
        <w:t>Zleceniobiorca zobowiązuje się do niezwłocznego poinformowania Zleceniodawcy o nowym</w:t>
      </w:r>
      <w:r w:rsidRPr="009A77EC">
        <w:rPr>
          <w:rFonts w:ascii="Lato" w:hAnsi="Lato" w:cs="Times New Roman"/>
        </w:rPr>
        <w:t xml:space="preserve"> </w:t>
      </w:r>
      <w:r w:rsidRPr="009A77EC">
        <w:rPr>
          <w:rFonts w:ascii="Lato" w:eastAsia="Times New Roman" w:hAnsi="Lato" w:cs="Times New Roman"/>
          <w:lang w:eastAsia="pl-PL"/>
        </w:rPr>
        <w:t>rachunku i jego numerze</w:t>
      </w:r>
      <w:r w:rsidR="00574A6D">
        <w:rPr>
          <w:rFonts w:ascii="Lato" w:eastAsia="Times New Roman" w:hAnsi="Lato" w:cs="Times New Roman"/>
          <w:lang w:eastAsia="pl-PL"/>
        </w:rPr>
        <w:t>.</w:t>
      </w:r>
    </w:p>
    <w:p w14:paraId="76E77F6C" w14:textId="772DAF46" w:rsidR="00744170" w:rsidRPr="00574A6D" w:rsidRDefault="00744170"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2374F">
        <w:rPr>
          <w:rFonts w:ascii="Lato" w:hAnsi="Lato" w:cs="Times New Roman"/>
          <w:color w:val="000000"/>
        </w:rPr>
        <w:t xml:space="preserve">Dotacja nie zostanie przekazana Zleceniobiorcy w razie, gdy ustawa budżetowa na dany rok nie będzie przewidywała środków na realizację zadania publicznego w ramach </w:t>
      </w:r>
      <w:r w:rsidR="00CB75DE">
        <w:rPr>
          <w:rFonts w:ascii="Lato" w:hAnsi="Lato" w:cs="Times New Roman"/>
          <w:color w:val="000000"/>
        </w:rPr>
        <w:t>k</w:t>
      </w:r>
      <w:r w:rsidR="00F63326">
        <w:rPr>
          <w:rFonts w:ascii="Lato" w:hAnsi="Lato" w:cs="Times New Roman"/>
          <w:color w:val="000000"/>
        </w:rPr>
        <w:t>onkurs</w:t>
      </w:r>
      <w:r w:rsidR="00C2073D" w:rsidRPr="0022374F">
        <w:rPr>
          <w:rFonts w:ascii="Lato" w:hAnsi="Lato" w:cs="Times New Roman"/>
          <w:color w:val="000000"/>
        </w:rPr>
        <w:t>u.</w:t>
      </w:r>
    </w:p>
    <w:p w14:paraId="337EF3ED" w14:textId="01D6896E" w:rsidR="00744170" w:rsidRPr="001C7520" w:rsidRDefault="00690CD5" w:rsidP="001C7520">
      <w:pPr>
        <w:widowControl w:val="0"/>
        <w:numPr>
          <w:ilvl w:val="0"/>
          <w:numId w:val="28"/>
        </w:numPr>
        <w:kinsoku w:val="0"/>
        <w:overflowPunct w:val="0"/>
        <w:autoSpaceDE w:val="0"/>
        <w:autoSpaceDN w:val="0"/>
        <w:adjustRightInd w:val="0"/>
        <w:spacing w:before="120" w:after="0" w:line="240" w:lineRule="auto"/>
        <w:ind w:left="283" w:hanging="266"/>
        <w:jc w:val="both"/>
        <w:rPr>
          <w:rFonts w:ascii="Lato" w:hAnsi="Lato" w:cs="Times New Roman"/>
          <w:color w:val="000000"/>
        </w:rPr>
      </w:pPr>
      <w:r w:rsidRPr="00574A6D">
        <w:rPr>
          <w:rFonts w:ascii="Lato" w:hAnsi="Lato" w:cs="Times New Roman"/>
          <w:color w:val="000000"/>
        </w:rPr>
        <w:t>W przypadku, o którym mowa w ust. 4</w:t>
      </w:r>
      <w:r w:rsidR="005C366A">
        <w:rPr>
          <w:rFonts w:ascii="Lato" w:hAnsi="Lato" w:cs="Times New Roman"/>
          <w:color w:val="000000"/>
        </w:rPr>
        <w:t>,</w:t>
      </w:r>
      <w:r w:rsidRPr="00574A6D">
        <w:rPr>
          <w:rFonts w:ascii="Lato" w:hAnsi="Lato" w:cs="Times New Roman"/>
          <w:color w:val="000000"/>
        </w:rPr>
        <w:t xml:space="preserve"> umowa  zostanie rozwiązana.</w:t>
      </w:r>
    </w:p>
    <w:p w14:paraId="70819328" w14:textId="2CD060A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69" w:name="_Toc85552335"/>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4</w:t>
      </w:r>
      <w:bookmarkEnd w:id="169"/>
      <w:r w:rsidRPr="009C6375">
        <w:rPr>
          <w:rFonts w:ascii="Lato" w:eastAsia="Times New Roman" w:hAnsi="Lato" w:cs="Times New Roman"/>
          <w:b/>
          <w:bCs/>
          <w:lang w:eastAsia="pl-PL"/>
        </w:rPr>
        <w:t>.</w:t>
      </w:r>
    </w:p>
    <w:p w14:paraId="35F75720"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Dokonywanie przesunięć w zakresie ponoszonych wydatków</w:t>
      </w:r>
    </w:p>
    <w:p w14:paraId="6CD6282F" w14:textId="77777777" w:rsidR="00C97729" w:rsidRPr="009C6375" w:rsidRDefault="00C97729" w:rsidP="001C7520">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Dopuszcza się dokonywanie przesunięć pomiędzy poszczególnymi pozycjami kosztów określonymi w kalkulacji przewidywanych kosztów, w wielkościach i na zasadach określonych w </w:t>
      </w:r>
      <w:r w:rsidRPr="009C6375">
        <w:rPr>
          <w:rFonts w:ascii="Lato" w:eastAsia="Times New Roman" w:hAnsi="Lato" w:cs="Times New Roman"/>
          <w:lang w:eastAsia="pl-PL"/>
        </w:rPr>
        <w:fldChar w:fldCharType="begin"/>
      </w:r>
      <w:r w:rsidRPr="009C6375">
        <w:rPr>
          <w:rFonts w:ascii="Lato" w:eastAsia="Times New Roman" w:hAnsi="Lato" w:cs="Times New Roman"/>
          <w:lang w:eastAsia="pl-PL"/>
        </w:rPr>
        <w:instrText xml:space="preserve"> MACROBUTTON Przekreslenie Regulaminie konkursu</w:instrText>
      </w:r>
      <w:r w:rsidRPr="009C6375">
        <w:rPr>
          <w:rFonts w:ascii="Lato" w:eastAsia="Times New Roman" w:hAnsi="Lato" w:cs="Times New Roman"/>
          <w:lang w:eastAsia="pl-PL"/>
        </w:rPr>
        <w:fldChar w:fldCharType="end"/>
      </w:r>
      <w:r w:rsidRPr="009C6375">
        <w:rPr>
          <w:rFonts w:ascii="Lato" w:eastAsia="Times New Roman" w:hAnsi="Lato" w:cs="Times New Roman"/>
          <w:lang w:eastAsia="pl-PL"/>
        </w:rPr>
        <w:t>.</w:t>
      </w:r>
    </w:p>
    <w:p w14:paraId="6ED090CD" w14:textId="3159CC72" w:rsidR="00C97729" w:rsidRPr="009C6375" w:rsidRDefault="00C97729" w:rsidP="001C7520">
      <w:pPr>
        <w:widowControl w:val="0"/>
        <w:numPr>
          <w:ilvl w:val="0"/>
          <w:numId w:val="29"/>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Naruszenie postanowienia, o którym mowa w ust. 1, uważa się za pobranie części dotacji    </w:t>
      </w:r>
      <w:r w:rsidR="001C7520">
        <w:rPr>
          <w:rFonts w:ascii="Lato" w:eastAsia="Times New Roman" w:hAnsi="Lato" w:cs="Times New Roman"/>
          <w:lang w:eastAsia="pl-PL"/>
        </w:rPr>
        <w:br/>
      </w:r>
      <w:r w:rsidRPr="009C6375">
        <w:rPr>
          <w:rFonts w:ascii="Lato" w:eastAsia="Times New Roman" w:hAnsi="Lato" w:cs="Times New Roman"/>
          <w:lang w:eastAsia="pl-PL"/>
        </w:rPr>
        <w:t>w nadmiernej wysokości.</w:t>
      </w:r>
    </w:p>
    <w:p w14:paraId="525000E2" w14:textId="07B0ECBE"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0" w:name="_Toc85552336"/>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5</w:t>
      </w:r>
      <w:bookmarkEnd w:id="170"/>
      <w:r w:rsidRPr="009C6375">
        <w:rPr>
          <w:rFonts w:ascii="Lato" w:eastAsia="Times New Roman" w:hAnsi="Lato" w:cs="Times New Roman"/>
          <w:b/>
          <w:bCs/>
          <w:lang w:eastAsia="pl-PL"/>
        </w:rPr>
        <w:t>.</w:t>
      </w:r>
    </w:p>
    <w:p w14:paraId="623EB40B"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71" w:name="_Toc85552337"/>
      <w:r w:rsidRPr="009C6375">
        <w:rPr>
          <w:rFonts w:ascii="Lato" w:eastAsia="Times New Roman" w:hAnsi="Lato" w:cs="Times New Roman"/>
          <w:b/>
          <w:bCs/>
          <w:lang w:eastAsia="pl-PL"/>
        </w:rPr>
        <w:t>Dokumentacja związana z realizacją zadania publicznego</w:t>
      </w:r>
      <w:bookmarkEnd w:id="171"/>
    </w:p>
    <w:p w14:paraId="1A8DF0F3" w14:textId="4B6017BB"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do prowadzenia wyodrębnionej dokumentacji finansowo-księgowej i ewidencji księgowej zadania publicznego oraz jej opisywania zgodnie z zasadami wynikającymi z ustawy z dnia 29 września 1994 r. o rachunkowości</w:t>
      </w:r>
      <w:r w:rsidR="00D337AB">
        <w:rPr>
          <w:rFonts w:ascii="Lato" w:eastAsia="Times New Roman" w:hAnsi="Lato" w:cs="Times New Roman"/>
          <w:lang w:eastAsia="pl-PL"/>
        </w:rPr>
        <w:t xml:space="preserve"> (Dz. U. z 2023 r. poz. 120, z późn. zm.)</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w sposób umożliwiający identyfikację poszczególnych operacji księgowych.</w:t>
      </w:r>
    </w:p>
    <w:p w14:paraId="526163C8" w14:textId="77777777"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przechowywania dokumentacji, w tym dokumentacji finansowo-księgowej, związanej z realizacją zadania publicznego przez okres 5 lat, licząc od początku roku następującego po roku, w którym Zleceniobiorca realizował  zadanie publiczne.</w:t>
      </w:r>
    </w:p>
    <w:p w14:paraId="7D3DD0C3" w14:textId="77777777" w:rsidR="00C97729" w:rsidRPr="009C6375" w:rsidRDefault="00C97729" w:rsidP="001C7520">
      <w:pPr>
        <w:widowControl w:val="0"/>
        <w:numPr>
          <w:ilvl w:val="0"/>
          <w:numId w:val="3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Niedochowanie zobowiązania, o którym mowa w ust. 1 i 2, uznaje się, w zależności od zakresu jego naruszenia, za niezrealizowanie części albo całości zadania publicznego, chyba że z innych dowodów wynika, że część albo całość zadania została zrealizowana prawidłowo.</w:t>
      </w:r>
    </w:p>
    <w:p w14:paraId="477EB244" w14:textId="12881DB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2" w:name="_Toc85552338"/>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6</w:t>
      </w:r>
      <w:bookmarkEnd w:id="172"/>
      <w:r w:rsidRPr="009C6375">
        <w:rPr>
          <w:rFonts w:ascii="Lato" w:eastAsia="Times New Roman" w:hAnsi="Lato" w:cs="Times New Roman"/>
          <w:b/>
          <w:bCs/>
          <w:lang w:eastAsia="pl-PL"/>
        </w:rPr>
        <w:t>.</w:t>
      </w:r>
    </w:p>
    <w:p w14:paraId="6289A40E"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b/>
          <w:bCs/>
          <w:lang w:eastAsia="pl-PL"/>
        </w:rPr>
      </w:pPr>
      <w:r w:rsidRPr="009C6375">
        <w:rPr>
          <w:rFonts w:ascii="Lato" w:eastAsia="Times New Roman" w:hAnsi="Lato" w:cs="Times New Roman"/>
          <w:b/>
          <w:bCs/>
          <w:lang w:eastAsia="pl-PL"/>
        </w:rPr>
        <w:lastRenderedPageBreak/>
        <w:t>Obowiązki i uprawnienia informacyjne</w:t>
      </w:r>
    </w:p>
    <w:p w14:paraId="5567A69E" w14:textId="77777777" w:rsidR="00C97729" w:rsidRPr="009C6375" w:rsidRDefault="00C97729" w:rsidP="00731710">
      <w:pPr>
        <w:widowControl w:val="0"/>
        <w:kinsoku w:val="0"/>
        <w:overflowPunct w:val="0"/>
        <w:autoSpaceDE w:val="0"/>
        <w:autoSpaceDN w:val="0"/>
        <w:adjustRightInd w:val="0"/>
        <w:spacing w:before="120" w:after="0" w:line="240" w:lineRule="auto"/>
        <w:ind w:right="-1"/>
        <w:jc w:val="both"/>
        <w:rPr>
          <w:rFonts w:ascii="Lato" w:eastAsia="Times New Roman" w:hAnsi="Lato" w:cs="Times New Roman"/>
          <w:lang w:eastAsia="pl-PL"/>
        </w:rPr>
      </w:pPr>
    </w:p>
    <w:p w14:paraId="046FED12" w14:textId="140E0728" w:rsidR="00C97729" w:rsidRPr="009C6375" w:rsidRDefault="00C97729" w:rsidP="001C7520">
      <w:pPr>
        <w:pStyle w:val="Akapitzlist"/>
        <w:numPr>
          <w:ilvl w:val="0"/>
          <w:numId w:val="40"/>
        </w:numPr>
        <w:tabs>
          <w:tab w:val="left" w:pos="284"/>
        </w:tabs>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Zgodnie z art. 35a ust. 1  ustawy z dnia 27 sierpnia 2009 r. o finansach publicznych</w:t>
      </w:r>
      <w:r w:rsidR="00D337AB">
        <w:rPr>
          <w:rFonts w:ascii="Lato" w:eastAsia="Times New Roman" w:hAnsi="Lato" w:cs="Times New Roman"/>
          <w:lang w:eastAsia="pl-PL"/>
        </w:rPr>
        <w:t xml:space="preserve"> (Dz. U. z 2024 r. poz. 1530, z późn. zm.)</w:t>
      </w:r>
      <w:r w:rsidR="003331CC">
        <w:rPr>
          <w:rFonts w:ascii="Lato" w:eastAsia="Times New Roman" w:hAnsi="Lato" w:cs="Times New Roman"/>
          <w:lang w:eastAsia="pl-PL"/>
        </w:rPr>
        <w:t xml:space="preserve">, </w:t>
      </w:r>
      <w:r w:rsidR="003845AE">
        <w:rPr>
          <w:rFonts w:ascii="Lato" w:eastAsia="Times New Roman" w:hAnsi="Lato" w:cs="Times New Roman"/>
          <w:lang w:eastAsia="pl-PL"/>
        </w:rPr>
        <w:t>Z</w:t>
      </w:r>
      <w:r w:rsidRPr="009C6375">
        <w:rPr>
          <w:rFonts w:ascii="Lato" w:eastAsia="Times New Roman" w:hAnsi="Lato" w:cs="Times New Roman"/>
          <w:lang w:eastAsia="pl-PL"/>
        </w:rPr>
        <w:t>leceniobiorca zobowiązany jest do podejmowania działań  informacyjnych dotyczących dofinasowania  zadania publicznego.</w:t>
      </w:r>
    </w:p>
    <w:p w14:paraId="54E66DB5" w14:textId="6E03D75F"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podjęcia działań informacyjnych zgodnie z rozporządzeniem Rady Ministrów z dnia 7 maja 2021 r. w sprawie określenia działań informacyjnych podejmowanych przez podmioty realizujące zadania finansowane lub dofinansowane z budżetu państwa lub z państwowych funduszy celowych</w:t>
      </w:r>
      <w:r w:rsidR="003845AE">
        <w:rPr>
          <w:rFonts w:ascii="Lato" w:eastAsia="Times New Roman" w:hAnsi="Lato" w:cs="Times New Roman"/>
          <w:lang w:eastAsia="pl-PL"/>
        </w:rPr>
        <w:t xml:space="preserve"> (Dz. U. z 2021 r. poz. 953, z późn. zm.) </w:t>
      </w:r>
      <w:r w:rsidR="003331CC">
        <w:rPr>
          <w:rFonts w:ascii="Lato" w:eastAsia="Times New Roman" w:hAnsi="Lato" w:cs="Times New Roman"/>
          <w:lang w:eastAsia="pl-PL"/>
        </w:rPr>
        <w:t>.</w:t>
      </w:r>
    </w:p>
    <w:p w14:paraId="270B8C00" w14:textId="77777777"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przy podejmowaniu działań informacyjnych używa wzorów tablic informacyjnych/plakatów informacyjnych, określonych w załączniku nr 1 do rozporządzenia Rady Ministrów z dnia 7 maja 2021 r. w sprawie określenia działań informacyjnych podejmowanych przez podmioty realizujące zadania finansowane lub dofinansowane z budżetu państwa lub z państwowych funduszy celowych, których edytowalne pliki cyfrowe udostępnione są na stronie Biuletynu Informacji Publicznej Kancelarii Prezesa Rady Ministrów pod adresem </w:t>
      </w:r>
      <w:hyperlink w:history="1">
        <w:r w:rsidRPr="009C6375">
          <w:rPr>
            <w:rFonts w:ascii="Lato" w:eastAsia="Times New Roman" w:hAnsi="Lato" w:cs="Times New Roman"/>
            <w:lang w:eastAsia="pl-PL"/>
          </w:rPr>
          <w:t>https://www.gov.pl/premier/dzialania-informacyjne</w:t>
        </w:r>
      </w:hyperlink>
      <w:r w:rsidRPr="009C6375">
        <w:rPr>
          <w:rFonts w:ascii="Lato" w:eastAsia="Times New Roman" w:hAnsi="Lato" w:cs="Times New Roman"/>
          <w:lang w:eastAsia="pl-PL"/>
        </w:rPr>
        <w:t xml:space="preserve">. </w:t>
      </w:r>
    </w:p>
    <w:p w14:paraId="0106AE47" w14:textId="77777777" w:rsidR="00C97729" w:rsidRPr="009C6375" w:rsidRDefault="00C97729" w:rsidP="001C7520">
      <w:pPr>
        <w:pStyle w:val="Akapitzlist"/>
        <w:numPr>
          <w:ilvl w:val="0"/>
          <w:numId w:val="40"/>
        </w:numPr>
        <w:spacing w:after="120" w:line="240" w:lineRule="auto"/>
        <w:ind w:left="284" w:hanging="284"/>
        <w:jc w:val="both"/>
        <w:rPr>
          <w:rFonts w:ascii="Lato" w:eastAsia="Times New Roman" w:hAnsi="Lato" w:cs="Times New Roman"/>
          <w:lang w:eastAsia="pl-PL"/>
        </w:rPr>
      </w:pPr>
      <w:r w:rsidRPr="009C6375">
        <w:rPr>
          <w:rFonts w:ascii="Lato" w:eastAsia="Times New Roman" w:hAnsi="Lato" w:cs="Times New Roman"/>
          <w:lang w:eastAsia="pl-PL"/>
        </w:rPr>
        <w:t>W przypadku  niewykonania przez Zleceniobiorcę  obowiązku  określonego  art. 35a ust. 1  ustawy z dnia 27 sierpnia 2009 r. o finansach publicznych albo wykonania  go  niezgodnie  z  rozporządzeniem Rady Ministrów z dnia 7 maja 2021 r. w sprawie określenia działań informacyjnych podejmowanych przez podmioty realizujące zadania finansowane lub dofinansowane z budżetu państwa lub z państwowych funduszy celowych Zleceniodawca może naliczyć Zleceniobiorcy  karę umowną w wysokości 1% kwoty dofinansowania, o którym mowa w § 3 ust. 1 umowy za każdy miesiąc niewywiązywania się z tego obowiązku.</w:t>
      </w:r>
    </w:p>
    <w:p w14:paraId="785877D6" w14:textId="77777777" w:rsidR="00C97729" w:rsidRPr="009C6375" w:rsidRDefault="00C97729" w:rsidP="001C7520">
      <w:pPr>
        <w:pStyle w:val="Akapitzlist"/>
        <w:numPr>
          <w:ilvl w:val="0"/>
          <w:numId w:val="40"/>
        </w:numPr>
        <w:ind w:left="284"/>
        <w:jc w:val="both"/>
        <w:rPr>
          <w:rFonts w:ascii="Lato" w:eastAsia="Times New Roman" w:hAnsi="Lato" w:cs="Times New Roman"/>
          <w:lang w:eastAsia="pl-PL"/>
        </w:rPr>
      </w:pPr>
      <w:r w:rsidRPr="009C6375">
        <w:rPr>
          <w:rFonts w:ascii="Lato" w:eastAsia="Times New Roman" w:hAnsi="Lato" w:cs="Times New Roman"/>
          <w:lang w:eastAsia="pl-PL"/>
        </w:rPr>
        <w:t>Zleceniobiorca upoważnia Zleceniodawcę do  rozpowszechniania  w  dowolnej formie, w prasie, radiu, telewizji, Internecie oraz innych publikacjach, nazwy oraz adresu      Zleceniobiorcy, przedmiotu i celu, na który przyznano środki, informacji o wysokości przyznanych środków oraz  informacji  o  złożeniu  lub  niezłożeniu sprawozdania końcowego z wykonania zadania publicznego.</w:t>
      </w:r>
    </w:p>
    <w:p w14:paraId="74FA46B9"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jest uprawniony do bezpłatnego korzystania z rezultatów zadania publicznego, w szczególności z raportów, opracowań oraz innych materiałów wytworzonych przez Zleceniobiorcę, przy realizacji zadania publicznego.</w:t>
      </w:r>
    </w:p>
    <w:p w14:paraId="407827DC" w14:textId="77777777"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jest zobowiązany informować na bieżąco, jednak nie później niż w terminie 14 dni od daty zaistnienia zmian, w szczególności o:</w:t>
      </w:r>
    </w:p>
    <w:p w14:paraId="5C9DF81D" w14:textId="77777777" w:rsidR="00C97729" w:rsidRPr="009C6375" w:rsidRDefault="00C97729" w:rsidP="001C7520">
      <w:pPr>
        <w:widowControl w:val="0"/>
        <w:numPr>
          <w:ilvl w:val="1"/>
          <w:numId w:val="38"/>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zmianie adresu siedziby oraz adresów i numerów telefonów osób upoważnionych do </w:t>
      </w:r>
      <w:r w:rsidRPr="009C6375">
        <w:rPr>
          <w:rFonts w:ascii="Lato" w:eastAsia="Times New Roman" w:hAnsi="Lato" w:cs="Times New Roman"/>
          <w:lang w:eastAsia="pl-PL"/>
        </w:rPr>
        <w:br/>
        <w:t>reprezentacji;</w:t>
      </w:r>
    </w:p>
    <w:p w14:paraId="33445E88" w14:textId="77777777" w:rsidR="00C97729" w:rsidRPr="009C6375" w:rsidRDefault="00C97729" w:rsidP="001C7520">
      <w:pPr>
        <w:widowControl w:val="0"/>
        <w:numPr>
          <w:ilvl w:val="1"/>
          <w:numId w:val="38"/>
        </w:numPr>
        <w:kinsoku w:val="0"/>
        <w:overflowPunct w:val="0"/>
        <w:autoSpaceDE w:val="0"/>
        <w:autoSpaceDN w:val="0"/>
        <w:adjustRightInd w:val="0"/>
        <w:spacing w:before="120" w:after="0" w:line="240" w:lineRule="auto"/>
        <w:ind w:left="658" w:hanging="403"/>
        <w:jc w:val="both"/>
        <w:rPr>
          <w:rFonts w:ascii="Lato" w:eastAsia="Times New Roman" w:hAnsi="Lato" w:cs="Times New Roman"/>
          <w:lang w:eastAsia="pl-PL"/>
        </w:rPr>
      </w:pPr>
      <w:r w:rsidRPr="009C6375">
        <w:rPr>
          <w:rFonts w:ascii="Lato" w:eastAsia="Times New Roman" w:hAnsi="Lato" w:cs="Times New Roman"/>
          <w:lang w:eastAsia="pl-PL"/>
        </w:rPr>
        <w:t>ogłoszeniu likwidacji lub wszczęciu postępowania upadłościowego lub restrukturyzacyjnego.</w:t>
      </w:r>
    </w:p>
    <w:p w14:paraId="60EB53C2" w14:textId="7279A50C" w:rsidR="00C97729" w:rsidRPr="009C6375" w:rsidRDefault="00C97729" w:rsidP="001C7520">
      <w:pPr>
        <w:widowControl w:val="0"/>
        <w:numPr>
          <w:ilvl w:val="0"/>
          <w:numId w:val="40"/>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niezależnie od uprawnień Zleceniodawcy wynikających z § </w:t>
      </w:r>
      <w:r w:rsidR="005F363E">
        <w:rPr>
          <w:rFonts w:ascii="Lato" w:eastAsia="Times New Roman" w:hAnsi="Lato" w:cs="Times New Roman"/>
          <w:lang w:eastAsia="pl-PL"/>
        </w:rPr>
        <w:t>7</w:t>
      </w:r>
      <w:r w:rsidRPr="009C6375">
        <w:rPr>
          <w:rFonts w:ascii="Lato" w:eastAsia="Times New Roman" w:hAnsi="Lato" w:cs="Times New Roman"/>
          <w:lang w:eastAsia="pl-PL"/>
        </w:rPr>
        <w:t xml:space="preserve">: </w:t>
      </w:r>
    </w:p>
    <w:p w14:paraId="3EF916D6" w14:textId="2EAA0BD7" w:rsidR="00C97729" w:rsidRPr="009C6375" w:rsidRDefault="00C97729" w:rsidP="001C7520">
      <w:pPr>
        <w:widowControl w:val="0"/>
        <w:numPr>
          <w:ilvl w:val="1"/>
          <w:numId w:val="3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 xml:space="preserve">na żądanie Zleceniodawcy udziela niezwłocznie wszelkich informacji na temat realizowanego zadania publicznego; </w:t>
      </w:r>
    </w:p>
    <w:p w14:paraId="74EDF604" w14:textId="4C94F0E0" w:rsidR="00C97729" w:rsidRPr="009C6375" w:rsidRDefault="00C97729" w:rsidP="001C7520">
      <w:pPr>
        <w:widowControl w:val="0"/>
        <w:numPr>
          <w:ilvl w:val="1"/>
          <w:numId w:val="39"/>
        </w:numPr>
        <w:kinsoku w:val="0"/>
        <w:overflowPunct w:val="0"/>
        <w:autoSpaceDE w:val="0"/>
        <w:autoSpaceDN w:val="0"/>
        <w:adjustRightInd w:val="0"/>
        <w:spacing w:before="120" w:after="0" w:line="240" w:lineRule="auto"/>
        <w:ind w:left="709"/>
        <w:jc w:val="both"/>
        <w:rPr>
          <w:rFonts w:ascii="Lato" w:eastAsia="Times New Roman" w:hAnsi="Lato" w:cs="Times New Roman"/>
          <w:lang w:eastAsia="pl-PL"/>
        </w:rPr>
      </w:pPr>
      <w:r w:rsidRPr="009C6375">
        <w:rPr>
          <w:rFonts w:ascii="Lato" w:eastAsia="Times New Roman" w:hAnsi="Lato" w:cs="Times New Roman"/>
          <w:lang w:eastAsia="pl-PL"/>
        </w:rPr>
        <w:t>umożliwia, w razie zgłoszenia przez Zleceniodawcę takiej potrzeby, przeprowadzenie spotkania przedstawicieli obu stron w miejscu realizacji zadania publicznego (wizyta monitorująca) lub spotkania z wykorzystaniem środków komunikacji elektronicznej, w celu omówienia stanu realizacji tego zadania i zaprezentowania w miarę możliwości rezultatów osiągniętych na dany moment. Wizytę monitorującą przeprowadza się w terminie uzgodnionym przez strony.</w:t>
      </w:r>
    </w:p>
    <w:p w14:paraId="6803F555" w14:textId="3FBDC3DB"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3" w:name="_Toc85552339"/>
      <w:r w:rsidRPr="009C6375">
        <w:rPr>
          <w:rFonts w:ascii="Lato" w:eastAsia="Times New Roman" w:hAnsi="Lato" w:cs="Times New Roman"/>
          <w:b/>
          <w:bCs/>
          <w:lang w:eastAsia="pl-PL"/>
        </w:rPr>
        <w:t xml:space="preserve">§ </w:t>
      </w:r>
      <w:r w:rsidR="00B136A5">
        <w:rPr>
          <w:rFonts w:ascii="Lato" w:eastAsia="Times New Roman" w:hAnsi="Lato" w:cs="Times New Roman"/>
          <w:b/>
          <w:bCs/>
          <w:lang w:eastAsia="pl-PL"/>
        </w:rPr>
        <w:t>7</w:t>
      </w:r>
      <w:bookmarkEnd w:id="173"/>
      <w:r w:rsidRPr="009C6375">
        <w:rPr>
          <w:rFonts w:ascii="Lato" w:eastAsia="Times New Roman" w:hAnsi="Lato" w:cs="Times New Roman"/>
          <w:b/>
          <w:bCs/>
          <w:lang w:eastAsia="pl-PL"/>
        </w:rPr>
        <w:t>.</w:t>
      </w:r>
    </w:p>
    <w:p w14:paraId="7AE79DB5"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74" w:name="_Toc85552340"/>
      <w:r w:rsidRPr="009C6375">
        <w:rPr>
          <w:rFonts w:ascii="Lato" w:eastAsia="Times New Roman" w:hAnsi="Lato" w:cs="Times New Roman"/>
          <w:b/>
          <w:bCs/>
          <w:lang w:eastAsia="pl-PL"/>
        </w:rPr>
        <w:t>Kontrola zadania publicznego</w:t>
      </w:r>
      <w:bookmarkEnd w:id="174"/>
    </w:p>
    <w:p w14:paraId="229A352C" w14:textId="50E716A1"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 xml:space="preserve">Zleceniodawca sprawuje kontrolę prawidłowości wykonywania zadania publicznego przez Zleceniobiorcę, w tym wydatkowania przekazanej dotacji oraz środków, o których mowa w § 3 ust. </w:t>
      </w:r>
      <w:r w:rsidR="005F363E">
        <w:rPr>
          <w:rFonts w:ascii="Lato" w:eastAsia="Times New Roman" w:hAnsi="Lato" w:cs="Times New Roman"/>
          <w:lang w:eastAsia="pl-PL"/>
        </w:rPr>
        <w:t>1</w:t>
      </w:r>
      <w:r w:rsidRPr="009C6375">
        <w:rPr>
          <w:rFonts w:ascii="Lato" w:eastAsia="Times New Roman" w:hAnsi="Lato" w:cs="Times New Roman"/>
          <w:lang w:eastAsia="pl-PL"/>
        </w:rPr>
        <w:t>. Kontrola może być przeprowadzona w toku realizacji zadania publicznego oraz po jego zakończeniu do czasu ustania zobowiązania, o którym mowa w §</w:t>
      </w:r>
      <w:r w:rsidR="0085461E">
        <w:rPr>
          <w:rFonts w:ascii="Lato" w:eastAsia="Times New Roman" w:hAnsi="Lato" w:cs="Times New Roman"/>
          <w:lang w:eastAsia="pl-PL"/>
        </w:rPr>
        <w:t xml:space="preserve"> </w:t>
      </w:r>
      <w:r w:rsidR="005F363E">
        <w:rPr>
          <w:rFonts w:ascii="Lato" w:eastAsia="Times New Roman" w:hAnsi="Lato" w:cs="Times New Roman"/>
          <w:lang w:eastAsia="pl-PL"/>
        </w:rPr>
        <w:t>5</w:t>
      </w:r>
      <w:r w:rsidRPr="009C6375">
        <w:rPr>
          <w:rFonts w:ascii="Lato" w:eastAsia="Times New Roman" w:hAnsi="Lato" w:cs="Times New Roman"/>
          <w:lang w:eastAsia="pl-PL"/>
        </w:rPr>
        <w:t xml:space="preserve"> ust. 2. </w:t>
      </w:r>
      <w:r w:rsidRPr="009C6375">
        <w:rPr>
          <w:rFonts w:ascii="Lato" w:hAnsi="Lato"/>
        </w:rPr>
        <w:t xml:space="preserve"> </w:t>
      </w:r>
      <w:r w:rsidR="005F363E">
        <w:rPr>
          <w:rFonts w:ascii="Lato" w:hAnsi="Lato" w:cs="Times New Roman"/>
        </w:rPr>
        <w:t>K</w:t>
      </w:r>
      <w:r w:rsidRPr="009C6375">
        <w:rPr>
          <w:rFonts w:ascii="Lato" w:hAnsi="Lato" w:cs="Times New Roman"/>
        </w:rPr>
        <w:t xml:space="preserve">ontrola jest prowadzona na podstawie </w:t>
      </w:r>
      <w:r w:rsidR="005F363E">
        <w:rPr>
          <w:rFonts w:ascii="Lato" w:hAnsi="Lato" w:cs="Times New Roman"/>
        </w:rPr>
        <w:t>art.</w:t>
      </w:r>
      <w:r w:rsidR="0085461E">
        <w:rPr>
          <w:rFonts w:ascii="Lato" w:hAnsi="Lato" w:cs="Times New Roman"/>
        </w:rPr>
        <w:t xml:space="preserve"> </w:t>
      </w:r>
      <w:r w:rsidRPr="009C6375">
        <w:rPr>
          <w:rFonts w:ascii="Lato" w:hAnsi="Lato" w:cs="Times New Roman"/>
        </w:rPr>
        <w:t>6 ust. 3 pkt 3 ustawy z dnia 15 lipca 2011 r. o kontroli w administracji rządowej</w:t>
      </w:r>
      <w:r w:rsidR="003845AE">
        <w:rPr>
          <w:rFonts w:ascii="Lato" w:hAnsi="Lato" w:cs="Times New Roman"/>
        </w:rPr>
        <w:t xml:space="preserve"> (Dz. U. z 2020 r. poz. 224)</w:t>
      </w:r>
      <w:r w:rsidRPr="009C6375">
        <w:rPr>
          <w:rFonts w:ascii="Lato" w:hAnsi="Lato" w:cs="Times New Roman"/>
        </w:rPr>
        <w:t>.</w:t>
      </w:r>
    </w:p>
    <w:p w14:paraId="10F69BC0"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ramach kontroli, o której mowa w ust. 1, osoby upoważnione  przez  Zleceniodawcę mogą badać dokumenty i inne nośniki informacji, które mają lub mogą mieć znaczenie dla oceny prawidłowości wykonywania zadania publicznego, oraz żądać udzielenia ustnie lub na piśmie informacji dotyczących wykonania zadania publicznego. Zleceniobiorca na żądanie kontrolującego zobowiązuje się dostarczyć lub udostępnić dokumenty i inne nośniki informacji oraz udzielić wyjaśnień i informacji w terminie określonym przez kontrolującego.</w:t>
      </w:r>
    </w:p>
    <w:p w14:paraId="5FC1C228"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Prawo kontroli przysługuje osobom upoważnionym przez Zleceniodawcę zarówno w siedzibie Zleceniobiorcy, jak i w miejscu realizacji zadania publicznego.</w:t>
      </w:r>
    </w:p>
    <w:p w14:paraId="27425538"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Kontrola lub poszczególne jej czynności mogą być przeprowadzane również w siedzibie Zleceniodawcy.</w:t>
      </w:r>
    </w:p>
    <w:p w14:paraId="36CC1345"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O wynikach kontroli, o której mowa w ust. 1, Zleceniodawca poinformuje Zleceniobiorcę, a w przypadku stwierdzenia nieprawidłowości przekaże mu wnioski i zalecenia mające na celu ich usunięcie. </w:t>
      </w:r>
    </w:p>
    <w:p w14:paraId="4E0C144F" w14:textId="77777777" w:rsidR="00C97729" w:rsidRPr="009C6375" w:rsidRDefault="00C97729" w:rsidP="001C7520">
      <w:pPr>
        <w:widowControl w:val="0"/>
        <w:numPr>
          <w:ilvl w:val="0"/>
          <w:numId w:val="31"/>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Zleceniobiorca jest zobowiązany w terminie nie dłuższym niż 14 dni od dnia otrzymania  wniosków  i  zaleceń,  o  których  mowa  w  ust.  5,  do  ich  wykonania </w:t>
      </w:r>
      <w:r w:rsidRPr="009C6375">
        <w:rPr>
          <w:rFonts w:ascii="Lato" w:eastAsia="Times New Roman" w:hAnsi="Lato" w:cs="Times New Roman"/>
          <w:lang w:eastAsia="pl-PL"/>
        </w:rPr>
        <w:br/>
        <w:t>i powiadomienia o sposobie ich wykonania Zleceniodawcy.</w:t>
      </w:r>
    </w:p>
    <w:p w14:paraId="4073F729" w14:textId="2BF17E38"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5" w:name="_Toc85552341"/>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8</w:t>
      </w:r>
      <w:bookmarkEnd w:id="175"/>
      <w:r w:rsidRPr="009C6375">
        <w:rPr>
          <w:rFonts w:ascii="Lato" w:eastAsia="Times New Roman" w:hAnsi="Lato" w:cs="Times New Roman"/>
          <w:b/>
          <w:bCs/>
          <w:lang w:eastAsia="pl-PL"/>
        </w:rPr>
        <w:t>.</w:t>
      </w:r>
    </w:p>
    <w:p w14:paraId="3BDDBF47"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Obowiązki sprawozdawcze Zleceniobiorcy</w:t>
      </w:r>
    </w:p>
    <w:p w14:paraId="4EE02978" w14:textId="169B0248"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Akceptacja sprawozdania i rozliczenie dotacji polega na weryfikacji przez Zleceniodawcę założonych w ofercie rezultatów i działań Zleceniobiorcy.</w:t>
      </w:r>
    </w:p>
    <w:p w14:paraId="70D38731" w14:textId="2633306D" w:rsidR="00920A9A" w:rsidRDefault="00C2073D"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składa sprawozdanie roczne z wykonania zadania publicznego sporządzone według wzoru stanowiącego załącznik nr </w:t>
      </w:r>
      <w:r w:rsidR="00690CD5" w:rsidRPr="00920A9A">
        <w:rPr>
          <w:rFonts w:ascii="Lato" w:eastAsia="Times New Roman" w:hAnsi="Lato" w:cs="Times New Roman"/>
          <w:lang w:eastAsia="pl-PL"/>
        </w:rPr>
        <w:t xml:space="preserve">3 do </w:t>
      </w:r>
      <w:r w:rsidR="00C669B0">
        <w:rPr>
          <w:rFonts w:ascii="Lato" w:eastAsia="Times New Roman" w:hAnsi="Lato" w:cs="Times New Roman"/>
          <w:lang w:eastAsia="pl-PL"/>
        </w:rPr>
        <w:t>R</w:t>
      </w:r>
      <w:r w:rsidR="00F63326" w:rsidRPr="00920A9A">
        <w:rPr>
          <w:rFonts w:ascii="Lato" w:eastAsia="Times New Roman" w:hAnsi="Lato" w:cs="Times New Roman"/>
          <w:lang w:eastAsia="pl-PL"/>
        </w:rPr>
        <w:t>egulamin</w:t>
      </w:r>
      <w:r w:rsidRPr="00920A9A">
        <w:rPr>
          <w:rFonts w:ascii="Lato" w:eastAsia="Times New Roman" w:hAnsi="Lato" w:cs="Times New Roman"/>
          <w:lang w:eastAsia="pl-PL"/>
        </w:rPr>
        <w:t xml:space="preserve">u </w:t>
      </w:r>
      <w:r w:rsidR="00514313" w:rsidRPr="00920A9A">
        <w:rPr>
          <w:rFonts w:ascii="Lato" w:eastAsia="Times New Roman" w:hAnsi="Lato" w:cs="Times New Roman"/>
          <w:lang w:eastAsia="pl-PL"/>
        </w:rPr>
        <w:t>k</w:t>
      </w:r>
      <w:r w:rsidR="00F63326" w:rsidRPr="00920A9A">
        <w:rPr>
          <w:rFonts w:ascii="Lato" w:eastAsia="Times New Roman" w:hAnsi="Lato" w:cs="Times New Roman"/>
          <w:lang w:eastAsia="pl-PL"/>
        </w:rPr>
        <w:t>onkurs</w:t>
      </w:r>
      <w:r w:rsidRPr="00920A9A">
        <w:rPr>
          <w:rFonts w:ascii="Lato" w:eastAsia="Times New Roman" w:hAnsi="Lato" w:cs="Times New Roman"/>
          <w:lang w:eastAsia="pl-PL"/>
        </w:rPr>
        <w:t>u za rok 2025 do dnia 30 stycznia 2026 r., za rok 2026 do dnia 30 stycznia 2027 r. stanowiące jednocześnie sprawozdanie końcowe.</w:t>
      </w:r>
    </w:p>
    <w:p w14:paraId="4ABD64B4" w14:textId="5A945D04" w:rsidR="00920A9A" w:rsidRPr="00920A9A" w:rsidRDefault="00920A9A"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20A9A">
        <w:rPr>
          <w:rFonts w:ascii="Lato" w:eastAsia="Times New Roman" w:hAnsi="Lato" w:cs="Times New Roman"/>
          <w:lang w:eastAsia="pl-PL"/>
        </w:rPr>
        <w:t xml:space="preserve">Zleceniobiorca zobowiązany jest do przekazywania sprawozdań na prośbę Zleceniodawcy w terminie przez niego wskazanym według wzoru stanowiącego załącznik nr </w:t>
      </w:r>
      <w:r w:rsidR="005F363E">
        <w:rPr>
          <w:rFonts w:ascii="Lato" w:eastAsia="Times New Roman" w:hAnsi="Lato" w:cs="Times New Roman"/>
          <w:lang w:eastAsia="pl-PL"/>
        </w:rPr>
        <w:t>3</w:t>
      </w:r>
      <w:r w:rsidRPr="00920A9A">
        <w:rPr>
          <w:rFonts w:ascii="Lato" w:eastAsia="Times New Roman" w:hAnsi="Lato" w:cs="Times New Roman"/>
          <w:lang w:eastAsia="pl-PL"/>
        </w:rPr>
        <w:t xml:space="preserve"> do </w:t>
      </w:r>
      <w:r w:rsidR="005F363E">
        <w:rPr>
          <w:rFonts w:ascii="Lato" w:eastAsia="Times New Roman" w:hAnsi="Lato" w:cs="Times New Roman"/>
          <w:lang w:eastAsia="pl-PL"/>
        </w:rPr>
        <w:t>Regulaminu</w:t>
      </w:r>
      <w:r w:rsidRPr="00920A9A">
        <w:rPr>
          <w:rFonts w:ascii="Lato" w:eastAsia="Times New Roman" w:hAnsi="Lato" w:cs="Times New Roman"/>
          <w:lang w:eastAsia="pl-PL"/>
        </w:rPr>
        <w:t xml:space="preserve"> konkursu.</w:t>
      </w:r>
    </w:p>
    <w:p w14:paraId="69BBD4FF" w14:textId="02C5C997" w:rsidR="00C2073D" w:rsidRPr="00C2073D" w:rsidRDefault="00C2073D"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Zleceniodawca ma prawo żądać, aby Zleceniobiorca, w </w:t>
      </w:r>
      <w:r w:rsidR="00552A41">
        <w:rPr>
          <w:rFonts w:ascii="Lato" w:eastAsia="Times New Roman" w:hAnsi="Lato" w:cs="Times New Roman"/>
          <w:lang w:eastAsia="pl-PL"/>
        </w:rPr>
        <w:t>terminie 7 dni od dnia otrzymania wezwania do uzupełnienia</w:t>
      </w:r>
      <w:r w:rsidR="005D3255">
        <w:rPr>
          <w:rFonts w:ascii="Lato" w:eastAsia="Times New Roman" w:hAnsi="Lato" w:cs="Times New Roman"/>
          <w:lang w:eastAsia="pl-PL"/>
        </w:rPr>
        <w:t xml:space="preserve"> sprawozda</w:t>
      </w:r>
      <w:r w:rsidR="00987C2A">
        <w:rPr>
          <w:rFonts w:ascii="Lato" w:eastAsia="Times New Roman" w:hAnsi="Lato" w:cs="Times New Roman"/>
          <w:lang w:eastAsia="pl-PL"/>
        </w:rPr>
        <w:t xml:space="preserve">ń o których mowa w ust 2 - 3 </w:t>
      </w:r>
      <w:r w:rsidRPr="00C2073D">
        <w:rPr>
          <w:rFonts w:ascii="Lato" w:eastAsia="Times New Roman" w:hAnsi="Lato" w:cs="Times New Roman"/>
          <w:lang w:eastAsia="pl-PL"/>
        </w:rPr>
        <w:t>, przedstawił dodatkowe informacje, wyjaśnienia oraz dowody do sprawozdań</w:t>
      </w:r>
      <w:r w:rsidR="00987C2A">
        <w:rPr>
          <w:rFonts w:ascii="Lato" w:eastAsia="Times New Roman" w:hAnsi="Lato" w:cs="Times New Roman"/>
          <w:lang w:eastAsia="pl-PL"/>
        </w:rPr>
        <w:t xml:space="preserve"> </w:t>
      </w:r>
      <w:r w:rsidR="00552A41">
        <w:rPr>
          <w:rFonts w:ascii="Lato" w:eastAsia="Times New Roman" w:hAnsi="Lato" w:cs="Times New Roman"/>
          <w:lang w:eastAsia="pl-PL"/>
        </w:rPr>
        <w:t>w sposób wskazany w wezwaniu</w:t>
      </w:r>
      <w:r w:rsidR="00224FC1">
        <w:rPr>
          <w:rFonts w:ascii="Lato" w:eastAsia="Times New Roman" w:hAnsi="Lato" w:cs="Times New Roman"/>
          <w:lang w:eastAsia="pl-PL"/>
        </w:rPr>
        <w:t>.</w:t>
      </w:r>
      <w:r w:rsidR="00987C2A">
        <w:rPr>
          <w:rFonts w:ascii="Lato" w:eastAsia="Times New Roman" w:hAnsi="Lato" w:cs="Times New Roman"/>
          <w:lang w:eastAsia="pl-PL"/>
        </w:rPr>
        <w:t xml:space="preserve"> </w:t>
      </w:r>
      <w:r w:rsidRPr="00C2073D">
        <w:rPr>
          <w:rFonts w:ascii="Lato" w:eastAsia="Times New Roman" w:hAnsi="Lato" w:cs="Times New Roman"/>
          <w:lang w:eastAsia="pl-PL"/>
        </w:rPr>
        <w:t>Żądanie to jest wiążące dla Zleceniobiorcy.</w:t>
      </w:r>
      <w:r w:rsidR="00552A41">
        <w:rPr>
          <w:rFonts w:ascii="Lato" w:eastAsia="Times New Roman" w:hAnsi="Lato" w:cs="Times New Roman"/>
          <w:lang w:eastAsia="pl-PL"/>
        </w:rPr>
        <w:t xml:space="preserve"> Niedotrzymanie ww. terminu skutkuje wydaniem decyzji o zwrocie części lub całości dotacji.</w:t>
      </w:r>
    </w:p>
    <w:p w14:paraId="257D532E" w14:textId="7F593A33"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składa sprawozdanie końcowe z wykonania zadania publicznego sporządzone według wzoru, o którym mowa w ust. 2, w terminie 30 dni od dnia zakończenia realizacji zadania publicznego.</w:t>
      </w:r>
    </w:p>
    <w:p w14:paraId="051C1E17" w14:textId="29C45DA2" w:rsidR="00C2073D" w:rsidRPr="009C6375"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niezłożenia sprawozdań, o których mowa w ust. 2–3, w terminie Zleceniodawca wzywa pisemnie Zleceniobiorcę do ich złożenia w terminie 7 dni od dnia otrzymania wezwania.</w:t>
      </w:r>
    </w:p>
    <w:p w14:paraId="54EC9895" w14:textId="7C09EEAF" w:rsidR="00C2073D" w:rsidRPr="00C2073D"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t xml:space="preserve">Niezastosowanie się do wezwania, o którym mowa w ust. </w:t>
      </w:r>
      <w:r w:rsidR="005F363E">
        <w:rPr>
          <w:rFonts w:ascii="Lato" w:eastAsia="Times New Roman" w:hAnsi="Lato" w:cs="Times New Roman"/>
          <w:lang w:eastAsia="pl-PL"/>
        </w:rPr>
        <w:t>6</w:t>
      </w:r>
      <w:r w:rsidRPr="00C2073D">
        <w:rPr>
          <w:rFonts w:ascii="Lato" w:eastAsia="Times New Roman" w:hAnsi="Lato" w:cs="Times New Roman"/>
          <w:lang w:eastAsia="pl-PL"/>
        </w:rPr>
        <w:t>, skutkuje uznaniem dotacji za wykorzystaną niezgodnie z przeznaczeniem na zasadach, o których mowa w ustawie z dnia            27 sierpnia 2009 r. o finansach publicznych.</w:t>
      </w:r>
      <w:r w:rsidRPr="00C2073D">
        <w:rPr>
          <w:rFonts w:ascii="Lato" w:eastAsia="Times New Roman" w:hAnsi="Lato" w:cs="Times New Roman"/>
          <w:b/>
          <w:bCs/>
          <w:color w:val="333333"/>
          <w:shd w:val="clear" w:color="auto" w:fill="FFFFFF"/>
          <w:lang w:eastAsia="pl-PL"/>
        </w:rPr>
        <w:t xml:space="preserve"> </w:t>
      </w:r>
      <w:r w:rsidRPr="00C2073D">
        <w:rPr>
          <w:rFonts w:ascii="Lato" w:eastAsia="Times New Roman" w:hAnsi="Lato" w:cs="Times New Roman"/>
          <w:lang w:eastAsia="pl-PL"/>
        </w:rPr>
        <w:t xml:space="preserve">Niezastosowanie się do wezwania, o którym mowa w ust. </w:t>
      </w:r>
      <w:r w:rsidR="005F363E">
        <w:rPr>
          <w:rFonts w:ascii="Lato" w:eastAsia="Times New Roman" w:hAnsi="Lato" w:cs="Times New Roman"/>
          <w:lang w:eastAsia="pl-PL"/>
        </w:rPr>
        <w:t>6</w:t>
      </w:r>
      <w:r w:rsidRPr="00C2073D">
        <w:rPr>
          <w:rFonts w:ascii="Lato" w:eastAsia="Times New Roman" w:hAnsi="Lato" w:cs="Times New Roman"/>
          <w:lang w:eastAsia="pl-PL"/>
        </w:rPr>
        <w:t>, może być podstawą do natychmiastowego rozwiązania umowy przez Zleceniodawcę.</w:t>
      </w:r>
    </w:p>
    <w:p w14:paraId="0A69A0B4" w14:textId="77777777" w:rsidR="00C97729" w:rsidRPr="00C2073D" w:rsidRDefault="00C97729" w:rsidP="001C7520">
      <w:pPr>
        <w:widowControl w:val="0"/>
        <w:numPr>
          <w:ilvl w:val="0"/>
          <w:numId w:val="32"/>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C2073D">
        <w:rPr>
          <w:rFonts w:ascii="Lato" w:eastAsia="Times New Roman" w:hAnsi="Lato" w:cs="Times New Roman"/>
          <w:lang w:eastAsia="pl-PL"/>
        </w:rPr>
        <w:lastRenderedPageBreak/>
        <w:t>Złożenie sprawozdania końcowego przez Zleceniobiorcę jest równoznaczne z udzieleniem  Zleceniodawcy prawa do rozpowszechniania informacji w nim zawartych w sprawozdaniach, materiałach informacyjnych i promocyjnych oraz innych dokumentach urzędowych.</w:t>
      </w:r>
    </w:p>
    <w:p w14:paraId="1146C0A8" w14:textId="2416B95F"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6" w:name="_Toc85552342"/>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9</w:t>
      </w:r>
      <w:bookmarkEnd w:id="176"/>
      <w:r w:rsidRPr="009C6375">
        <w:rPr>
          <w:rFonts w:ascii="Lato" w:eastAsia="Times New Roman" w:hAnsi="Lato" w:cs="Times New Roman"/>
          <w:b/>
          <w:bCs/>
          <w:lang w:eastAsia="pl-PL"/>
        </w:rPr>
        <w:t>.</w:t>
      </w:r>
    </w:p>
    <w:p w14:paraId="6259A766"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Zwrot środków finansowych</w:t>
      </w:r>
    </w:p>
    <w:p w14:paraId="2477E101" w14:textId="744BDFCF" w:rsidR="00C97729" w:rsidRPr="009C6375" w:rsidRDefault="001E2D48"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lang w:eastAsia="pl-PL"/>
        </w:rPr>
        <w:t xml:space="preserve">Przyznane </w:t>
      </w:r>
      <w:r>
        <w:rPr>
          <w:rFonts w:ascii="Lato" w:eastAsia="Times New Roman" w:hAnsi="Lato"/>
          <w:lang w:eastAsia="pl-PL"/>
        </w:rPr>
        <w:t xml:space="preserve">na dany rok </w:t>
      </w:r>
      <w:r w:rsidRPr="009C6375">
        <w:rPr>
          <w:rFonts w:ascii="Lato" w:eastAsia="Times New Roman" w:hAnsi="Lato"/>
          <w:lang w:eastAsia="pl-PL"/>
        </w:rPr>
        <w:t>środki finansowe dotacji określone w § 3 ust. 1 Zleceniobiorca jest zobowiązany wykorzystać</w:t>
      </w:r>
      <w:r>
        <w:rPr>
          <w:rFonts w:ascii="Lato" w:eastAsia="Times New Roman" w:hAnsi="Lato"/>
          <w:lang w:eastAsia="pl-PL"/>
        </w:rPr>
        <w:t xml:space="preserve"> na realizację zadania publicznego</w:t>
      </w:r>
      <w:r w:rsidRPr="009C6375">
        <w:rPr>
          <w:rFonts w:ascii="Lato" w:eastAsia="Times New Roman" w:hAnsi="Lato"/>
          <w:lang w:eastAsia="pl-PL"/>
        </w:rPr>
        <w:t xml:space="preserve"> do dnia 31 grudnia każdego roku, w którym jest realizowane zadanie publiczne.</w:t>
      </w:r>
      <w:r w:rsidRPr="009C6375" w:rsidDel="001E2D48">
        <w:rPr>
          <w:rFonts w:ascii="Lato" w:eastAsia="Times New Roman" w:hAnsi="Lato" w:cs="Times New Roman"/>
          <w:lang w:eastAsia="pl-PL"/>
        </w:rPr>
        <w:t xml:space="preserve"> </w:t>
      </w:r>
    </w:p>
    <w:p w14:paraId="25FF9AE3" w14:textId="33FEE01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spacing w:val="-2"/>
          <w:lang w:eastAsia="pl-PL"/>
        </w:rPr>
      </w:pPr>
      <w:r w:rsidRPr="009C6375">
        <w:rPr>
          <w:rFonts w:ascii="Lato" w:eastAsia="Times New Roman" w:hAnsi="Lato" w:cs="Times New Roman"/>
          <w:lang w:eastAsia="pl-PL"/>
        </w:rPr>
        <w:t>Niewykorzystaną kwotę dotacji przyznaną na dany rok budżetowy Zleceniobiorca jest zobowiązany zwrócić w terminie 15 dni od dnia zakończenia realizacji zadania publicznego</w:t>
      </w:r>
      <w:r w:rsidR="00260671">
        <w:rPr>
          <w:rFonts w:ascii="Lato" w:eastAsia="Times New Roman" w:hAnsi="Lato" w:cs="Times New Roman"/>
          <w:lang w:eastAsia="pl-PL"/>
        </w:rPr>
        <w:t xml:space="preserve"> za dany rok budżetowy.</w:t>
      </w:r>
    </w:p>
    <w:p w14:paraId="59E5C0CB" w14:textId="7709D095"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Niewykorzystana kwota dotacji podlega zwrotowi na rachunek bankowy Zleceniodawcy o numerze </w:t>
      </w:r>
      <w:r w:rsidR="00157A9C" w:rsidRPr="00157A9C">
        <w:rPr>
          <w:rFonts w:ascii="Lato" w:eastAsia="Times New Roman" w:hAnsi="Lato" w:cs="Times New Roman"/>
          <w:lang w:eastAsia="pl-PL"/>
        </w:rPr>
        <w:t>78 1010 1010 0084 7113 9135 0000.</w:t>
      </w:r>
    </w:p>
    <w:p w14:paraId="5E220CC7" w14:textId="5ADDDC00" w:rsidR="00C97729" w:rsidRPr="00157A9C" w:rsidRDefault="00C97729" w:rsidP="001C7520">
      <w:pPr>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Odsetki od niewykorzystanej kwoty dotacji zwróconej po terminie, o którym mowa w ust. 2, podlegają zwrotowi w wysokości określonej jak dla zaległości podatkowych na rachunek bankowy Zleceniodawcy o numerze </w:t>
      </w:r>
      <w:r w:rsidR="00157A9C" w:rsidRPr="00157A9C">
        <w:rPr>
          <w:rFonts w:ascii="Lato" w:eastAsia="Times New Roman" w:hAnsi="Lato" w:cs="Times New Roman"/>
          <w:lang w:eastAsia="pl-PL"/>
        </w:rPr>
        <w:t>48 1010 1010</w:t>
      </w:r>
      <w:r w:rsidR="00157A9C">
        <w:rPr>
          <w:rFonts w:ascii="Lato" w:eastAsia="Times New Roman" w:hAnsi="Lato" w:cs="Times New Roman"/>
          <w:lang w:eastAsia="pl-PL"/>
        </w:rPr>
        <w:t xml:space="preserve"> </w:t>
      </w:r>
      <w:r w:rsidR="00157A9C" w:rsidRPr="00157A9C">
        <w:rPr>
          <w:rFonts w:ascii="Lato" w:eastAsia="Times New Roman" w:hAnsi="Lato" w:cs="Times New Roman"/>
          <w:lang w:eastAsia="pl-PL"/>
        </w:rPr>
        <w:t>0084 7122 3100 0000</w:t>
      </w:r>
      <w:r w:rsidRPr="00157A9C">
        <w:rPr>
          <w:rFonts w:ascii="Lato" w:eastAsia="Times New Roman" w:hAnsi="Lato" w:cs="Times New Roman"/>
          <w:lang w:eastAsia="pl-PL"/>
        </w:rPr>
        <w:t>. Odsetki nalicza się, począwszy od dnia następującego po dniu, w którym upłynął termin zwrotu niewykorzystanej kwoty dotacji.</w:t>
      </w:r>
    </w:p>
    <w:p w14:paraId="5B5110BF"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Przychody i odsetki bankowe od przyznanej dotacji podlegają zwrotowi na zasadach określonych w ust. 2–4.</w:t>
      </w:r>
    </w:p>
    <w:p w14:paraId="4FFC6326" w14:textId="77777777" w:rsidR="00C97729" w:rsidRPr="009C6375" w:rsidRDefault="00C97729" w:rsidP="001C7520">
      <w:pPr>
        <w:widowControl w:val="0"/>
        <w:numPr>
          <w:ilvl w:val="0"/>
          <w:numId w:val="33"/>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Kwota dotacji:</w:t>
      </w:r>
    </w:p>
    <w:p w14:paraId="20749AFF" w14:textId="77777777" w:rsidR="00C97729" w:rsidRPr="009C6375" w:rsidRDefault="00C97729" w:rsidP="001C7520">
      <w:pPr>
        <w:widowControl w:val="0"/>
        <w:numPr>
          <w:ilvl w:val="1"/>
          <w:numId w:val="34"/>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wykorzystana niezgodnie z przeznaczeniem;</w:t>
      </w:r>
    </w:p>
    <w:p w14:paraId="346AFB95" w14:textId="77777777" w:rsidR="00C97729" w:rsidRPr="009C6375" w:rsidRDefault="00C97729" w:rsidP="001C7520">
      <w:pPr>
        <w:widowControl w:val="0"/>
        <w:numPr>
          <w:ilvl w:val="1"/>
          <w:numId w:val="34"/>
        </w:numPr>
        <w:kinsoku w:val="0"/>
        <w:overflowPunct w:val="0"/>
        <w:autoSpaceDE w:val="0"/>
        <w:autoSpaceDN w:val="0"/>
        <w:adjustRightInd w:val="0"/>
        <w:spacing w:before="120" w:after="0" w:line="240" w:lineRule="auto"/>
        <w:ind w:left="499" w:hanging="244"/>
        <w:jc w:val="both"/>
        <w:rPr>
          <w:rFonts w:ascii="Lato" w:eastAsia="Times New Roman" w:hAnsi="Lato" w:cs="Times New Roman"/>
          <w:lang w:eastAsia="pl-PL"/>
        </w:rPr>
      </w:pPr>
      <w:r w:rsidRPr="009C6375">
        <w:rPr>
          <w:rFonts w:ascii="Lato" w:eastAsia="Times New Roman" w:hAnsi="Lato" w:cs="Times New Roman"/>
          <w:lang w:eastAsia="pl-PL"/>
        </w:rPr>
        <w:t>pobrana nienależnie lub w nadmiernej wysokości</w:t>
      </w:r>
    </w:p>
    <w:p w14:paraId="07425FE5" w14:textId="797D87A6" w:rsidR="00C97729" w:rsidRPr="009C6375" w:rsidRDefault="00C97729" w:rsidP="00731710">
      <w:pPr>
        <w:widowControl w:val="0"/>
        <w:kinsoku w:val="0"/>
        <w:overflowPunct w:val="0"/>
        <w:autoSpaceDE w:val="0"/>
        <w:autoSpaceDN w:val="0"/>
        <w:adjustRightInd w:val="0"/>
        <w:spacing w:before="120" w:after="0" w:line="240" w:lineRule="auto"/>
        <w:ind w:left="255"/>
        <w:jc w:val="both"/>
        <w:rPr>
          <w:rFonts w:ascii="Lato" w:eastAsia="Times New Roman" w:hAnsi="Lato" w:cs="Times New Roman"/>
          <w:lang w:eastAsia="pl-PL"/>
        </w:rPr>
      </w:pPr>
      <w:r w:rsidRPr="009C6375">
        <w:rPr>
          <w:rFonts w:ascii="Lato" w:eastAsia="Times New Roman" w:hAnsi="Lato" w:cs="Times New Roman"/>
          <w:lang w:eastAsia="pl-PL"/>
        </w:rPr>
        <w:t xml:space="preserve">–  podlega zwrotowi wraz z odsetkami w wysokości określonej jak dla zaległości podatkowych, na zasadach określonych w przepisach </w:t>
      </w:r>
      <w:r w:rsidR="0085461E">
        <w:rPr>
          <w:rFonts w:ascii="Lato" w:eastAsia="Times New Roman" w:hAnsi="Lato" w:cs="Times New Roman"/>
          <w:lang w:eastAsia="pl-PL"/>
        </w:rPr>
        <w:t xml:space="preserve"> ustawy </w:t>
      </w:r>
      <w:r w:rsidR="00BC4F3C">
        <w:rPr>
          <w:rFonts w:ascii="Lato" w:eastAsia="Times New Roman" w:hAnsi="Lato" w:cs="Times New Roman"/>
          <w:lang w:eastAsia="pl-PL"/>
        </w:rPr>
        <w:t xml:space="preserve">z dnia 27 sierpnia 2009 r. </w:t>
      </w:r>
      <w:r w:rsidRPr="009C6375">
        <w:rPr>
          <w:rFonts w:ascii="Lato" w:eastAsia="Times New Roman" w:hAnsi="Lato" w:cs="Times New Roman"/>
          <w:lang w:eastAsia="pl-PL"/>
        </w:rPr>
        <w:t>o finansach publicznych.</w:t>
      </w:r>
    </w:p>
    <w:p w14:paraId="186582BA" w14:textId="77777777" w:rsidR="00C97729" w:rsidRPr="009C6375" w:rsidRDefault="00C97729" w:rsidP="001C7520">
      <w:pPr>
        <w:pStyle w:val="Akapitzlist"/>
        <w:widowControl w:val="0"/>
        <w:numPr>
          <w:ilvl w:val="0"/>
          <w:numId w:val="33"/>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Zleceniobiorca, zwracając środki pochodzące z dotacji, zobowiązany jest wskazać:</w:t>
      </w:r>
    </w:p>
    <w:p w14:paraId="0954C555"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numer umowy;</w:t>
      </w:r>
    </w:p>
    <w:p w14:paraId="1423045B"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niewykorzystanej dotacji;</w:t>
      </w:r>
    </w:p>
    <w:p w14:paraId="1E6ACC8F"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odsetek bankowych lub ewentualnych przychodów uzyskanych przy realizacji umowy;</w:t>
      </w:r>
    </w:p>
    <w:p w14:paraId="023657F4" w14:textId="77777777" w:rsidR="00C97729" w:rsidRPr="009C6375" w:rsidRDefault="00C97729" w:rsidP="001C7520">
      <w:pPr>
        <w:widowControl w:val="0"/>
        <w:numPr>
          <w:ilvl w:val="0"/>
          <w:numId w:val="42"/>
        </w:numPr>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kwotę ewentualnych odsetek w wysokości określonej jak dla zaległości podatkowych.</w:t>
      </w:r>
    </w:p>
    <w:p w14:paraId="79D8E27C" w14:textId="53E7AF0A"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7" w:name="_Toc85552343"/>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10</w:t>
      </w:r>
      <w:bookmarkEnd w:id="177"/>
      <w:r w:rsidRPr="009C6375">
        <w:rPr>
          <w:rFonts w:ascii="Lato" w:eastAsia="Times New Roman" w:hAnsi="Lato" w:cs="Times New Roman"/>
          <w:b/>
          <w:bCs/>
          <w:lang w:eastAsia="pl-PL"/>
        </w:rPr>
        <w:t>.</w:t>
      </w:r>
    </w:p>
    <w:p w14:paraId="1075ADC2"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78" w:name="_Toc85552344"/>
      <w:r w:rsidRPr="009C6375">
        <w:rPr>
          <w:rFonts w:ascii="Lato" w:eastAsia="Times New Roman" w:hAnsi="Lato" w:cs="Times New Roman"/>
          <w:b/>
          <w:bCs/>
          <w:lang w:eastAsia="pl-PL"/>
        </w:rPr>
        <w:t>Rozwiązanie umowy za porozumieniem Stron</w:t>
      </w:r>
      <w:bookmarkEnd w:id="178"/>
    </w:p>
    <w:p w14:paraId="0D979584" w14:textId="26B1B106" w:rsidR="00C97729" w:rsidRPr="009C6375" w:rsidRDefault="00C97729" w:rsidP="001C7520">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na mocy porozumienia Stron w przypadku wystąpienia okoliczności, za które Strony nie ponoszą odpowiedzialności, w tym w przypadku siły wyższej w rozumieniu ustawy z dnia 23 kwietnia 1964 r. – Kodeks cywilny</w:t>
      </w:r>
      <w:r w:rsidR="00BC4F3C">
        <w:rPr>
          <w:rFonts w:ascii="Lato" w:eastAsia="Times New Roman" w:hAnsi="Lato" w:cs="Times New Roman"/>
          <w:lang w:eastAsia="pl-PL"/>
        </w:rPr>
        <w:t xml:space="preserve"> (Dz. U. z 2024 r. poz. 1061, z późn. zm.)</w:t>
      </w:r>
      <w:r w:rsidR="003331CC">
        <w:rPr>
          <w:rFonts w:ascii="Lato" w:hAnsi="Lato" w:cs="Times New Roman"/>
        </w:rPr>
        <w:t xml:space="preserve">, </w:t>
      </w:r>
      <w:r w:rsidRPr="009C6375">
        <w:rPr>
          <w:rFonts w:ascii="Lato" w:eastAsia="Times New Roman" w:hAnsi="Lato" w:cs="Times New Roman"/>
          <w:lang w:eastAsia="pl-PL"/>
        </w:rPr>
        <w:t>które uniemożliwiają wykonanie umowy.</w:t>
      </w:r>
    </w:p>
    <w:p w14:paraId="0B4F989C" w14:textId="77777777" w:rsidR="00C97729" w:rsidRPr="009C6375" w:rsidRDefault="00C97729" w:rsidP="001C7520">
      <w:pPr>
        <w:widowControl w:val="0"/>
        <w:numPr>
          <w:ilvl w:val="0"/>
          <w:numId w:val="3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przypadku rozwiązania umowy w trybie określonym w ust. 1 skutki finansowe i obowiązek zwrotu środków finansowych Strony określą w protokole.</w:t>
      </w:r>
    </w:p>
    <w:p w14:paraId="079E603B" w14:textId="178BF6E0"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79" w:name="_Toc85552345"/>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11</w:t>
      </w:r>
      <w:bookmarkEnd w:id="179"/>
      <w:r w:rsidRPr="009C6375">
        <w:rPr>
          <w:rFonts w:ascii="Lato" w:eastAsia="Times New Roman" w:hAnsi="Lato" w:cs="Times New Roman"/>
          <w:b/>
          <w:bCs/>
          <w:lang w:eastAsia="pl-PL"/>
        </w:rPr>
        <w:t>.</w:t>
      </w:r>
    </w:p>
    <w:p w14:paraId="61DE7CD1"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Odstąpienie od umowy przez Zleceniobiorcę</w:t>
      </w:r>
    </w:p>
    <w:p w14:paraId="2F673F69" w14:textId="77777777" w:rsidR="00C97729" w:rsidRPr="009C6375" w:rsidRDefault="00C97729" w:rsidP="001C7520">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lastRenderedPageBreak/>
        <w:t>W przypadku uprawdopodobnienia wystąpienia okoliczności uniemożliwiających wykonanie niniejszej umowy Zleceniobiorca może odstąpić od umowy, składając stosowne oświadczenie na piśmie nie później niż do dnia przekazania dotacji, z zastrzeżeniem ust. 2.</w:t>
      </w:r>
    </w:p>
    <w:p w14:paraId="26F85EB0" w14:textId="77777777" w:rsidR="00C97729" w:rsidRPr="009C6375" w:rsidRDefault="00C97729" w:rsidP="001C7520">
      <w:pPr>
        <w:widowControl w:val="0"/>
        <w:numPr>
          <w:ilvl w:val="0"/>
          <w:numId w:val="36"/>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może odstąpić od umowy, nie później jednak niż do dnia przekazania dotacji, jeżeli Zleceniodawca nie przekaże dotacji w terminie określonym w umowie.</w:t>
      </w:r>
    </w:p>
    <w:p w14:paraId="21553A9D" w14:textId="54298DFE"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bookmarkStart w:id="180" w:name="_Toc85552346"/>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12</w:t>
      </w:r>
      <w:bookmarkEnd w:id="180"/>
    </w:p>
    <w:p w14:paraId="5DB6671C"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Rozwiązanie umowy przez Zleceniodawcę</w:t>
      </w:r>
    </w:p>
    <w:p w14:paraId="399E815A" w14:textId="78D36072" w:rsidR="00C97729" w:rsidRPr="009C6375" w:rsidRDefault="00C97729"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Umowa może  być  rozwiązana  przez  Zleceniodawcę  ze  skutkiem  natychmiastowym</w:t>
      </w:r>
      <w:r w:rsidR="00BC4F3C">
        <w:rPr>
          <w:rFonts w:ascii="Lato" w:eastAsia="Times New Roman" w:hAnsi="Lato" w:cs="Times New Roman"/>
          <w:lang w:eastAsia="pl-PL"/>
        </w:rPr>
        <w:t xml:space="preserve"> w przypadku:</w:t>
      </w:r>
    </w:p>
    <w:p w14:paraId="10D52DEB"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wykorzystywania udzielonej dotacji niezgodnie z przeznaczeniem lub pobrania w nadmiernej wysokości lub nienależnie, tj. bez podstawy prawnej;</w:t>
      </w:r>
    </w:p>
    <w:p w14:paraId="5D4F4A24"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nieterminowego oraz nienależytego wykonywania umowy, w szczególności zmniejszenia zakresu rzeczowego realizowanego zadania publicznego;</w:t>
      </w:r>
    </w:p>
    <w:p w14:paraId="45DC22A4"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przekazania przez Zleceniobiorcę części lub całości dotacji osobie trzeciej w sposób niezgodny z niniejszą umową;</w:t>
      </w:r>
    </w:p>
    <w:p w14:paraId="2929C612"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nieprzedłożenia przez Zleceniobiorcę sprawozdania częściowego lub końcowego z wykonania zadania publicznego w terminie określonym i na zasadach określonych w niniejszej umowie;</w:t>
      </w:r>
    </w:p>
    <w:p w14:paraId="42A067DF" w14:textId="77777777" w:rsidR="00C97729" w:rsidRPr="009C6375"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odmowy poddania się przez Zleceniobiorcę kontroli albo niedoprowadzenia przez Zleceniobiorcę w terminie określonym przez Zleceniodawcę do usunięcia stwierdzonych  nieprawidłowości;</w:t>
      </w:r>
    </w:p>
    <w:p w14:paraId="1EBDACDB" w14:textId="1733CA5E" w:rsidR="00C97729" w:rsidRPr="0023502B" w:rsidRDefault="00C97729" w:rsidP="001C7520">
      <w:pPr>
        <w:widowControl w:val="0"/>
        <w:numPr>
          <w:ilvl w:val="1"/>
          <w:numId w:val="25"/>
        </w:numPr>
        <w:kinsoku w:val="0"/>
        <w:overflowPunct w:val="0"/>
        <w:autoSpaceDE w:val="0"/>
        <w:autoSpaceDN w:val="0"/>
        <w:adjustRightInd w:val="0"/>
        <w:spacing w:before="120" w:after="0" w:line="240" w:lineRule="auto"/>
        <w:ind w:left="567" w:right="-1" w:hanging="280"/>
        <w:jc w:val="both"/>
        <w:rPr>
          <w:rFonts w:ascii="Lato" w:eastAsia="Times New Roman" w:hAnsi="Lato" w:cs="Times New Roman"/>
          <w:lang w:eastAsia="pl-PL"/>
        </w:rPr>
      </w:pPr>
      <w:r w:rsidRPr="009C6375">
        <w:rPr>
          <w:rFonts w:ascii="Lato" w:eastAsia="Times New Roman" w:hAnsi="Lato" w:cs="Times New Roman"/>
          <w:lang w:eastAsia="pl-PL"/>
        </w:rPr>
        <w:t>stwierdzenia, że oferta na realizację zadania publicznego była nieważna lub została złożona przez osoby do tego nieuprawnione</w:t>
      </w:r>
      <w:r w:rsidR="00F26BA5">
        <w:rPr>
          <w:rFonts w:ascii="Lato" w:eastAsia="Times New Roman" w:hAnsi="Lato" w:cs="Times New Roman"/>
          <w:lang w:eastAsia="pl-PL"/>
        </w:rPr>
        <w:t>.</w:t>
      </w:r>
    </w:p>
    <w:p w14:paraId="6D9D150A" w14:textId="0243E40D" w:rsidR="00C97729" w:rsidRDefault="00C97729"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Zleceniodawca, rozwiązując umowę, określi kwotę dotacji podlegającą zwrotowi w wyniku stwierdzenia okoliczności, o których mowa w ust. 1, wraz z odsetkami w wysokości określonej jak dla zaległości podatkowych, naliczanymi od dnia przekazania  dotacji, termin jej zwrotu oraz nazwę i numer rachunku bankowego, na który należy dokonać wpłaty.</w:t>
      </w:r>
      <w:bookmarkStart w:id="181" w:name="_Toc85552347"/>
    </w:p>
    <w:p w14:paraId="019089DD" w14:textId="5F6F30A3" w:rsidR="00D170C6" w:rsidRPr="0074779B" w:rsidRDefault="00D170C6" w:rsidP="001C7520">
      <w:pPr>
        <w:widowControl w:val="0"/>
        <w:numPr>
          <w:ilvl w:val="0"/>
          <w:numId w:val="3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23502B">
        <w:rPr>
          <w:rFonts w:ascii="Lato" w:hAnsi="Lato"/>
        </w:rPr>
        <w:t>W przypadku braku zapewnienia środków finansowych na realizację zadania w kolejnych latach, umowa zostanie rozwiązana z końcem roku, na który środki były uwzględnione w ustawie budżetowej.</w:t>
      </w:r>
    </w:p>
    <w:p w14:paraId="3E3D0569" w14:textId="59393252"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13</w:t>
      </w:r>
      <w:bookmarkEnd w:id="181"/>
      <w:r w:rsidRPr="009C6375">
        <w:rPr>
          <w:rFonts w:ascii="Lato" w:eastAsia="Times New Roman" w:hAnsi="Lato" w:cs="Times New Roman"/>
          <w:b/>
          <w:bCs/>
          <w:lang w:eastAsia="pl-PL"/>
        </w:rPr>
        <w:t>.</w:t>
      </w:r>
    </w:p>
    <w:p w14:paraId="460572D2"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Zakaz zbywania rzeczy zakupionych za środki pochodzące z dotacji</w:t>
      </w:r>
    </w:p>
    <w:p w14:paraId="5A12CEC9" w14:textId="77777777" w:rsidR="00C97729" w:rsidRPr="009C6375" w:rsidRDefault="00C97729" w:rsidP="001C7520">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zobowiązuje się do niezbywania związanych z realizacją zadania rzeczy zakupionych na swoją rzecz za środki pochodzące z dotacji przez okres 5 lat od dnia dokonania ich zakupu.</w:t>
      </w:r>
    </w:p>
    <w:p w14:paraId="1E93CF76" w14:textId="77777777" w:rsidR="00C97729" w:rsidRPr="009C6375" w:rsidRDefault="00C97729" w:rsidP="001C7520">
      <w:pPr>
        <w:widowControl w:val="0"/>
        <w:numPr>
          <w:ilvl w:val="0"/>
          <w:numId w:val="45"/>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 ważnych przyczyn Zleceniodawca może wyrazić zgodę na zbycie rzeczy przed upływem terminu, o którym mowa w ust. 1, pod warunkiem że Zleceniobiorca zobowiąże się przeznaczyć środki pozyskane ze zbycia rzeczy na realizację celów statutowych.</w:t>
      </w:r>
    </w:p>
    <w:p w14:paraId="278A9E90" w14:textId="3C327D85"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14</w:t>
      </w:r>
      <w:r w:rsidRPr="009C6375">
        <w:rPr>
          <w:rFonts w:ascii="Lato" w:eastAsia="Times New Roman" w:hAnsi="Lato" w:cs="Times New Roman"/>
          <w:b/>
          <w:bCs/>
          <w:lang w:eastAsia="pl-PL"/>
        </w:rPr>
        <w:t>.</w:t>
      </w:r>
    </w:p>
    <w:p w14:paraId="0BF1B2BD"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82" w:name="_Toc85552348"/>
      <w:r w:rsidRPr="009C6375">
        <w:rPr>
          <w:rFonts w:ascii="Lato" w:eastAsia="Times New Roman" w:hAnsi="Lato" w:cs="Times New Roman"/>
          <w:b/>
          <w:bCs/>
          <w:lang w:eastAsia="pl-PL"/>
        </w:rPr>
        <w:t>Forma oświadczeń</w:t>
      </w:r>
      <w:bookmarkEnd w:id="182"/>
    </w:p>
    <w:p w14:paraId="1A516D8A" w14:textId="013741D6" w:rsidR="00B02860" w:rsidRPr="009C6375" w:rsidRDefault="00B02860" w:rsidP="001C7520">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t xml:space="preserve">Wszelkie zmiany, uzupełnienia i oświadczenia składane w związku z niniejszą umową, nieuregulowane w </w:t>
      </w:r>
      <w:r w:rsidR="00C669B0">
        <w:rPr>
          <w:rFonts w:ascii="Lato" w:eastAsia="Times New Roman" w:hAnsi="Lato"/>
          <w:lang w:eastAsia="pl-PL"/>
        </w:rPr>
        <w:t>R</w:t>
      </w:r>
      <w:r w:rsidRPr="009C6375">
        <w:rPr>
          <w:rFonts w:ascii="Lato" w:eastAsia="Times New Roman" w:hAnsi="Lato"/>
          <w:lang w:eastAsia="pl-PL"/>
        </w:rPr>
        <w:t xml:space="preserve">egulaminie </w:t>
      </w:r>
      <w:r>
        <w:rPr>
          <w:rFonts w:ascii="Lato" w:eastAsia="Times New Roman" w:hAnsi="Lato"/>
          <w:lang w:eastAsia="pl-PL"/>
        </w:rPr>
        <w:t>konkurs</w:t>
      </w:r>
      <w:r w:rsidRPr="009C6375">
        <w:rPr>
          <w:rFonts w:ascii="Lato" w:eastAsia="Times New Roman" w:hAnsi="Lato"/>
          <w:lang w:eastAsia="pl-PL"/>
        </w:rPr>
        <w:t>u</w:t>
      </w:r>
      <w:r>
        <w:rPr>
          <w:rFonts w:ascii="Lato" w:eastAsia="Times New Roman" w:hAnsi="Lato"/>
          <w:lang w:eastAsia="pl-PL"/>
        </w:rPr>
        <w:t xml:space="preserve"> </w:t>
      </w:r>
      <w:r w:rsidRPr="009C6375">
        <w:rPr>
          <w:rFonts w:ascii="Lato" w:eastAsia="Times New Roman" w:hAnsi="Lato"/>
          <w:lang w:eastAsia="pl-PL"/>
        </w:rPr>
        <w:t>wymagają formy pisemnej pod rygorem nieważności i mogą być dokonywane w zakresie niewpływającym na zmianę kryteriów wyboru oferty Zleceniobiorcy.</w:t>
      </w:r>
    </w:p>
    <w:p w14:paraId="40E41163" w14:textId="77777777" w:rsidR="00B02860" w:rsidRDefault="00B02860" w:rsidP="001C7520">
      <w:pPr>
        <w:widowControl w:val="0"/>
        <w:numPr>
          <w:ilvl w:val="0"/>
          <w:numId w:val="46"/>
        </w:numPr>
        <w:kinsoku w:val="0"/>
        <w:overflowPunct w:val="0"/>
        <w:autoSpaceDE w:val="0"/>
        <w:autoSpaceDN w:val="0"/>
        <w:adjustRightInd w:val="0"/>
        <w:spacing w:before="120" w:after="0" w:line="240" w:lineRule="auto"/>
        <w:ind w:left="283" w:hanging="266"/>
        <w:jc w:val="both"/>
        <w:rPr>
          <w:rFonts w:ascii="Lato" w:eastAsia="Times New Roman" w:hAnsi="Lato"/>
          <w:lang w:eastAsia="pl-PL"/>
        </w:rPr>
      </w:pPr>
      <w:r w:rsidRPr="009C6375">
        <w:rPr>
          <w:rFonts w:ascii="Lato" w:eastAsia="Times New Roman" w:hAnsi="Lato"/>
          <w:lang w:eastAsia="pl-PL"/>
        </w:rPr>
        <w:lastRenderedPageBreak/>
        <w:t>Wszelkie wątpliwości związane z realizacją niniejszej umowy będą wyjaśniane w formie pisemnej lub za pomocą środków komunikacji elektronicznej.</w:t>
      </w:r>
    </w:p>
    <w:p w14:paraId="087BDD08" w14:textId="77777777" w:rsidR="00B02860" w:rsidRPr="00937069" w:rsidRDefault="00B02860" w:rsidP="001C7520">
      <w:pPr>
        <w:numPr>
          <w:ilvl w:val="0"/>
          <w:numId w:val="46"/>
        </w:numPr>
        <w:spacing w:before="120" w:after="0"/>
        <w:ind w:left="284"/>
        <w:rPr>
          <w:rFonts w:ascii="Lato" w:hAnsi="Lato"/>
        </w:rPr>
      </w:pPr>
      <w:r w:rsidRPr="00937069">
        <w:rPr>
          <w:rFonts w:ascii="Lato" w:hAnsi="Lato"/>
        </w:rPr>
        <w:t>Zmiany:</w:t>
      </w:r>
    </w:p>
    <w:p w14:paraId="12DB3C1F" w14:textId="77777777" w:rsidR="00B02860" w:rsidRPr="00937069" w:rsidRDefault="00B02860" w:rsidP="001C7520">
      <w:pPr>
        <w:numPr>
          <w:ilvl w:val="0"/>
          <w:numId w:val="67"/>
        </w:numPr>
        <w:spacing w:before="120" w:after="0"/>
        <w:rPr>
          <w:rFonts w:ascii="Lato" w:eastAsia="Times New Roman" w:hAnsi="Lato"/>
          <w:lang w:eastAsia="pl-PL"/>
        </w:rPr>
      </w:pPr>
      <w:r w:rsidRPr="00937069">
        <w:rPr>
          <w:rFonts w:ascii="Lato" w:eastAsia="Times New Roman" w:hAnsi="Lato"/>
          <w:lang w:eastAsia="pl-PL"/>
        </w:rPr>
        <w:t xml:space="preserve">rachunku bankowego – w przypadku, o którym mowa w </w:t>
      </w:r>
      <w:r w:rsidRPr="00937069">
        <w:rPr>
          <w:rFonts w:ascii="Lato" w:eastAsia="Times New Roman" w:hAnsi="Lato"/>
          <w:bCs/>
          <w:lang w:eastAsia="pl-PL"/>
        </w:rPr>
        <w:t>§</w:t>
      </w:r>
      <w:r w:rsidRPr="00937069">
        <w:rPr>
          <w:rFonts w:ascii="Lato" w:hAnsi="Lato"/>
        </w:rPr>
        <w:t xml:space="preserve"> </w:t>
      </w:r>
      <w:r w:rsidRPr="00937069">
        <w:rPr>
          <w:rFonts w:ascii="Lato" w:eastAsia="Times New Roman" w:hAnsi="Lato"/>
          <w:lang w:eastAsia="pl-PL"/>
        </w:rPr>
        <w:t>3 ust. 3 zdanie drugie,</w:t>
      </w:r>
    </w:p>
    <w:p w14:paraId="7F9E3E49" w14:textId="77777777"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dotyczące nazwy organizacji, siedziby organizacji, reprezentacji organizacji (określone w komparycji niniejszej umowy), </w:t>
      </w:r>
    </w:p>
    <w:p w14:paraId="74C86C3B" w14:textId="77777777"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osobowe dotyczące personelu realizującego projekt, </w:t>
      </w:r>
    </w:p>
    <w:p w14:paraId="47ECFB0F" w14:textId="0C7D6526" w:rsidR="00B02860" w:rsidRPr="00937069" w:rsidRDefault="00B02860" w:rsidP="001C7520">
      <w:pPr>
        <w:widowControl w:val="0"/>
        <w:numPr>
          <w:ilvl w:val="0"/>
          <w:numId w:val="67"/>
        </w:numPr>
        <w:kinsoku w:val="0"/>
        <w:overflowPunct w:val="0"/>
        <w:autoSpaceDE w:val="0"/>
        <w:autoSpaceDN w:val="0"/>
        <w:adjustRightInd w:val="0"/>
        <w:spacing w:before="120" w:after="0" w:line="276" w:lineRule="auto"/>
        <w:jc w:val="both"/>
        <w:rPr>
          <w:rFonts w:ascii="Lato" w:hAnsi="Lato"/>
        </w:rPr>
      </w:pPr>
      <w:r w:rsidRPr="00937069">
        <w:rPr>
          <w:rFonts w:ascii="Lato" w:hAnsi="Lato"/>
        </w:rPr>
        <w:t xml:space="preserve">w poszczególnych pozycjach kosztorysu, które nie wiążą się ze zmianą kwot dofinansowania, jeżeli przesunięcia nie przekraczają </w:t>
      </w:r>
      <w:r w:rsidR="000C35B7">
        <w:rPr>
          <w:rFonts w:ascii="Lato" w:hAnsi="Lato"/>
        </w:rPr>
        <w:t>10</w:t>
      </w:r>
      <w:r w:rsidRPr="00937069">
        <w:rPr>
          <w:rFonts w:ascii="Lato" w:hAnsi="Lato"/>
        </w:rPr>
        <w:t>%</w:t>
      </w:r>
    </w:p>
    <w:p w14:paraId="69685061" w14:textId="77777777" w:rsidR="00B02860" w:rsidRPr="00937069" w:rsidRDefault="00B02860" w:rsidP="00B02860">
      <w:pPr>
        <w:spacing w:before="120" w:after="0"/>
        <w:ind w:left="376"/>
        <w:rPr>
          <w:rFonts w:ascii="Lato" w:hAnsi="Lato"/>
        </w:rPr>
      </w:pPr>
      <w:r w:rsidRPr="00937069">
        <w:rPr>
          <w:rFonts w:ascii="Lato" w:hAnsi="Lato"/>
        </w:rPr>
        <w:t>–</w:t>
      </w:r>
      <w:r w:rsidRPr="00937069">
        <w:rPr>
          <w:rFonts w:ascii="Lato" w:hAnsi="Lato"/>
        </w:rPr>
        <w:tab/>
        <w:t xml:space="preserve">nie wymagają aneksu i </w:t>
      </w:r>
      <w:r w:rsidRPr="00937069">
        <w:rPr>
          <w:rFonts w:ascii="Lato" w:eastAsia="Times New Roman" w:hAnsi="Lato"/>
          <w:lang w:eastAsia="pl-PL"/>
        </w:rPr>
        <w:t xml:space="preserve">mogą być dokonane w drodze jednostronnego oświadczenia Zleceniobiorcy złożonego w formie pisemnej, podpisanego przez osoby upoważnione do składania oświadczeń woli w imieniu Zleceniobiorcy. </w:t>
      </w:r>
    </w:p>
    <w:p w14:paraId="6146FCF7" w14:textId="78062D1B" w:rsidR="00C97729" w:rsidRPr="009C6375" w:rsidRDefault="003B717A"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hAnsi="Lato" w:cs="Times New Roman"/>
        </w:rPr>
        <w:t xml:space="preserve"> </w:t>
      </w:r>
      <w:r w:rsidR="00C97729"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15</w:t>
      </w:r>
      <w:r w:rsidR="00C97729" w:rsidRPr="009C6375">
        <w:rPr>
          <w:rFonts w:ascii="Lato" w:eastAsia="Times New Roman" w:hAnsi="Lato" w:cs="Times New Roman"/>
          <w:b/>
          <w:bCs/>
          <w:lang w:eastAsia="pl-PL"/>
        </w:rPr>
        <w:t>.</w:t>
      </w:r>
    </w:p>
    <w:p w14:paraId="7B6370E9"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bookmarkStart w:id="183" w:name="_Toc85552349"/>
      <w:r w:rsidRPr="009C6375">
        <w:rPr>
          <w:rFonts w:ascii="Lato" w:eastAsia="Times New Roman" w:hAnsi="Lato" w:cs="Times New Roman"/>
          <w:b/>
          <w:bCs/>
          <w:lang w:eastAsia="pl-PL"/>
        </w:rPr>
        <w:t>Odpowiedzialność wobec osób trzecich</w:t>
      </w:r>
      <w:bookmarkEnd w:id="183"/>
      <w:r w:rsidRPr="009C6375">
        <w:rPr>
          <w:rFonts w:ascii="Lato" w:eastAsia="Times New Roman" w:hAnsi="Lato" w:cs="Times New Roman"/>
          <w:b/>
          <w:bCs/>
          <w:lang w:eastAsia="pl-PL"/>
        </w:rPr>
        <w:t xml:space="preserve"> i ochrona danych osobowych w ramach zadania.</w:t>
      </w:r>
    </w:p>
    <w:p w14:paraId="30EF8B0A"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Zleceniobiorca ponosi wyłączną odpowiedzialność wobec osób trzecich za szkody powstałe w związku z realizacją zadania publicznego.</w:t>
      </w:r>
    </w:p>
    <w:p w14:paraId="70B5C3CA" w14:textId="04C818FC"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zakresie związanym z realizacją zadania publicznego, w tym  z gromadzeniem, przetwarzaniem i przekazywaniem danych osobowych, a także wprowadzaniem ich do systemów informatycznych, Zleceniobiorca postępuje zgodnie z postanowieniami rozporządzenia Parlamentu Europejskiego i Rady (UE) 2016/679 z dnia 27 kwietnia 2016 r. w sprawie ochrony osób fizycznych w związku z przetwarzaniem danych osobowych i w sprawie swobodnego przepływu takich danych oraz uchylenia  </w:t>
      </w:r>
      <w:r w:rsidRPr="009C6375">
        <w:rPr>
          <w:rFonts w:ascii="Lato" w:eastAsia="Times New Roman" w:hAnsi="Lato" w:cs="Times New Roman"/>
          <w:spacing w:val="-1"/>
          <w:lang w:eastAsia="pl-PL"/>
        </w:rPr>
        <w:t>dyrektywy 95/46/WE (ogólnego rozporządzenia o ochronie danych)</w:t>
      </w:r>
      <w:r w:rsidR="00A80FCC" w:rsidRPr="00A80FCC">
        <w:rPr>
          <w:rFonts w:ascii="Open Sans" w:hAnsi="Open Sans" w:cs="Open Sans"/>
          <w:color w:val="333333"/>
          <w:shd w:val="clear" w:color="auto" w:fill="FFFFFF"/>
        </w:rPr>
        <w:t xml:space="preserve"> </w:t>
      </w:r>
      <w:r w:rsidR="00A80FCC" w:rsidRPr="006E0D5E">
        <w:rPr>
          <w:rFonts w:ascii="Lato" w:hAnsi="Lato" w:cs="Open Sans"/>
          <w:color w:val="333333"/>
          <w:shd w:val="clear" w:color="auto" w:fill="FFFFFF"/>
        </w:rPr>
        <w:t>(Dz. Urz. UE L 119 z 04.05.2016, str. 1, z póź</w:t>
      </w:r>
      <w:r w:rsidR="00A80FCC" w:rsidRPr="00476A70">
        <w:rPr>
          <w:rFonts w:ascii="Lato" w:eastAsia="Times New Roman" w:hAnsi="Lato" w:cs="Times New Roman"/>
          <w:spacing w:val="-1"/>
          <w:lang w:eastAsia="pl-PL"/>
        </w:rPr>
        <w:t>n. zm)</w:t>
      </w:r>
      <w:r w:rsidR="003331CC" w:rsidRPr="00476A70">
        <w:rPr>
          <w:rFonts w:ascii="Lato" w:eastAsia="Times New Roman" w:hAnsi="Lato" w:cs="Times New Roman"/>
          <w:spacing w:val="-1"/>
          <w:lang w:eastAsia="pl-PL"/>
        </w:rPr>
        <w:t>.</w:t>
      </w:r>
    </w:p>
    <w:p w14:paraId="08250F54"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przetwarzania danych osobowych beneficjentów oraz osób zaangażowanych w realizację projektu, Zleceniobiorca jest administratorem danych tych osób. </w:t>
      </w:r>
    </w:p>
    <w:p w14:paraId="10C9AF35" w14:textId="77777777" w:rsidR="00C97729" w:rsidRPr="009C6375" w:rsidRDefault="00C97729" w:rsidP="001C7520">
      <w:pPr>
        <w:widowControl w:val="0"/>
        <w:numPr>
          <w:ilvl w:val="0"/>
          <w:numId w:val="47"/>
        </w:numPr>
        <w:kinsoku w:val="0"/>
        <w:overflowPunct w:val="0"/>
        <w:autoSpaceDE w:val="0"/>
        <w:autoSpaceDN w:val="0"/>
        <w:adjustRightInd w:val="0"/>
        <w:spacing w:before="120" w:after="0" w:line="240" w:lineRule="auto"/>
        <w:ind w:left="283" w:hanging="266"/>
        <w:jc w:val="both"/>
        <w:rPr>
          <w:rFonts w:ascii="Lato" w:eastAsia="Times New Roman" w:hAnsi="Lato" w:cs="Times New Roman"/>
          <w:b/>
          <w:bCs/>
          <w:lang w:eastAsia="pl-PL"/>
        </w:rPr>
      </w:pPr>
      <w:r w:rsidRPr="009C6375">
        <w:rPr>
          <w:rFonts w:ascii="Lato" w:eastAsia="Times New Roman" w:hAnsi="Lato" w:cs="Times New Roman"/>
          <w:lang w:eastAsia="pl-PL"/>
        </w:rPr>
        <w:t>Zleceniobiorca jest zobowiązany poinformować o możliwości przekazania danych osobowych osób wskazanych w ust. 3 Zleceniodawcy, jako odrębnemu administratorowi, do celów monitoringu i kontroli w ramach realizowanego projektu oraz przekazać w takim przypadku klauzulę informacyjną w imieniu Zleceniodawcy stanowiącą załącznik nr 6 do umowy.</w:t>
      </w:r>
    </w:p>
    <w:p w14:paraId="245345BE" w14:textId="1FFD6430"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xml:space="preserve">§ </w:t>
      </w:r>
      <w:r w:rsidR="005F363E">
        <w:rPr>
          <w:rFonts w:ascii="Lato" w:eastAsia="Times New Roman" w:hAnsi="Lato" w:cs="Times New Roman"/>
          <w:b/>
          <w:bCs/>
          <w:lang w:eastAsia="pl-PL"/>
        </w:rPr>
        <w:t>16</w:t>
      </w:r>
      <w:r w:rsidRPr="009C6375">
        <w:rPr>
          <w:rFonts w:ascii="Lato" w:eastAsia="Times New Roman" w:hAnsi="Lato" w:cs="Times New Roman"/>
          <w:b/>
          <w:bCs/>
          <w:lang w:eastAsia="pl-PL"/>
        </w:rPr>
        <w:t>.</w:t>
      </w:r>
    </w:p>
    <w:p w14:paraId="29A75A6C" w14:textId="77777777" w:rsidR="00C97729" w:rsidRPr="009C6375" w:rsidRDefault="00C97729" w:rsidP="00BF767F">
      <w:pPr>
        <w:widowControl w:val="0"/>
        <w:kinsoku w:val="0"/>
        <w:overflowPunct w:val="0"/>
        <w:autoSpaceDE w:val="0"/>
        <w:autoSpaceDN w:val="0"/>
        <w:adjustRightInd w:val="0"/>
        <w:spacing w:before="120" w:after="0" w:line="240" w:lineRule="auto"/>
        <w:ind w:right="-1"/>
        <w:jc w:val="center"/>
        <w:rPr>
          <w:rFonts w:ascii="Lato" w:eastAsia="Times New Roman" w:hAnsi="Lato" w:cs="Times New Roman"/>
          <w:lang w:eastAsia="pl-PL"/>
        </w:rPr>
      </w:pPr>
      <w:r w:rsidRPr="009C6375">
        <w:rPr>
          <w:rFonts w:ascii="Lato" w:eastAsia="Times New Roman" w:hAnsi="Lato" w:cs="Times New Roman"/>
          <w:b/>
          <w:bCs/>
          <w:lang w:eastAsia="pl-PL"/>
        </w:rPr>
        <w:t>Postanowienia końcowe</w:t>
      </w:r>
    </w:p>
    <w:p w14:paraId="1444B741" w14:textId="204AA7FB" w:rsidR="00C97729" w:rsidRPr="009C6375" w:rsidRDefault="00C97729" w:rsidP="001C7520">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 xml:space="preserve">W odniesieniu do niniejszej umowy mają zastosowanie przepisy prawa powszechnie obowiązującego, w szczególności przepisy ustawy, ustawy z dnia 27 sierpnia 2009 r. </w:t>
      </w:r>
      <w:r w:rsidRPr="009C6375">
        <w:rPr>
          <w:rFonts w:ascii="Lato" w:eastAsia="Times New Roman" w:hAnsi="Lato" w:cs="Times New Roman"/>
          <w:lang w:eastAsia="pl-PL"/>
        </w:rPr>
        <w:br/>
        <w:t xml:space="preserve">o finansach  publicznych, ustawy z dnia 29 września 1994  r.  o rachunkowości, ustawy z dnia </w:t>
      </w:r>
      <w:r w:rsidRPr="009C6375">
        <w:rPr>
          <w:rFonts w:ascii="Lato" w:eastAsia="Times New Roman" w:hAnsi="Lato" w:cs="Times New Roman"/>
          <w:color w:val="000000"/>
          <w:lang w:eastAsia="pl-PL"/>
        </w:rPr>
        <w:t xml:space="preserve">11 września 2019 r. </w:t>
      </w:r>
      <w:r w:rsidRPr="009C6375">
        <w:rPr>
          <w:rFonts w:ascii="Lato" w:eastAsia="Times New Roman" w:hAnsi="Lato" w:cs="Times New Roman"/>
          <w:lang w:eastAsia="pl-PL"/>
        </w:rPr>
        <w:t>– Prawo zamówień publicznych</w:t>
      </w:r>
      <w:r w:rsidR="00A80FCC">
        <w:rPr>
          <w:rFonts w:ascii="Lato" w:eastAsia="Times New Roman" w:hAnsi="Lato" w:cs="Times New Roman"/>
          <w:lang w:eastAsia="pl-PL"/>
        </w:rPr>
        <w:t xml:space="preserve"> (Dz. U. z 2024 r. poz. 1320)</w:t>
      </w:r>
      <w:r w:rsidR="003331CC">
        <w:rPr>
          <w:rFonts w:ascii="Lato" w:eastAsia="Times New Roman" w:hAnsi="Lato" w:cs="Times New Roman"/>
          <w:lang w:eastAsia="pl-PL"/>
        </w:rPr>
        <w:t xml:space="preserve"> </w:t>
      </w:r>
      <w:r w:rsidRPr="009C6375">
        <w:rPr>
          <w:rFonts w:ascii="Lato" w:eastAsia="Times New Roman" w:hAnsi="Lato" w:cs="Times New Roman"/>
          <w:lang w:eastAsia="pl-PL"/>
        </w:rPr>
        <w:t>oraz ustawy z dnia 17 grudnia 2004 r. o odpowiedzialności za naruszenie dyscypliny finansów publicznych</w:t>
      </w:r>
      <w:r w:rsidR="00A80FCC">
        <w:rPr>
          <w:rFonts w:ascii="Lato" w:eastAsia="Times New Roman" w:hAnsi="Lato" w:cs="Times New Roman"/>
          <w:lang w:eastAsia="pl-PL"/>
        </w:rPr>
        <w:t xml:space="preserve"> (Dz. U. z 2024 r. poz. 104)</w:t>
      </w:r>
      <w:r w:rsidR="003331CC">
        <w:rPr>
          <w:rFonts w:ascii="Lato" w:eastAsia="Times New Roman" w:hAnsi="Lato" w:cs="Times New Roman"/>
          <w:lang w:eastAsia="pl-PL"/>
        </w:rPr>
        <w:t>.</w:t>
      </w:r>
    </w:p>
    <w:p w14:paraId="2B37002C" w14:textId="77777777" w:rsidR="00C97729" w:rsidRPr="009C6375" w:rsidRDefault="00C97729" w:rsidP="001C7520">
      <w:pPr>
        <w:widowControl w:val="0"/>
        <w:numPr>
          <w:ilvl w:val="0"/>
          <w:numId w:val="48"/>
        </w:numPr>
        <w:kinsoku w:val="0"/>
        <w:overflowPunct w:val="0"/>
        <w:autoSpaceDE w:val="0"/>
        <w:autoSpaceDN w:val="0"/>
        <w:adjustRightInd w:val="0"/>
        <w:spacing w:before="120" w:after="0" w:line="240" w:lineRule="auto"/>
        <w:ind w:left="283" w:hanging="266"/>
        <w:jc w:val="both"/>
        <w:rPr>
          <w:rFonts w:ascii="Lato" w:eastAsia="Times New Roman" w:hAnsi="Lato" w:cs="Times New Roman"/>
          <w:lang w:eastAsia="pl-PL"/>
        </w:rPr>
      </w:pPr>
      <w:r w:rsidRPr="009C6375">
        <w:rPr>
          <w:rFonts w:ascii="Lato" w:eastAsia="Times New Roman" w:hAnsi="Lato" w:cs="Times New Roman"/>
          <w:lang w:eastAsia="pl-PL"/>
        </w:rPr>
        <w:t>W zakresie nieuregulowanym umową stosuje się odpowiednio przepisy ustawy z dnia 23 kwietnia 1964 r. – Kodeks cywilny.</w:t>
      </w:r>
    </w:p>
    <w:p w14:paraId="780E5D5D" w14:textId="13C244FB"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w:t>
      </w:r>
      <w:r w:rsidR="00431BFD">
        <w:rPr>
          <w:rFonts w:ascii="Lato" w:eastAsia="Times New Roman" w:hAnsi="Lato" w:cs="Times New Roman"/>
          <w:b/>
          <w:bCs/>
          <w:lang w:eastAsia="pl-PL"/>
        </w:rPr>
        <w:t>7</w:t>
      </w:r>
      <w:r w:rsidRPr="009C6375">
        <w:rPr>
          <w:rFonts w:ascii="Lato" w:eastAsia="Times New Roman" w:hAnsi="Lato" w:cs="Times New Roman"/>
          <w:b/>
          <w:bCs/>
          <w:lang w:eastAsia="pl-PL"/>
        </w:rPr>
        <w:t>.</w:t>
      </w:r>
    </w:p>
    <w:p w14:paraId="5A20C0A1" w14:textId="77777777" w:rsidR="00C97729" w:rsidRPr="009C6375" w:rsidRDefault="00C97729" w:rsidP="00731710">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Ewentualne spory powstałe w związku z zawarciem i wykonywaniem niniejszej  umowy Strony będą się starały rozstrzygać polubownie. W przypadku braku porozumienia spór zostanie poddany pod rozstrzygnięcie sądu powszechnego właściwego ze względu na siedzibę </w:t>
      </w:r>
      <w:r w:rsidRPr="009C6375">
        <w:rPr>
          <w:rFonts w:ascii="Lato" w:eastAsia="Times New Roman" w:hAnsi="Lato" w:cs="Times New Roman"/>
          <w:lang w:eastAsia="pl-PL"/>
        </w:rPr>
        <w:lastRenderedPageBreak/>
        <w:t>Zleceniodawcy.</w:t>
      </w:r>
    </w:p>
    <w:p w14:paraId="358AC677" w14:textId="1EB28875" w:rsidR="00C97729" w:rsidRPr="009C6375" w:rsidRDefault="00C97729" w:rsidP="00C266F3">
      <w:pPr>
        <w:widowControl w:val="0"/>
        <w:kinsoku w:val="0"/>
        <w:overflowPunct w:val="0"/>
        <w:autoSpaceDE w:val="0"/>
        <w:autoSpaceDN w:val="0"/>
        <w:adjustRightInd w:val="0"/>
        <w:spacing w:before="240" w:after="0" w:line="240" w:lineRule="auto"/>
        <w:jc w:val="center"/>
        <w:rPr>
          <w:rFonts w:ascii="Lato" w:eastAsia="Times New Roman" w:hAnsi="Lato" w:cs="Times New Roman"/>
          <w:b/>
          <w:bCs/>
          <w:lang w:eastAsia="pl-PL"/>
        </w:rPr>
      </w:pPr>
      <w:r w:rsidRPr="009C6375">
        <w:rPr>
          <w:rFonts w:ascii="Lato" w:eastAsia="Times New Roman" w:hAnsi="Lato" w:cs="Times New Roman"/>
          <w:b/>
          <w:bCs/>
          <w:lang w:eastAsia="pl-PL"/>
        </w:rPr>
        <w:t>§ 1</w:t>
      </w:r>
      <w:r w:rsidR="00431BFD">
        <w:rPr>
          <w:rFonts w:ascii="Lato" w:eastAsia="Times New Roman" w:hAnsi="Lato" w:cs="Times New Roman"/>
          <w:b/>
          <w:bCs/>
          <w:lang w:eastAsia="pl-PL"/>
        </w:rPr>
        <w:t>8</w:t>
      </w:r>
      <w:r w:rsidRPr="009C6375">
        <w:rPr>
          <w:rFonts w:ascii="Lato" w:eastAsia="Times New Roman" w:hAnsi="Lato" w:cs="Times New Roman"/>
          <w:b/>
          <w:bCs/>
          <w:lang w:eastAsia="pl-PL"/>
        </w:rPr>
        <w:t>.</w:t>
      </w:r>
    </w:p>
    <w:p w14:paraId="42877E26" w14:textId="08543049" w:rsidR="005F363E" w:rsidRPr="00431BFD" w:rsidRDefault="00A93A46" w:rsidP="005F363E">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bookmarkStart w:id="184" w:name="_Hlk183688786"/>
      <w:r w:rsidRPr="00A93A46">
        <w:rPr>
          <w:rFonts w:ascii="Lato" w:hAnsi="Lato" w:cstheme="minorHAnsi"/>
        </w:rPr>
        <w:t>Niniejsza umowa została sporządzona w 3 jednobrzmiących egzemplarzach, z tego 1 egzemplarz dla Zleceniobiorcy  i 2 dla Zleceniodawcy.</w:t>
      </w:r>
      <w:r>
        <w:rPr>
          <w:rFonts w:ascii="Lato" w:hAnsi="Lato" w:cstheme="minorHAnsi"/>
        </w:rPr>
        <w:t xml:space="preserve">* / </w:t>
      </w:r>
      <w:r w:rsidR="005F363E" w:rsidRPr="00431BFD">
        <w:rPr>
          <w:rFonts w:ascii="Lato" w:hAnsi="Lato" w:cstheme="minorHAnsi"/>
        </w:rPr>
        <w:t>Umowę sporządzono i zawarto w formie elektronicznej i podpisano kwalifikowanymi podpisami elektronicznymi.</w:t>
      </w:r>
      <w:bookmarkEnd w:id="184"/>
      <w:r>
        <w:rPr>
          <w:rFonts w:ascii="Lato" w:hAnsi="Lato" w:cstheme="minorHAnsi"/>
        </w:rPr>
        <w:t>*</w:t>
      </w:r>
    </w:p>
    <w:p w14:paraId="3C8BDF1D"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5CFB4016"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2DD6830E"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196E7B9E" w14:textId="77777777" w:rsidR="00C97729" w:rsidRPr="009C6375" w:rsidRDefault="00C97729" w:rsidP="00C97729">
      <w:pPr>
        <w:widowControl w:val="0"/>
        <w:tabs>
          <w:tab w:val="left" w:pos="6219"/>
        </w:tabs>
        <w:kinsoku w:val="0"/>
        <w:overflowPunct w:val="0"/>
        <w:autoSpaceDE w:val="0"/>
        <w:autoSpaceDN w:val="0"/>
        <w:adjustRightInd w:val="0"/>
        <w:spacing w:before="120" w:after="0" w:line="240" w:lineRule="auto"/>
        <w:ind w:left="420" w:right="-1"/>
        <w:rPr>
          <w:rFonts w:ascii="Lato" w:eastAsia="Times New Roman" w:hAnsi="Lato" w:cs="Times New Roman"/>
          <w:lang w:eastAsia="pl-PL"/>
        </w:rPr>
      </w:pPr>
      <w:r w:rsidRPr="009C6375">
        <w:rPr>
          <w:rFonts w:ascii="Lato" w:eastAsia="Times New Roman" w:hAnsi="Lato" w:cs="Times New Roman"/>
          <w:lang w:eastAsia="pl-PL"/>
        </w:rPr>
        <w:t>Zleceniobiorca:</w:t>
      </w:r>
      <w:r w:rsidRPr="009C6375">
        <w:rPr>
          <w:rFonts w:ascii="Lato" w:eastAsia="Times New Roman" w:hAnsi="Lato" w:cs="Times New Roman"/>
          <w:lang w:eastAsia="pl-PL"/>
        </w:rPr>
        <w:tab/>
        <w:t>Zleceniodawca:</w:t>
      </w:r>
    </w:p>
    <w:p w14:paraId="3E891379"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260"/>
        <w:gridCol w:w="2551"/>
        <w:gridCol w:w="3261"/>
      </w:tblGrid>
      <w:tr w:rsidR="00C97729" w:rsidRPr="009C6375" w14:paraId="2754B2E4" w14:textId="77777777" w:rsidTr="00C97729">
        <w:tc>
          <w:tcPr>
            <w:tcW w:w="534" w:type="dxa"/>
            <w:tcBorders>
              <w:top w:val="nil"/>
              <w:left w:val="nil"/>
              <w:bottom w:val="nil"/>
              <w:right w:val="nil"/>
            </w:tcBorders>
            <w:shd w:val="clear" w:color="auto" w:fill="auto"/>
          </w:tcPr>
          <w:p w14:paraId="2BBCCFD7"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0" w:type="dxa"/>
            <w:tcBorders>
              <w:top w:val="nil"/>
              <w:left w:val="nil"/>
              <w:bottom w:val="dotted" w:sz="12" w:space="0" w:color="auto"/>
              <w:right w:val="nil"/>
            </w:tcBorders>
            <w:shd w:val="clear" w:color="auto" w:fill="auto"/>
            <w:vAlign w:val="bottom"/>
          </w:tcPr>
          <w:p w14:paraId="057E3E81" w14:textId="77777777" w:rsidR="00C97729" w:rsidRPr="009C6375" w:rsidRDefault="00C97729" w:rsidP="00C97729">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c>
          <w:tcPr>
            <w:tcW w:w="2551" w:type="dxa"/>
            <w:tcBorders>
              <w:top w:val="nil"/>
              <w:left w:val="nil"/>
              <w:bottom w:val="nil"/>
              <w:right w:val="nil"/>
            </w:tcBorders>
            <w:shd w:val="clear" w:color="auto" w:fill="auto"/>
          </w:tcPr>
          <w:p w14:paraId="573094B5"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tc>
        <w:tc>
          <w:tcPr>
            <w:tcW w:w="3261" w:type="dxa"/>
            <w:tcBorders>
              <w:top w:val="nil"/>
              <w:left w:val="nil"/>
              <w:bottom w:val="dotted" w:sz="12" w:space="0" w:color="auto"/>
              <w:right w:val="nil"/>
            </w:tcBorders>
            <w:shd w:val="clear" w:color="auto" w:fill="auto"/>
            <w:vAlign w:val="bottom"/>
          </w:tcPr>
          <w:p w14:paraId="7DC5C648" w14:textId="77777777" w:rsidR="00C97729" w:rsidRPr="009C6375" w:rsidRDefault="00C97729" w:rsidP="00C97729">
            <w:pPr>
              <w:widowControl w:val="0"/>
              <w:kinsoku w:val="0"/>
              <w:overflowPunct w:val="0"/>
              <w:autoSpaceDE w:val="0"/>
              <w:autoSpaceDN w:val="0"/>
              <w:adjustRightInd w:val="0"/>
              <w:spacing w:before="120" w:after="0" w:line="240" w:lineRule="auto"/>
              <w:ind w:left="-57" w:right="-57"/>
              <w:rPr>
                <w:rFonts w:ascii="Lato" w:eastAsia="Times New Roman" w:hAnsi="Lato" w:cs="Times New Roman"/>
                <w:lang w:eastAsia="pl-PL"/>
              </w:rPr>
            </w:pPr>
          </w:p>
        </w:tc>
      </w:tr>
    </w:tbl>
    <w:p w14:paraId="775F9CAE" w14:textId="77777777" w:rsidR="00C97729" w:rsidRPr="009C6375" w:rsidRDefault="00C97729" w:rsidP="00C97729">
      <w:pPr>
        <w:widowControl w:val="0"/>
        <w:kinsoku w:val="0"/>
        <w:overflowPunct w:val="0"/>
        <w:autoSpaceDE w:val="0"/>
        <w:autoSpaceDN w:val="0"/>
        <w:adjustRightInd w:val="0"/>
        <w:spacing w:before="120" w:after="0" w:line="240" w:lineRule="auto"/>
        <w:ind w:right="-1"/>
        <w:rPr>
          <w:rFonts w:ascii="Lato" w:eastAsia="Times New Roman" w:hAnsi="Lato" w:cs="Times New Roman"/>
          <w:lang w:eastAsia="pl-PL"/>
        </w:rPr>
      </w:pPr>
    </w:p>
    <w:p w14:paraId="2A0AC6D5"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7A7AAA86"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ZAŁĄCZNIKI:</w:t>
      </w:r>
    </w:p>
    <w:p w14:paraId="4EECCC04"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Oferta realizacji zadania publicznego.</w:t>
      </w:r>
    </w:p>
    <w:p w14:paraId="6D5BA0AC"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Kopia aktualnego wyciągu z właściwego rejestru lub ewidencji* / pobrany samodzielnie wydruk komputerowy aktualnych informacji o podmiocie wpisanym do Krajowego Rejestru Sądowego*.</w:t>
      </w:r>
    </w:p>
    <w:p w14:paraId="6F2FE3E9"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harmonogram działań.</w:t>
      </w:r>
    </w:p>
    <w:p w14:paraId="1B47648C"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Zaktualizowana kalkulacja przewidywanych kosztów realizacji zadania. </w:t>
      </w:r>
    </w:p>
    <w:p w14:paraId="1CE90EED"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Zaktualizowany opis poszczególnych działań.</w:t>
      </w:r>
    </w:p>
    <w:p w14:paraId="33EE5930" w14:textId="77777777" w:rsidR="00C97729" w:rsidRPr="009C6375" w:rsidRDefault="00C97729" w:rsidP="001C7520">
      <w:pPr>
        <w:widowControl w:val="0"/>
        <w:numPr>
          <w:ilvl w:val="0"/>
          <w:numId w:val="51"/>
        </w:numPr>
        <w:kinsoku w:val="0"/>
        <w:overflowPunct w:val="0"/>
        <w:autoSpaceDE w:val="0"/>
        <w:autoSpaceDN w:val="0"/>
        <w:adjustRightInd w:val="0"/>
        <w:spacing w:before="120" w:after="0" w:line="240" w:lineRule="auto"/>
        <w:ind w:left="238" w:hanging="269"/>
        <w:jc w:val="both"/>
        <w:rPr>
          <w:rFonts w:ascii="Lato" w:eastAsia="Times New Roman" w:hAnsi="Lato" w:cs="Times New Roman"/>
          <w:lang w:eastAsia="pl-PL"/>
        </w:rPr>
      </w:pPr>
      <w:r w:rsidRPr="009C6375">
        <w:rPr>
          <w:rFonts w:ascii="Lato" w:eastAsia="Times New Roman" w:hAnsi="Lato" w:cs="Times New Roman"/>
          <w:lang w:eastAsia="pl-PL"/>
        </w:rPr>
        <w:t xml:space="preserve">Klauzula informacyjna dotycząca przetwarzania danych osobowych przez Zleceniodawcę. </w:t>
      </w:r>
    </w:p>
    <w:p w14:paraId="59E05E07" w14:textId="77777777" w:rsidR="00C97729" w:rsidRPr="009C6375" w:rsidRDefault="00C97729" w:rsidP="00C97729">
      <w:pPr>
        <w:widowControl w:val="0"/>
        <w:kinsoku w:val="0"/>
        <w:overflowPunct w:val="0"/>
        <w:autoSpaceDE w:val="0"/>
        <w:autoSpaceDN w:val="0"/>
        <w:adjustRightInd w:val="0"/>
        <w:spacing w:before="120" w:after="0" w:line="240" w:lineRule="auto"/>
        <w:jc w:val="both"/>
        <w:rPr>
          <w:rFonts w:ascii="Lato" w:eastAsia="Times New Roman" w:hAnsi="Lato" w:cs="Times New Roman"/>
          <w:lang w:eastAsia="pl-PL"/>
        </w:rPr>
      </w:pPr>
    </w:p>
    <w:p w14:paraId="2E5A2EE8" w14:textId="077C1B27" w:rsidR="00C2073D" w:rsidRDefault="00C2073D">
      <w:pPr>
        <w:rPr>
          <w:rFonts w:ascii="Lato" w:hAnsi="Lato" w:cs="Times New Roman"/>
        </w:rPr>
      </w:pPr>
      <w:r>
        <w:rPr>
          <w:rFonts w:ascii="Lato" w:hAnsi="Lato" w:cs="Times New Roman"/>
        </w:rPr>
        <w:br w:type="page"/>
      </w:r>
    </w:p>
    <w:p w14:paraId="3462C8B9" w14:textId="77777777" w:rsidR="00C97729" w:rsidRPr="009C6375" w:rsidRDefault="00C97729" w:rsidP="00C97729">
      <w:pPr>
        <w:pStyle w:val="Nagwek"/>
        <w:jc w:val="center"/>
        <w:rPr>
          <w:rFonts w:ascii="Lato" w:hAnsi="Lato" w:cs="Times New Roman"/>
        </w:rPr>
      </w:pPr>
      <w:r w:rsidRPr="009C6375">
        <w:rPr>
          <w:rFonts w:ascii="Lato" w:hAnsi="Lato" w:cs="Times New Roman"/>
        </w:rPr>
        <w:lastRenderedPageBreak/>
        <w:t>Załącznik nr 6</w:t>
      </w:r>
    </w:p>
    <w:p w14:paraId="4CBB25FE" w14:textId="2C9851B0" w:rsidR="00C97729" w:rsidRPr="009C6375" w:rsidRDefault="00C97729" w:rsidP="00C97729">
      <w:pPr>
        <w:pStyle w:val="Nagwek"/>
        <w:jc w:val="center"/>
        <w:rPr>
          <w:rFonts w:ascii="Lato" w:hAnsi="Lato" w:cs="Times New Roman"/>
        </w:rPr>
      </w:pPr>
      <w:r w:rsidRPr="009C6375">
        <w:rPr>
          <w:rFonts w:ascii="Lato" w:hAnsi="Lato" w:cs="Times New Roman"/>
        </w:rPr>
        <w:t>do umowy nr  ………/202</w:t>
      </w:r>
      <w:r w:rsidR="0080194E">
        <w:rPr>
          <w:rFonts w:ascii="Lato" w:hAnsi="Lato" w:cs="Times New Roman"/>
        </w:rPr>
        <w:t>5</w:t>
      </w:r>
    </w:p>
    <w:p w14:paraId="42AD515F" w14:textId="77777777" w:rsidR="00C97729" w:rsidRPr="009C6375" w:rsidRDefault="00C97729" w:rsidP="00C97729">
      <w:pPr>
        <w:pStyle w:val="Nagwek"/>
        <w:jc w:val="right"/>
        <w:rPr>
          <w:rFonts w:ascii="Lato" w:hAnsi="Lato" w:cs="Times New Roman"/>
        </w:rPr>
      </w:pPr>
    </w:p>
    <w:p w14:paraId="0E178A06" w14:textId="6910B06E"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eastAsia="Times New Roman" w:hAnsi="Lato" w:cs="Times New Roman"/>
          <w:lang w:eastAsia="pl-PL"/>
        </w:rPr>
        <w:t xml:space="preserve">o realizację zadania publicznego </w:t>
      </w:r>
      <w:r w:rsidRPr="009C6375">
        <w:rPr>
          <w:rFonts w:ascii="Lato" w:eastAsia="Times New Roman" w:hAnsi="Lato" w:cs="Times New Roman"/>
          <w:lang w:eastAsia="pl-PL"/>
        </w:rPr>
        <w:br/>
        <w:t xml:space="preserve">zleconego na podstawie otwartego </w:t>
      </w:r>
      <w:r w:rsidR="00CB75DE">
        <w:rPr>
          <w:rFonts w:ascii="Lato" w:eastAsia="Times New Roman" w:hAnsi="Lato" w:cs="Times New Roman"/>
          <w:lang w:eastAsia="pl-PL"/>
        </w:rPr>
        <w:t>k</w:t>
      </w:r>
      <w:r w:rsidR="00F63326">
        <w:rPr>
          <w:rFonts w:ascii="Lato" w:eastAsia="Times New Roman" w:hAnsi="Lato" w:cs="Times New Roman"/>
          <w:lang w:eastAsia="pl-PL"/>
        </w:rPr>
        <w:t>onkurs</w:t>
      </w:r>
      <w:r w:rsidRPr="009C6375">
        <w:rPr>
          <w:rFonts w:ascii="Lato" w:eastAsia="Times New Roman" w:hAnsi="Lato" w:cs="Times New Roman"/>
          <w:lang w:eastAsia="pl-PL"/>
        </w:rPr>
        <w:t xml:space="preserve">u </w:t>
      </w:r>
      <w:r w:rsidR="009A77EC" w:rsidRPr="009A77EC">
        <w:rPr>
          <w:rFonts w:ascii="Lato" w:eastAsia="Times New Roman" w:hAnsi="Lato" w:cs="Times New Roman"/>
          <w:lang w:eastAsia="pl-PL"/>
        </w:rPr>
        <w:t xml:space="preserve"> </w:t>
      </w:r>
      <w:r w:rsidR="00DC6309">
        <w:rPr>
          <w:rFonts w:ascii="Lato" w:eastAsia="Times New Roman" w:hAnsi="Lato" w:cs="Times New Roman"/>
          <w:lang w:eastAsia="pl-PL"/>
        </w:rPr>
        <w:t>pn.</w:t>
      </w:r>
      <w:r w:rsidR="009A77EC" w:rsidRPr="009A77EC">
        <w:rPr>
          <w:rFonts w:ascii="Lato" w:eastAsia="Times New Roman" w:hAnsi="Lato" w:cs="Times New Roman"/>
          <w:lang w:eastAsia="pl-PL"/>
        </w:rPr>
        <w:t xml:space="preserve"> </w:t>
      </w:r>
      <w:r w:rsidR="005C366A">
        <w:rPr>
          <w:rFonts w:ascii="Lato" w:eastAsia="Times New Roman" w:hAnsi="Lato" w:cs="Times New Roman"/>
          <w:lang w:eastAsia="pl-PL"/>
        </w:rPr>
        <w:t>„</w:t>
      </w:r>
      <w:r w:rsidR="000C35B7" w:rsidRPr="000C35B7">
        <w:rPr>
          <w:rFonts w:ascii="Lato" w:eastAsia="Times New Roman" w:hAnsi="Lato" w:cs="Times New Roman"/>
          <w:lang w:eastAsia="pl-PL"/>
        </w:rPr>
        <w:t>Akademia Wsparcia – krajowy system wspierania rozwoju opieki wczesnodziecięcej w Polsce</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r w:rsidR="000C35B7" w:rsidRPr="009A77EC">
        <w:rPr>
          <w:rFonts w:ascii="Lato" w:eastAsia="Times New Roman" w:hAnsi="Lato" w:cs="Times New Roman"/>
          <w:lang w:eastAsia="pl-PL"/>
        </w:rPr>
        <w:t xml:space="preserve"> </w:t>
      </w:r>
      <w:r w:rsidR="009A77EC" w:rsidRPr="009A77EC">
        <w:rPr>
          <w:rFonts w:ascii="Lato" w:eastAsia="Times New Roman" w:hAnsi="Lato" w:cs="Times New Roman"/>
          <w:lang w:eastAsia="pl-PL"/>
        </w:rPr>
        <w:t>– 2024-2026</w:t>
      </w:r>
      <w:r w:rsidR="0080194E">
        <w:rPr>
          <w:rFonts w:ascii="Lato" w:eastAsia="Times New Roman" w:hAnsi="Lato" w:cs="Times New Roman"/>
          <w:lang w:eastAsia="pl-PL"/>
        </w:rPr>
        <w:t xml:space="preserve">. </w:t>
      </w:r>
      <w:r w:rsidR="007C5A77">
        <w:rPr>
          <w:rFonts w:ascii="Lato" w:eastAsia="Times New Roman" w:hAnsi="Lato" w:cs="Times New Roman"/>
          <w:lang w:eastAsia="pl-PL"/>
        </w:rPr>
        <w:t>Edycja 2025-2026</w:t>
      </w:r>
      <w:r w:rsidR="009A77EC" w:rsidRPr="009A77EC">
        <w:rPr>
          <w:rFonts w:ascii="Lato" w:eastAsia="Times New Roman" w:hAnsi="Lato" w:cs="Times New Roman"/>
          <w:lang w:eastAsia="pl-PL"/>
        </w:rPr>
        <w:t>”</w:t>
      </w:r>
      <w:r w:rsidR="009A77EC">
        <w:rPr>
          <w:rFonts w:ascii="Lato" w:eastAsia="Times New Roman" w:hAnsi="Lato" w:cs="Times New Roman"/>
          <w:lang w:eastAsia="pl-PL"/>
        </w:rPr>
        <w:t xml:space="preserve"> </w:t>
      </w:r>
      <w:r w:rsidRPr="009C6375">
        <w:rPr>
          <w:rFonts w:ascii="Lato" w:eastAsia="Times New Roman" w:hAnsi="Lato" w:cs="Times New Roman"/>
          <w:lang w:eastAsia="pl-PL"/>
        </w:rPr>
        <w:br/>
      </w:r>
      <w:r w:rsidR="009A77EC">
        <w:rPr>
          <w:rFonts w:ascii="Lato" w:eastAsia="Times New Roman" w:hAnsi="Lato" w:cs="Times New Roman"/>
          <w:lang w:eastAsia="pl-PL"/>
        </w:rPr>
        <w:t>o</w:t>
      </w:r>
      <w:r w:rsidRPr="009C6375">
        <w:rPr>
          <w:rFonts w:ascii="Lato" w:eastAsia="Times New Roman" w:hAnsi="Lato" w:cs="Times New Roman"/>
          <w:lang w:eastAsia="pl-PL"/>
        </w:rPr>
        <w:t xml:space="preserve">głoszonego przez Ministra Rodziny, Pracy i Polityki Społecznej </w:t>
      </w:r>
      <w:r w:rsidRPr="009C6375">
        <w:rPr>
          <w:rFonts w:ascii="Lato" w:eastAsia="Times New Roman" w:hAnsi="Lato" w:cs="Times New Roman"/>
          <w:lang w:eastAsia="pl-PL"/>
        </w:rPr>
        <w:br/>
      </w:r>
    </w:p>
    <w:p w14:paraId="3816B9DC" w14:textId="77777777" w:rsidR="00C97729" w:rsidRPr="009C6375" w:rsidRDefault="00C97729" w:rsidP="00C97729">
      <w:pPr>
        <w:widowControl w:val="0"/>
        <w:kinsoku w:val="0"/>
        <w:overflowPunct w:val="0"/>
        <w:autoSpaceDE w:val="0"/>
        <w:autoSpaceDN w:val="0"/>
        <w:adjustRightInd w:val="0"/>
        <w:spacing w:before="3" w:after="0" w:line="240" w:lineRule="auto"/>
        <w:ind w:left="381" w:right="-1"/>
        <w:jc w:val="center"/>
        <w:rPr>
          <w:rFonts w:ascii="Lato" w:hAnsi="Lato" w:cs="Times New Roman"/>
        </w:rPr>
      </w:pPr>
      <w:r w:rsidRPr="009C6375">
        <w:rPr>
          <w:rFonts w:ascii="Lato" w:hAnsi="Lato" w:cs="Times New Roman"/>
        </w:rPr>
        <w:t>zawartej w dniu …………………........................ w Warszawie</w:t>
      </w:r>
    </w:p>
    <w:p w14:paraId="5AE4F0CE" w14:textId="77777777" w:rsidR="00C97729" w:rsidRPr="009C6375" w:rsidRDefault="00C97729" w:rsidP="00C97729">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BF6FE68" w14:textId="77777777" w:rsidR="00C97729" w:rsidRPr="009C6375" w:rsidRDefault="00C97729" w:rsidP="00C97729">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D8AA10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Klauzula informacyjna dotycząca przetwarzania danych osobowych przez Zleceniodawcę</w:t>
      </w:r>
    </w:p>
    <w:p w14:paraId="7A4FE9F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2DCB7E3" w14:textId="242F6311"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Zgodnie z art. 13 i 14 ust. 1 i 2 rozporządzenia Parlamentu Europejskiego i Rady (UE) 2016/679 z dnia 27 kwietnia 2016 r. w sprawie ochrony osób fizycznych w związku z przetwarzaniem danych osobowych i w sprawie swobodnego przepływu takich danych oraz uchylenia dyrektywy 95/46/WE</w:t>
      </w:r>
      <w:r w:rsidR="00A80FCC" w:rsidRPr="009C6375">
        <w:rPr>
          <w:rFonts w:ascii="Lato" w:eastAsia="Times New Roman" w:hAnsi="Lato" w:cs="Times New Roman"/>
          <w:spacing w:val="-1"/>
          <w:lang w:eastAsia="pl-PL"/>
        </w:rPr>
        <w:t>(ogólnego rozporządzenia o ochronie danych)</w:t>
      </w:r>
      <w:r w:rsidR="00A80FCC" w:rsidRPr="00A80FCC">
        <w:rPr>
          <w:rFonts w:ascii="Open Sans" w:hAnsi="Open Sans" w:cs="Open Sans"/>
          <w:color w:val="333333"/>
          <w:shd w:val="clear" w:color="auto" w:fill="FFFFFF"/>
        </w:rPr>
        <w:t xml:space="preserve"> </w:t>
      </w:r>
      <w:r w:rsidR="00A80FCC">
        <w:rPr>
          <w:rFonts w:ascii="Lato" w:eastAsia="Times New Roman" w:hAnsi="Lato" w:cs="Times New Roman"/>
          <w:lang w:eastAsia="pl-PL"/>
        </w:rPr>
        <w:t xml:space="preserve">  </w:t>
      </w:r>
      <w:r w:rsidR="00A80FCC" w:rsidRPr="006E0D5E">
        <w:rPr>
          <w:rFonts w:ascii="Lato" w:hAnsi="Lato" w:cs="Open Sans"/>
          <w:color w:val="333333"/>
          <w:shd w:val="clear" w:color="auto" w:fill="FFFFFF"/>
        </w:rPr>
        <w:t>Dz. Urz. UE L 119 z 04.05.2016, str. 1, z póź</w:t>
      </w:r>
      <w:r w:rsidR="00A80FCC" w:rsidRPr="00476A70">
        <w:rPr>
          <w:rFonts w:ascii="Lato" w:eastAsia="Times New Roman" w:hAnsi="Lato" w:cs="Times New Roman"/>
          <w:spacing w:val="-1"/>
          <w:lang w:eastAsia="pl-PL"/>
        </w:rPr>
        <w:t>n. zm</w:t>
      </w:r>
      <w:r w:rsidRPr="009C6375">
        <w:rPr>
          <w:rFonts w:ascii="Lato" w:eastAsia="Times New Roman" w:hAnsi="Lato" w:cs="Times New Roman"/>
          <w:lang w:eastAsia="pl-PL"/>
        </w:rPr>
        <w:t xml:space="preserve"> (RODO) informuję, że:</w:t>
      </w:r>
    </w:p>
    <w:p w14:paraId="18877DC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20F1B82E"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Tożsamość administratora i dane kontaktowe</w:t>
      </w:r>
    </w:p>
    <w:p w14:paraId="7433719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Administratorem Pani/Pana danych osobowych jest Minister Rodziny, Pracy i Polityki Społecznej mający siedzibę w Warszawie (00-513), ul. Nowogrodzka 1/3/5.</w:t>
      </w:r>
    </w:p>
    <w:p w14:paraId="749A50A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5F14EE8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Dane kontaktowe inspektora ochrony danych osobowych</w:t>
      </w:r>
    </w:p>
    <w:p w14:paraId="4110C05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sprawach dotyczących przetwarzania danych osobowych prosimy o kontakt z Inspektorem Ochrony Danych drogą elektroniczną – adres email: iodo@mrips.gov.pl lub pisemnie na adres: ul. Nowogrodzka 1/3/5, 00-513 Warszawa.</w:t>
      </w:r>
    </w:p>
    <w:p w14:paraId="3AAF7BA9"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7927C2C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Kategorie danych osobowych</w:t>
      </w:r>
    </w:p>
    <w:p w14:paraId="05676772"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Przetwarzanie danych osobowych obejmuje następujące kategorie Pani/Pana danych: </w:t>
      </w:r>
    </w:p>
    <w:p w14:paraId="6AF8214E" w14:textId="77777777" w:rsidR="00C97729" w:rsidRPr="009C6375" w:rsidRDefault="00C97729" w:rsidP="001C7520">
      <w:pPr>
        <w:pStyle w:val="Akapitzlist"/>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przedstawiciela, osoby do kontaktów, osoby zaangażowanej w realizację projektu ze strony Zleceniobiorcy - imię i nazwisko, stanowisko, adres mailowy, numer telefonu, </w:t>
      </w:r>
    </w:p>
    <w:p w14:paraId="4C22A393" w14:textId="77777777" w:rsidR="00C97729" w:rsidRPr="009C6375" w:rsidRDefault="00C97729" w:rsidP="001C7520">
      <w:pPr>
        <w:pStyle w:val="Akapitzlist"/>
        <w:widowControl w:val="0"/>
        <w:numPr>
          <w:ilvl w:val="0"/>
          <w:numId w:val="52"/>
        </w:numPr>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w przypadku beneficjenta - imię i nazwisko, adres mailowy, numer telefonu, PESEL, dane będące podstawą wzięcia udziału w zadaniu publicznym i otrzymania wsparcia.  </w:t>
      </w:r>
    </w:p>
    <w:p w14:paraId="67EA0A27"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8946C8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Cele przetwarzania i podstawa prawna przetwarzania</w:t>
      </w:r>
    </w:p>
    <w:p w14:paraId="1113981D" w14:textId="296E3FDE"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będą przetwarzane na podstawie art. 6 ust. 1 lit. c RODO, tj. do celów wypełnienia obowiązku prawnego ciążącego na administratorze oraz w celu przygotowania, realizacji, rozliczenia, monitoringu i kontroli umowy nr …………………….</w:t>
      </w:r>
    </w:p>
    <w:p w14:paraId="37BF3EB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3ED4E1F2"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 xml:space="preserve">Źródło pochodzenia danych: </w:t>
      </w:r>
    </w:p>
    <w:p w14:paraId="07ECCBFF"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 xml:space="preserve">Podmiot, będący stroną umowy, który wskazał dane Pani/Pana, jako dane swojego przedstawiciela lub osoby do kontaktów lub Zleceniobiorca, który w ramach realizacji zadania publicznego zakwalifikował Pana/Panią do wsparcia w ramach zlecanego zadania publicznego oraz w przypadku zaangażowania Pana/Panią w realizację zadania publicznego. </w:t>
      </w:r>
    </w:p>
    <w:p w14:paraId="225AA944"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B1C4EF4"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Odbiorcy danych lub kategorie odbiorców danych</w:t>
      </w:r>
    </w:p>
    <w:p w14:paraId="580D916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mogą być przekazywane podmiotom przetwarzającym dane osobowe na zlecenie administratora w zakresie realizowanych przez niego obowiązków oraz w związku z umową nr ……………………………….., a także innym podmiotom lub organom upoważnionym do pozyskania Pani/Pana danych na podstawie przepisów prawa.</w:t>
      </w:r>
    </w:p>
    <w:p w14:paraId="1B90D19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Administrator nie będzie przekazywał Pani/Pana danych osobowych do państwa trzeciego lub do organizacji międzynarodowej.</w:t>
      </w:r>
    </w:p>
    <w:p w14:paraId="1DC4B91D"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EFE56AB"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Okres przechowywania danych</w:t>
      </w:r>
    </w:p>
    <w:p w14:paraId="1E4F9C64" w14:textId="1D512D92"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Pani/Pana dane osobowe przechowywane będą do czasu wygaśnięcia obowiązku przechowywania tych danych wynikającego z zawartej umowy tj. nie krócej niż przez okres 10 lat tj. okres określony w przepisach o archiwizacji wydanych na podstawie ustawy z dnia 14 lipca 1983 r o narodowym zasobie archiwalnym i archiwach</w:t>
      </w:r>
      <w:r w:rsidR="00B436B3">
        <w:rPr>
          <w:rFonts w:ascii="Lato" w:eastAsia="Times New Roman" w:hAnsi="Lato" w:cs="Times New Roman"/>
          <w:lang w:eastAsia="pl-PL"/>
        </w:rPr>
        <w:t xml:space="preserve"> (Dz. U. z 2020 r. poz. 164, z późn. zm.)</w:t>
      </w:r>
      <w:r w:rsidR="003331CC">
        <w:rPr>
          <w:rFonts w:ascii="Lato" w:eastAsia="Times New Roman" w:hAnsi="Lato" w:cs="Times New Roman"/>
          <w:lang w:eastAsia="pl-PL"/>
        </w:rPr>
        <w:t>.</w:t>
      </w:r>
    </w:p>
    <w:p w14:paraId="6F2F59A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68E6343"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Prawa podmiotów danych</w:t>
      </w:r>
    </w:p>
    <w:p w14:paraId="1F82B8DD"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dostępu do swoich danych osobowych, prawo do żądania ich sprostowania, do ograniczania przetwarzania tych danych oraz prawo do żądania ich usunięcia po upływie okresu, o którym mowa powyżej.</w:t>
      </w:r>
    </w:p>
    <w:p w14:paraId="74FAC09C"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W trakcie przetwarzania Pani/Pana danych osobowych nie będzie dochodzić do zautomatyzowanego podejmowania decyzji, ani do profilowania.</w:t>
      </w:r>
    </w:p>
    <w:p w14:paraId="52BC2811"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1759F6B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b/>
          <w:lang w:eastAsia="pl-PL"/>
        </w:rPr>
      </w:pPr>
      <w:r w:rsidRPr="009C6375">
        <w:rPr>
          <w:rFonts w:ascii="Lato" w:eastAsia="Times New Roman" w:hAnsi="Lato" w:cs="Times New Roman"/>
          <w:b/>
          <w:lang w:eastAsia="pl-PL"/>
        </w:rPr>
        <w:t>Prawo wniesienia skargi do organu nadzorczego</w:t>
      </w:r>
    </w:p>
    <w:p w14:paraId="715A521F" w14:textId="304587B8"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r w:rsidRPr="009C6375">
        <w:rPr>
          <w:rFonts w:ascii="Lato" w:eastAsia="Times New Roman" w:hAnsi="Lato" w:cs="Times New Roman"/>
          <w:lang w:eastAsia="pl-PL"/>
        </w:rPr>
        <w:t>Przysługuje Pani/Panu prawo wniesienia skargi do organu nadzorczego, tj. do Prezesa Urzędu Ochrony Danych Osobowych ul. Stawki 2, 00-193 Warszawa, tel</w:t>
      </w:r>
      <w:r w:rsidR="00476A70">
        <w:rPr>
          <w:rFonts w:ascii="Lato" w:eastAsia="Times New Roman" w:hAnsi="Lato" w:cs="Times New Roman"/>
          <w:lang w:eastAsia="pl-PL"/>
        </w:rPr>
        <w:t>.</w:t>
      </w:r>
      <w:r w:rsidRPr="009C6375">
        <w:rPr>
          <w:rFonts w:ascii="Lato" w:eastAsia="Times New Roman" w:hAnsi="Lato" w:cs="Times New Roman"/>
          <w:lang w:eastAsia="pl-PL"/>
        </w:rPr>
        <w:t>: 22 531 03 00.</w:t>
      </w:r>
    </w:p>
    <w:p w14:paraId="310D5D55"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68C25946" w14:textId="77777777" w:rsidR="00C97729" w:rsidRPr="009C6375" w:rsidRDefault="00C97729" w:rsidP="00731710">
      <w:pPr>
        <w:widowControl w:val="0"/>
        <w:kinsoku w:val="0"/>
        <w:overflowPunct w:val="0"/>
        <w:autoSpaceDE w:val="0"/>
        <w:autoSpaceDN w:val="0"/>
        <w:adjustRightInd w:val="0"/>
        <w:spacing w:after="0" w:line="240" w:lineRule="auto"/>
        <w:jc w:val="both"/>
        <w:rPr>
          <w:rFonts w:ascii="Lato" w:eastAsia="Times New Roman" w:hAnsi="Lato" w:cs="Times New Roman"/>
          <w:lang w:eastAsia="pl-PL"/>
        </w:rPr>
      </w:pPr>
    </w:p>
    <w:p w14:paraId="02E7B2A4" w14:textId="77777777" w:rsidR="00C97729" w:rsidRPr="009C6375" w:rsidRDefault="00C97729" w:rsidP="00731710">
      <w:pPr>
        <w:spacing w:after="0" w:line="240" w:lineRule="auto"/>
        <w:ind w:right="-1"/>
        <w:jc w:val="both"/>
        <w:rPr>
          <w:rFonts w:ascii="Lato" w:eastAsia="Times New Roman" w:hAnsi="Lato" w:cs="Times New Roman"/>
          <w:b/>
          <w:spacing w:val="-3"/>
          <w:lang w:eastAsia="ar-SA"/>
        </w:rPr>
      </w:pPr>
      <w:r w:rsidRPr="009C6375">
        <w:rPr>
          <w:rFonts w:ascii="Lato" w:eastAsia="Times New Roman" w:hAnsi="Lato" w:cs="Times New Roman"/>
          <w:b/>
          <w:spacing w:val="-3"/>
          <w:lang w:eastAsia="ar-SA"/>
        </w:rPr>
        <w:t>Informacja o dobrowolności lub obowiązku podania danych:</w:t>
      </w:r>
    </w:p>
    <w:p w14:paraId="25C5E8C3" w14:textId="7AA177A9" w:rsidR="00C97729" w:rsidRPr="009C6375" w:rsidRDefault="00C97729" w:rsidP="000C35B7">
      <w:pPr>
        <w:spacing w:after="0" w:line="240" w:lineRule="auto"/>
        <w:ind w:right="-1"/>
        <w:jc w:val="both"/>
        <w:rPr>
          <w:rFonts w:ascii="Lato" w:eastAsia="Times New Roman" w:hAnsi="Lato" w:cs="Times New Roman"/>
          <w:lang w:eastAsia="pl-PL"/>
        </w:rPr>
      </w:pPr>
      <w:r w:rsidRPr="009C6375">
        <w:rPr>
          <w:rFonts w:ascii="Lato" w:eastAsia="Times New Roman" w:hAnsi="Lato" w:cs="Times New Roman"/>
          <w:color w:val="000000" w:themeColor="text1"/>
          <w:spacing w:val="-3"/>
          <w:lang w:eastAsia="ar-SA"/>
        </w:rPr>
        <w:t xml:space="preserve">Podanie danych osobowych jest konieczne dla celów związanych z wykonywaniem zadań Ministra w ramach </w:t>
      </w:r>
      <w:r w:rsidR="000C35B7">
        <w:rPr>
          <w:rFonts w:ascii="Lato" w:eastAsia="Times New Roman" w:hAnsi="Lato" w:cs="Times New Roman"/>
          <w:color w:val="000000" w:themeColor="text1"/>
          <w:spacing w:val="-3"/>
          <w:lang w:eastAsia="ar-SA"/>
        </w:rPr>
        <w:t xml:space="preserve">konkursu ofert pn. </w:t>
      </w:r>
      <w:r w:rsidR="005C366A">
        <w:rPr>
          <w:rFonts w:ascii="Lato" w:eastAsia="Times New Roman" w:hAnsi="Lato" w:cs="Times New Roman"/>
          <w:color w:val="000000" w:themeColor="text1"/>
          <w:spacing w:val="-3"/>
          <w:lang w:eastAsia="ar-SA"/>
        </w:rPr>
        <w:t>„</w:t>
      </w:r>
      <w:r w:rsidR="000C35B7" w:rsidRPr="000C35B7">
        <w:rPr>
          <w:rFonts w:ascii="Lato" w:eastAsia="Times New Roman" w:hAnsi="Lato" w:cs="Times New Roman"/>
          <w:lang w:eastAsia="pl-PL"/>
        </w:rPr>
        <w:t>Akademia Wsparcia – krajowy system wspierania rozwoju opieki wczesnodziecięcej w Polsce</w:t>
      </w:r>
      <w:r w:rsidR="005C366A">
        <w:rPr>
          <w:rFonts w:ascii="Lato" w:eastAsia="Times New Roman" w:hAnsi="Lato" w:cs="Times New Roman"/>
          <w:lang w:eastAsia="pl-PL"/>
        </w:rPr>
        <w:t xml:space="preserve"> </w:t>
      </w:r>
      <w:r w:rsidR="005C366A" w:rsidRPr="009A77EC">
        <w:rPr>
          <w:rFonts w:ascii="Lato" w:eastAsia="Times New Roman" w:hAnsi="Lato" w:cs="Times New Roman"/>
          <w:lang w:eastAsia="pl-PL"/>
        </w:rPr>
        <w:t>– 2024-2026</w:t>
      </w:r>
      <w:r w:rsidR="0080194E">
        <w:rPr>
          <w:rFonts w:ascii="Lato" w:eastAsia="Times New Roman" w:hAnsi="Lato" w:cs="Times New Roman"/>
          <w:lang w:eastAsia="pl-PL"/>
        </w:rPr>
        <w:t xml:space="preserve">. </w:t>
      </w:r>
      <w:r w:rsidR="007C5A77">
        <w:rPr>
          <w:rFonts w:ascii="Lato" w:eastAsia="Times New Roman" w:hAnsi="Lato" w:cs="Times New Roman"/>
          <w:lang w:eastAsia="pl-PL"/>
        </w:rPr>
        <w:t>Edycja 2025-2026</w:t>
      </w:r>
      <w:r w:rsidR="005C366A">
        <w:rPr>
          <w:rFonts w:ascii="Lato" w:eastAsia="Times New Roman" w:hAnsi="Lato" w:cs="Times New Roman"/>
          <w:lang w:eastAsia="pl-PL"/>
        </w:rPr>
        <w:t>”</w:t>
      </w:r>
      <w:r w:rsidR="00BB30AE">
        <w:rPr>
          <w:rFonts w:ascii="Lato" w:eastAsia="Times New Roman" w:hAnsi="Lato" w:cs="Times New Roman"/>
          <w:lang w:eastAsia="pl-PL"/>
        </w:rPr>
        <w:t>.</w:t>
      </w:r>
      <w:r w:rsidR="000C35B7">
        <w:rPr>
          <w:rFonts w:ascii="Lato" w:eastAsia="Times New Roman" w:hAnsi="Lato" w:cs="Times New Roman"/>
          <w:lang w:eastAsia="pl-PL"/>
        </w:rPr>
        <w:t xml:space="preserve"> </w:t>
      </w:r>
      <w:r w:rsidR="000C35B7" w:rsidRPr="00D00299">
        <w:rPr>
          <w:rFonts w:ascii="Lato" w:eastAsia="Times New Roman" w:hAnsi="Lato" w:cs="Times New Roman"/>
          <w:lang w:eastAsia="pl-PL"/>
        </w:rPr>
        <w:t xml:space="preserve"> </w:t>
      </w:r>
    </w:p>
    <w:p w14:paraId="4E8C1969" w14:textId="77777777" w:rsidR="00F169B9" w:rsidRPr="009C6375" w:rsidRDefault="00F169B9" w:rsidP="00731710">
      <w:pPr>
        <w:spacing w:before="240" w:after="240" w:line="276" w:lineRule="auto"/>
        <w:jc w:val="both"/>
        <w:outlineLvl w:val="0"/>
        <w:rPr>
          <w:rFonts w:ascii="Lato" w:hAnsi="Lato"/>
        </w:rPr>
      </w:pPr>
    </w:p>
    <w:sectPr w:rsidR="00F169B9" w:rsidRPr="009C6375" w:rsidSect="00C97729">
      <w:footerReference w:type="default" r:id="rId14"/>
      <w:pgSz w:w="11906" w:h="16838"/>
      <w:pgMar w:top="993" w:right="1274" w:bottom="1418"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F4D99" w14:textId="77777777" w:rsidR="00BA54D1" w:rsidRDefault="00BA54D1" w:rsidP="00C97729">
      <w:pPr>
        <w:spacing w:after="0" w:line="240" w:lineRule="auto"/>
      </w:pPr>
      <w:r>
        <w:separator/>
      </w:r>
    </w:p>
  </w:endnote>
  <w:endnote w:type="continuationSeparator" w:id="0">
    <w:p w14:paraId="7AD0AE48" w14:textId="77777777" w:rsidR="00BA54D1" w:rsidRDefault="00BA54D1" w:rsidP="00C97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EE"/>
    <w:family w:val="swiss"/>
    <w:pitch w:val="variable"/>
    <w:sig w:usb0="A00000AF" w:usb1="5000604B" w:usb2="00000000" w:usb3="00000000" w:csb0="00000093" w:csb1="00000000"/>
  </w:font>
  <w:font w:name="Segoe UI">
    <w:panose1 w:val="020B0502040204020203"/>
    <w:charset w:val="EE"/>
    <w:family w:val="swiss"/>
    <w:pitch w:val="variable"/>
    <w:sig w:usb0="E4002EFF" w:usb1="C000E47F"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 Sans">
    <w:altName w:val="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0332338"/>
      <w:docPartObj>
        <w:docPartGallery w:val="Page Numbers (Bottom of Page)"/>
        <w:docPartUnique/>
      </w:docPartObj>
    </w:sdtPr>
    <w:sdtEndPr/>
    <w:sdtContent>
      <w:p w14:paraId="30E52293" w14:textId="6242AA3C" w:rsidR="00D57CEE" w:rsidRDefault="00D57CEE">
        <w:pPr>
          <w:pStyle w:val="Stopka"/>
          <w:jc w:val="right"/>
        </w:pPr>
        <w:r>
          <w:fldChar w:fldCharType="begin"/>
        </w:r>
        <w:r>
          <w:instrText xml:space="preserve"> PAGE   \* MERGEFORMAT </w:instrText>
        </w:r>
        <w:r>
          <w:fldChar w:fldCharType="separate"/>
        </w:r>
        <w:r w:rsidR="001704FA">
          <w:rPr>
            <w:noProof/>
          </w:rPr>
          <w:t>3</w:t>
        </w:r>
        <w:r>
          <w:fldChar w:fldCharType="end"/>
        </w:r>
      </w:p>
    </w:sdtContent>
  </w:sdt>
  <w:p w14:paraId="616C3AC1" w14:textId="77777777" w:rsidR="00D57CEE" w:rsidRDefault="00D57CE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A31B2" w14:textId="77777777" w:rsidR="00BA54D1" w:rsidRDefault="00BA54D1" w:rsidP="00C97729">
      <w:pPr>
        <w:spacing w:after="0" w:line="240" w:lineRule="auto"/>
      </w:pPr>
      <w:r>
        <w:separator/>
      </w:r>
    </w:p>
  </w:footnote>
  <w:footnote w:type="continuationSeparator" w:id="0">
    <w:p w14:paraId="062FDC8A" w14:textId="77777777" w:rsidR="00BA54D1" w:rsidRDefault="00BA54D1" w:rsidP="00C97729">
      <w:pPr>
        <w:spacing w:after="0" w:line="240" w:lineRule="auto"/>
      </w:pPr>
      <w:r>
        <w:continuationSeparator/>
      </w:r>
    </w:p>
  </w:footnote>
  <w:footnote w:id="1">
    <w:p w14:paraId="323B5A8F" w14:textId="3FE55C00" w:rsidR="00D57CEE" w:rsidRPr="00E07EB0" w:rsidRDefault="00D57CEE" w:rsidP="00E07EB0">
      <w:pPr>
        <w:pStyle w:val="Tekstprzypisudolnego"/>
        <w:ind w:left="196" w:right="1605" w:hanging="196"/>
        <w:rPr>
          <w:rFonts w:ascii="Calibri" w:hAnsi="Calibri" w:cs="Calibri"/>
          <w:spacing w:val="-1"/>
          <w:sz w:val="16"/>
          <w:szCs w:val="16"/>
        </w:rPr>
      </w:pPr>
      <w:r w:rsidRPr="00B35625">
        <w:rPr>
          <w:rStyle w:val="Odwoanieprzypisudolnego"/>
          <w:sz w:val="18"/>
        </w:rPr>
        <w:footnoteRef/>
      </w:r>
      <w:r w:rsidRPr="00B35625">
        <w:rPr>
          <w:sz w:val="18"/>
        </w:rPr>
        <w:tab/>
      </w:r>
      <w:r w:rsidRPr="00E07EB0">
        <w:rPr>
          <w:sz w:val="18"/>
        </w:rPr>
        <w:t>Wypełnić jedynie w przypadku, gdy oferta została złożona w związku z ogłoszonym przez organ otwartym konkursem ofert. Należy wskazać rodzaj zadania, o którym mowa w art. 13 ust. 2 pkt 1 ustawy z dnia 24 kwietnia 2003 r. o działalności pożytku publicznego i o wolontariacie, wynikający z ogłoszenia o otwartym konkursie ofert.</w:t>
      </w:r>
      <w:r>
        <w:rPr>
          <w:sz w:val="18"/>
        </w:rPr>
        <w:t xml:space="preserve"> </w:t>
      </w:r>
      <w:r>
        <w:rPr>
          <w:rFonts w:ascii="Calibri" w:hAnsi="Calibri" w:cs="Calibri"/>
          <w:spacing w:val="-1"/>
          <w:sz w:val="16"/>
          <w:szCs w:val="16"/>
        </w:rPr>
        <w:t xml:space="preserve"> </w:t>
      </w:r>
      <w:r>
        <w:rPr>
          <w:rFonts w:ascii="Calibri" w:hAnsi="Calibri" w:cs="Calibri"/>
          <w:spacing w:val="-1"/>
          <w:sz w:val="16"/>
          <w:szCs w:val="16"/>
        </w:rPr>
        <w:br/>
        <w:t>Należy</w:t>
      </w:r>
      <w:r>
        <w:rPr>
          <w:rFonts w:ascii="Calibri" w:hAnsi="Calibri" w:cs="Calibri"/>
          <w:spacing w:val="19"/>
          <w:sz w:val="16"/>
          <w:szCs w:val="16"/>
        </w:rPr>
        <w:t xml:space="preserve"> </w:t>
      </w:r>
      <w:r>
        <w:rPr>
          <w:rFonts w:ascii="Calibri" w:hAnsi="Calibri" w:cs="Calibri"/>
          <w:spacing w:val="-1"/>
          <w:sz w:val="16"/>
          <w:szCs w:val="16"/>
        </w:rPr>
        <w:t>wskazać</w:t>
      </w:r>
      <w:r>
        <w:rPr>
          <w:rFonts w:ascii="Calibri" w:hAnsi="Calibri" w:cs="Calibri"/>
          <w:spacing w:val="21"/>
          <w:sz w:val="16"/>
          <w:szCs w:val="16"/>
        </w:rPr>
        <w:t xml:space="preserve"> </w:t>
      </w:r>
      <w:r>
        <w:rPr>
          <w:rFonts w:ascii="Calibri" w:hAnsi="Calibri" w:cs="Calibri"/>
          <w:spacing w:val="-1"/>
          <w:sz w:val="16"/>
          <w:szCs w:val="16"/>
        </w:rPr>
        <w:t>rodzaj</w:t>
      </w:r>
      <w:r>
        <w:rPr>
          <w:rFonts w:ascii="Calibri" w:hAnsi="Calibri" w:cs="Calibri"/>
          <w:spacing w:val="20"/>
          <w:sz w:val="16"/>
          <w:szCs w:val="16"/>
        </w:rPr>
        <w:t xml:space="preserve"> </w:t>
      </w:r>
      <w:r>
        <w:rPr>
          <w:rFonts w:ascii="Calibri" w:hAnsi="Calibri" w:cs="Calibri"/>
          <w:spacing w:val="-1"/>
          <w:sz w:val="16"/>
          <w:szCs w:val="16"/>
        </w:rPr>
        <w:t xml:space="preserve">zadania z uwzględnieniem Priorytetu o którym mowa w Regulaminie. </w:t>
      </w:r>
    </w:p>
  </w:footnote>
  <w:footnote w:id="2">
    <w:p w14:paraId="425B128C" w14:textId="07655602" w:rsidR="00D57CEE" w:rsidRDefault="00D57CEE">
      <w:pPr>
        <w:pStyle w:val="Tekstprzypisudolnego"/>
      </w:pPr>
      <w:r>
        <w:rPr>
          <w:rStyle w:val="Odwoanieprzypisudolnego"/>
        </w:rPr>
        <w:footnoteRef/>
      </w:r>
      <w:r>
        <w:t xml:space="preserve"> </w:t>
      </w:r>
      <w:r w:rsidRPr="009E662B">
        <w:rPr>
          <w:sz w:val="16"/>
        </w:rPr>
        <w:t>Należy uzupełnić informację na każdy rok realizacji zadania</w:t>
      </w:r>
    </w:p>
  </w:footnote>
  <w:footnote w:id="3">
    <w:p w14:paraId="73F57A68" w14:textId="77777777" w:rsidR="00D57CEE" w:rsidRDefault="00D57CEE" w:rsidP="00C97729">
      <w:pPr>
        <w:pStyle w:val="Tekstprzypisudolnego"/>
        <w:ind w:left="196" w:right="329" w:hanging="196"/>
      </w:pPr>
      <w:r w:rsidRPr="00B35625">
        <w:rPr>
          <w:rStyle w:val="Odwoanieprzypisudolnego"/>
          <w:sz w:val="18"/>
        </w:rPr>
        <w:footnoteRef/>
      </w:r>
      <w:r w:rsidRPr="00B35625">
        <w:rPr>
          <w:sz w:val="18"/>
        </w:rPr>
        <w:tab/>
      </w:r>
      <w:r w:rsidRPr="00F26D2B">
        <w:rPr>
          <w:rFonts w:ascii="Calibri" w:hAnsi="Calibri" w:cs="Calibri"/>
          <w:spacing w:val="-1"/>
          <w:sz w:val="16"/>
          <w:szCs w:val="16"/>
        </w:rPr>
        <w:t>Organ</w:t>
      </w:r>
      <w:r w:rsidRPr="00F26D2B">
        <w:rPr>
          <w:rFonts w:ascii="Calibri" w:hAnsi="Calibri" w:cs="Calibri"/>
          <w:sz w:val="16"/>
          <w:szCs w:val="16"/>
        </w:rPr>
        <w:t xml:space="preserve"> w ogłoszeniu o otwartym konkursie ofert może odstąpić od wymogu składania dodatkowych informacji dotyczących rezultatów w realizacji zadania publicznego, jeżeli rodzaj zadania uniemożliwia ich określenie.</w:t>
      </w:r>
    </w:p>
  </w:footnote>
  <w:footnote w:id="4">
    <w:p w14:paraId="2B65E49D" w14:textId="77777777" w:rsidR="00D57CEE" w:rsidRDefault="00D57CEE" w:rsidP="00C97729">
      <w:pPr>
        <w:pStyle w:val="Tekstprzypisudolnego"/>
      </w:pPr>
      <w:r w:rsidRPr="002027C8">
        <w:rPr>
          <w:rStyle w:val="Odwoanieprzypisudolnego"/>
          <w:sz w:val="18"/>
        </w:rPr>
        <w:footnoteRef/>
      </w:r>
      <w:r>
        <w:t xml:space="preserve"> </w:t>
      </w:r>
      <w:r w:rsidRPr="00F26D2B">
        <w:rPr>
          <w:rFonts w:ascii="Calibri" w:hAnsi="Calibri" w:cs="Calibri"/>
          <w:sz w:val="16"/>
          <w:szCs w:val="16"/>
        </w:rPr>
        <w:t>Tabelę należy rozszerzyć w przypadku realizacji oferty w dłuższym okresie.</w:t>
      </w:r>
    </w:p>
  </w:footnote>
  <w:footnote w:id="5">
    <w:p w14:paraId="7F00262F" w14:textId="77777777" w:rsidR="00D57CEE" w:rsidRDefault="00D57CEE" w:rsidP="00C97729">
      <w:pPr>
        <w:pStyle w:val="Tekstprzypisudolnego"/>
      </w:pPr>
      <w:r w:rsidRPr="002027C8">
        <w:rPr>
          <w:rStyle w:val="Odwoanieprzypisudolnego"/>
          <w:sz w:val="18"/>
        </w:rPr>
        <w:footnoteRef/>
      </w:r>
      <w:r>
        <w:t xml:space="preserve"> </w:t>
      </w:r>
      <w:r w:rsidRPr="00F26D2B">
        <w:rPr>
          <w:rFonts w:ascii="Calibri" w:hAnsi="Calibri" w:cs="Calibri"/>
          <w:sz w:val="16"/>
          <w:szCs w:val="16"/>
        </w:rPr>
        <w:t>Suma pól 3.1. i 3.2.</w:t>
      </w:r>
    </w:p>
  </w:footnote>
  <w:footnote w:id="6">
    <w:p w14:paraId="7FEECF1F" w14:textId="77777777" w:rsidR="00D57CEE" w:rsidRDefault="00D57CEE" w:rsidP="00C97729">
      <w:pPr>
        <w:pStyle w:val="Tekstprzypisudolnego"/>
      </w:pPr>
      <w:r>
        <w:rPr>
          <w:rStyle w:val="Odwoanieprzypisudolnego"/>
        </w:rPr>
        <w:footnoteRef/>
      </w:r>
      <w:r>
        <w:t xml:space="preserve"> W przypadku JST </w:t>
      </w:r>
      <w:r w:rsidRPr="00F10510">
        <w:t>konieczna jest  kontrasygnata Skarbnika</w:t>
      </w:r>
      <w:r>
        <w:t xml:space="preserve"> – należy podać imię i nazwisko </w:t>
      </w:r>
    </w:p>
  </w:footnote>
  <w:footnote w:id="7">
    <w:p w14:paraId="078CC297" w14:textId="77777777" w:rsidR="00D57CEE" w:rsidRDefault="00D57CEE" w:rsidP="00C97729">
      <w:pPr>
        <w:pStyle w:val="Tekstkomentarza"/>
      </w:pPr>
      <w:r>
        <w:rPr>
          <w:rStyle w:val="Odwoanieprzypisudolnego"/>
        </w:rPr>
        <w:footnoteRef/>
      </w:r>
      <w:r>
        <w:t xml:space="preserve"> W przypadku JST - nie jest wymagany PESEL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2"/>
    <w:multiLevelType w:val="multilevel"/>
    <w:tmpl w:val="27F2D640"/>
    <w:lvl w:ilvl="0">
      <w:start w:val="1"/>
      <w:numFmt w:val="decimal"/>
      <w:lvlText w:val="%1."/>
      <w:lvlJc w:val="left"/>
      <w:pPr>
        <w:ind w:left="376" w:hanging="228"/>
      </w:pPr>
      <w:rPr>
        <w:rFonts w:ascii="Times New Roman" w:hAnsi="Times New Roman" w:cs="Times New Roman"/>
        <w:b w:val="0"/>
        <w:bCs w:val="0"/>
        <w:w w:val="103"/>
        <w:sz w:val="24"/>
        <w:szCs w:val="24"/>
      </w:rPr>
    </w:lvl>
    <w:lvl w:ilvl="1">
      <w:numFmt w:val="bullet"/>
      <w:lvlText w:val="•"/>
      <w:lvlJc w:val="left"/>
      <w:pPr>
        <w:ind w:left="1221" w:hanging="228"/>
      </w:pPr>
    </w:lvl>
    <w:lvl w:ilvl="2">
      <w:numFmt w:val="bullet"/>
      <w:lvlText w:val="•"/>
      <w:lvlJc w:val="left"/>
      <w:pPr>
        <w:ind w:left="2066" w:hanging="228"/>
      </w:pPr>
    </w:lvl>
    <w:lvl w:ilvl="3">
      <w:numFmt w:val="bullet"/>
      <w:lvlText w:val="•"/>
      <w:lvlJc w:val="left"/>
      <w:pPr>
        <w:ind w:left="2910" w:hanging="228"/>
      </w:pPr>
    </w:lvl>
    <w:lvl w:ilvl="4">
      <w:numFmt w:val="bullet"/>
      <w:lvlText w:val="•"/>
      <w:lvlJc w:val="left"/>
      <w:pPr>
        <w:ind w:left="3755" w:hanging="228"/>
      </w:pPr>
    </w:lvl>
    <w:lvl w:ilvl="5">
      <w:numFmt w:val="bullet"/>
      <w:lvlText w:val="•"/>
      <w:lvlJc w:val="left"/>
      <w:pPr>
        <w:ind w:left="4600" w:hanging="228"/>
      </w:pPr>
    </w:lvl>
    <w:lvl w:ilvl="6">
      <w:numFmt w:val="bullet"/>
      <w:lvlText w:val="•"/>
      <w:lvlJc w:val="left"/>
      <w:pPr>
        <w:ind w:left="5445" w:hanging="228"/>
      </w:pPr>
    </w:lvl>
    <w:lvl w:ilvl="7">
      <w:numFmt w:val="bullet"/>
      <w:lvlText w:val="•"/>
      <w:lvlJc w:val="left"/>
      <w:pPr>
        <w:ind w:left="6290" w:hanging="228"/>
      </w:pPr>
    </w:lvl>
    <w:lvl w:ilvl="8">
      <w:numFmt w:val="bullet"/>
      <w:lvlText w:val="•"/>
      <w:lvlJc w:val="left"/>
      <w:pPr>
        <w:ind w:left="7135" w:hanging="228"/>
      </w:pPr>
    </w:lvl>
  </w:abstractNum>
  <w:abstractNum w:abstractNumId="1" w15:restartNumberingAfterBreak="0">
    <w:nsid w:val="00000403"/>
    <w:multiLevelType w:val="multilevel"/>
    <w:tmpl w:val="00000886"/>
    <w:lvl w:ilvl="0">
      <w:start w:val="1"/>
      <w:numFmt w:val="decimal"/>
      <w:lvlText w:val="%1)"/>
      <w:lvlJc w:val="left"/>
      <w:pPr>
        <w:ind w:left="574" w:hanging="454"/>
      </w:pPr>
      <w:rPr>
        <w:rFonts w:ascii="Times New Roman" w:hAnsi="Times New Roman" w:cs="Times New Roman"/>
        <w:b w:val="0"/>
        <w:bCs w:val="0"/>
        <w:color w:val="231F20"/>
        <w:sz w:val="20"/>
        <w:szCs w:val="20"/>
      </w:rPr>
    </w:lvl>
    <w:lvl w:ilvl="1">
      <w:start w:val="1"/>
      <w:numFmt w:val="upperRoman"/>
      <w:lvlText w:val="%2."/>
      <w:lvlJc w:val="left"/>
      <w:pPr>
        <w:ind w:left="1114" w:hanging="152"/>
      </w:pPr>
      <w:rPr>
        <w:rFonts w:ascii="Calibri" w:hAnsi="Calibri" w:cs="Calibri"/>
        <w:b/>
        <w:bCs/>
        <w:spacing w:val="1"/>
        <w:w w:val="99"/>
        <w:sz w:val="20"/>
        <w:szCs w:val="20"/>
      </w:rPr>
    </w:lvl>
    <w:lvl w:ilvl="2">
      <w:numFmt w:val="bullet"/>
      <w:lvlText w:val="•"/>
      <w:lvlJc w:val="left"/>
      <w:pPr>
        <w:ind w:left="2113" w:hanging="152"/>
      </w:pPr>
    </w:lvl>
    <w:lvl w:ilvl="3">
      <w:numFmt w:val="bullet"/>
      <w:lvlText w:val="•"/>
      <w:lvlJc w:val="left"/>
      <w:pPr>
        <w:ind w:left="3112" w:hanging="152"/>
      </w:pPr>
    </w:lvl>
    <w:lvl w:ilvl="4">
      <w:numFmt w:val="bullet"/>
      <w:lvlText w:val="•"/>
      <w:lvlJc w:val="left"/>
      <w:pPr>
        <w:ind w:left="4111" w:hanging="152"/>
      </w:pPr>
    </w:lvl>
    <w:lvl w:ilvl="5">
      <w:numFmt w:val="bullet"/>
      <w:lvlText w:val="•"/>
      <w:lvlJc w:val="left"/>
      <w:pPr>
        <w:ind w:left="5110" w:hanging="152"/>
      </w:pPr>
    </w:lvl>
    <w:lvl w:ilvl="6">
      <w:numFmt w:val="bullet"/>
      <w:lvlText w:val="•"/>
      <w:lvlJc w:val="left"/>
      <w:pPr>
        <w:ind w:left="6109" w:hanging="152"/>
      </w:pPr>
    </w:lvl>
    <w:lvl w:ilvl="7">
      <w:numFmt w:val="bullet"/>
      <w:lvlText w:val="•"/>
      <w:lvlJc w:val="left"/>
      <w:pPr>
        <w:ind w:left="7108" w:hanging="152"/>
      </w:pPr>
    </w:lvl>
    <w:lvl w:ilvl="8">
      <w:numFmt w:val="bullet"/>
      <w:lvlText w:val="•"/>
      <w:lvlJc w:val="left"/>
      <w:pPr>
        <w:ind w:left="8107" w:hanging="152"/>
      </w:pPr>
    </w:lvl>
  </w:abstractNum>
  <w:abstractNum w:abstractNumId="2" w15:restartNumberingAfterBreak="0">
    <w:nsid w:val="00000404"/>
    <w:multiLevelType w:val="multilevel"/>
    <w:tmpl w:val="3CB2F82E"/>
    <w:lvl w:ilvl="0">
      <w:start w:val="5"/>
      <w:numFmt w:val="decimal"/>
      <w:lvlText w:val="%1."/>
      <w:lvlJc w:val="left"/>
      <w:pPr>
        <w:ind w:left="296" w:hanging="180"/>
      </w:pPr>
      <w:rPr>
        <w:rFonts w:ascii="Calibri" w:hAnsi="Calibri" w:cs="Calibri"/>
        <w:b/>
        <w:bCs/>
        <w:spacing w:val="0"/>
        <w:w w:val="100"/>
        <w:sz w:val="18"/>
        <w:szCs w:val="18"/>
      </w:rPr>
    </w:lvl>
    <w:lvl w:ilvl="1">
      <w:start w:val="1"/>
      <w:numFmt w:val="decimal"/>
      <w:lvlText w:val="%2)"/>
      <w:lvlJc w:val="left"/>
      <w:pPr>
        <w:ind w:left="735" w:hanging="325"/>
      </w:pPr>
      <w:rPr>
        <w:rFonts w:ascii="Calibri" w:hAnsi="Calibri" w:cs="Calibri"/>
        <w:b w:val="0"/>
        <w:bCs w:val="0"/>
        <w:spacing w:val="0"/>
        <w:w w:val="100"/>
        <w:sz w:val="18"/>
        <w:szCs w:val="18"/>
      </w:rPr>
    </w:lvl>
    <w:lvl w:ilvl="2">
      <w:numFmt w:val="bullet"/>
      <w:lvlText w:val="•"/>
      <w:lvlJc w:val="left"/>
      <w:pPr>
        <w:ind w:left="1729" w:hanging="325"/>
      </w:pPr>
    </w:lvl>
    <w:lvl w:ilvl="3">
      <w:numFmt w:val="bullet"/>
      <w:lvlText w:val="•"/>
      <w:lvlJc w:val="left"/>
      <w:pPr>
        <w:ind w:left="2723" w:hanging="325"/>
      </w:pPr>
    </w:lvl>
    <w:lvl w:ilvl="4">
      <w:numFmt w:val="bullet"/>
      <w:lvlText w:val="•"/>
      <w:lvlJc w:val="left"/>
      <w:pPr>
        <w:ind w:left="3716" w:hanging="325"/>
      </w:pPr>
    </w:lvl>
    <w:lvl w:ilvl="5">
      <w:numFmt w:val="bullet"/>
      <w:lvlText w:val="•"/>
      <w:lvlJc w:val="left"/>
      <w:pPr>
        <w:ind w:left="4710" w:hanging="325"/>
      </w:pPr>
    </w:lvl>
    <w:lvl w:ilvl="6">
      <w:numFmt w:val="bullet"/>
      <w:lvlText w:val="•"/>
      <w:lvlJc w:val="left"/>
      <w:pPr>
        <w:ind w:left="5704" w:hanging="325"/>
      </w:pPr>
    </w:lvl>
    <w:lvl w:ilvl="7">
      <w:numFmt w:val="bullet"/>
      <w:lvlText w:val="•"/>
      <w:lvlJc w:val="left"/>
      <w:pPr>
        <w:ind w:left="6697" w:hanging="325"/>
      </w:pPr>
    </w:lvl>
    <w:lvl w:ilvl="8">
      <w:numFmt w:val="bullet"/>
      <w:lvlText w:val="•"/>
      <w:lvlJc w:val="left"/>
      <w:pPr>
        <w:ind w:left="7691" w:hanging="325"/>
      </w:pPr>
    </w:lvl>
  </w:abstractNum>
  <w:abstractNum w:abstractNumId="3" w15:restartNumberingAfterBreak="0">
    <w:nsid w:val="00000405"/>
    <w:multiLevelType w:val="multilevel"/>
    <w:tmpl w:val="00000888"/>
    <w:lvl w:ilvl="0">
      <w:start w:val="6"/>
      <w:numFmt w:val="upperRoman"/>
      <w:lvlText w:val="%1."/>
      <w:lvlJc w:val="left"/>
      <w:pPr>
        <w:ind w:left="1197" w:hanging="252"/>
      </w:pPr>
      <w:rPr>
        <w:rFonts w:ascii="Calibri" w:hAnsi="Calibri" w:cs="Calibri"/>
        <w:b/>
        <w:bCs/>
        <w:spacing w:val="-1"/>
        <w:w w:val="103"/>
        <w:sz w:val="19"/>
        <w:szCs w:val="19"/>
      </w:rPr>
    </w:lvl>
    <w:lvl w:ilvl="1">
      <w:numFmt w:val="bullet"/>
      <w:lvlText w:val="•"/>
      <w:lvlJc w:val="left"/>
      <w:pPr>
        <w:ind w:left="2087" w:hanging="252"/>
      </w:pPr>
    </w:lvl>
    <w:lvl w:ilvl="2">
      <w:numFmt w:val="bullet"/>
      <w:lvlText w:val="•"/>
      <w:lvlJc w:val="left"/>
      <w:pPr>
        <w:ind w:left="2978" w:hanging="252"/>
      </w:pPr>
    </w:lvl>
    <w:lvl w:ilvl="3">
      <w:numFmt w:val="bullet"/>
      <w:lvlText w:val="•"/>
      <w:lvlJc w:val="left"/>
      <w:pPr>
        <w:ind w:left="3869" w:hanging="252"/>
      </w:pPr>
    </w:lvl>
    <w:lvl w:ilvl="4">
      <w:numFmt w:val="bullet"/>
      <w:lvlText w:val="•"/>
      <w:lvlJc w:val="left"/>
      <w:pPr>
        <w:ind w:left="4760" w:hanging="252"/>
      </w:pPr>
    </w:lvl>
    <w:lvl w:ilvl="5">
      <w:numFmt w:val="bullet"/>
      <w:lvlText w:val="•"/>
      <w:lvlJc w:val="left"/>
      <w:pPr>
        <w:ind w:left="5651" w:hanging="252"/>
      </w:pPr>
    </w:lvl>
    <w:lvl w:ilvl="6">
      <w:numFmt w:val="bullet"/>
      <w:lvlText w:val="•"/>
      <w:lvlJc w:val="left"/>
      <w:pPr>
        <w:ind w:left="6542" w:hanging="252"/>
      </w:pPr>
    </w:lvl>
    <w:lvl w:ilvl="7">
      <w:numFmt w:val="bullet"/>
      <w:lvlText w:val="•"/>
      <w:lvlJc w:val="left"/>
      <w:pPr>
        <w:ind w:left="7433" w:hanging="252"/>
      </w:pPr>
    </w:lvl>
    <w:lvl w:ilvl="8">
      <w:numFmt w:val="bullet"/>
      <w:lvlText w:val="•"/>
      <w:lvlJc w:val="left"/>
      <w:pPr>
        <w:ind w:left="8323" w:hanging="252"/>
      </w:pPr>
    </w:lvl>
  </w:abstractNum>
  <w:abstractNum w:abstractNumId="4" w15:restartNumberingAfterBreak="0">
    <w:nsid w:val="00000406"/>
    <w:multiLevelType w:val="multilevel"/>
    <w:tmpl w:val="00000889"/>
    <w:lvl w:ilvl="0">
      <w:start w:val="1"/>
      <w:numFmt w:val="decimal"/>
      <w:lvlText w:val="%1."/>
      <w:lvlJc w:val="left"/>
      <w:pPr>
        <w:ind w:left="649" w:hanging="321"/>
      </w:pPr>
      <w:rPr>
        <w:rFonts w:ascii="Calibri" w:hAnsi="Calibri" w:cs="Calibri"/>
        <w:b/>
        <w:bCs/>
        <w:spacing w:val="-1"/>
        <w:w w:val="104"/>
        <w:sz w:val="17"/>
        <w:szCs w:val="17"/>
      </w:rPr>
    </w:lvl>
    <w:lvl w:ilvl="1">
      <w:numFmt w:val="bullet"/>
      <w:lvlText w:val="•"/>
      <w:lvlJc w:val="left"/>
      <w:pPr>
        <w:ind w:left="1531" w:hanging="321"/>
      </w:pPr>
    </w:lvl>
    <w:lvl w:ilvl="2">
      <w:numFmt w:val="bullet"/>
      <w:lvlText w:val="•"/>
      <w:lvlJc w:val="left"/>
      <w:pPr>
        <w:ind w:left="2414" w:hanging="321"/>
      </w:pPr>
    </w:lvl>
    <w:lvl w:ilvl="3">
      <w:numFmt w:val="bullet"/>
      <w:lvlText w:val="•"/>
      <w:lvlJc w:val="left"/>
      <w:pPr>
        <w:ind w:left="3297" w:hanging="321"/>
      </w:pPr>
    </w:lvl>
    <w:lvl w:ilvl="4">
      <w:numFmt w:val="bullet"/>
      <w:lvlText w:val="•"/>
      <w:lvlJc w:val="left"/>
      <w:pPr>
        <w:ind w:left="4179" w:hanging="321"/>
      </w:pPr>
    </w:lvl>
    <w:lvl w:ilvl="5">
      <w:numFmt w:val="bullet"/>
      <w:lvlText w:val="•"/>
      <w:lvlJc w:val="left"/>
      <w:pPr>
        <w:ind w:left="5062" w:hanging="321"/>
      </w:pPr>
    </w:lvl>
    <w:lvl w:ilvl="6">
      <w:numFmt w:val="bullet"/>
      <w:lvlText w:val="•"/>
      <w:lvlJc w:val="left"/>
      <w:pPr>
        <w:ind w:left="5944" w:hanging="321"/>
      </w:pPr>
    </w:lvl>
    <w:lvl w:ilvl="7">
      <w:numFmt w:val="bullet"/>
      <w:lvlText w:val="•"/>
      <w:lvlJc w:val="left"/>
      <w:pPr>
        <w:ind w:left="6827" w:hanging="321"/>
      </w:pPr>
    </w:lvl>
    <w:lvl w:ilvl="8">
      <w:numFmt w:val="bullet"/>
      <w:lvlText w:val="•"/>
      <w:lvlJc w:val="left"/>
      <w:pPr>
        <w:ind w:left="7710" w:hanging="321"/>
      </w:pPr>
    </w:lvl>
  </w:abstractNum>
  <w:abstractNum w:abstractNumId="5" w15:restartNumberingAfterBreak="0">
    <w:nsid w:val="00000407"/>
    <w:multiLevelType w:val="multilevel"/>
    <w:tmpl w:val="0000088A"/>
    <w:lvl w:ilvl="0">
      <w:start w:val="1"/>
      <w:numFmt w:val="decimal"/>
      <w:lvlText w:val="%1)"/>
      <w:lvlJc w:val="left"/>
      <w:pPr>
        <w:ind w:left="1174" w:hanging="255"/>
      </w:pPr>
      <w:rPr>
        <w:rFonts w:ascii="Calibri" w:hAnsi="Calibri" w:cs="Calibri"/>
        <w:b w:val="0"/>
        <w:bCs w:val="0"/>
        <w:w w:val="101"/>
        <w:sz w:val="16"/>
        <w:szCs w:val="16"/>
      </w:rPr>
    </w:lvl>
    <w:lvl w:ilvl="1">
      <w:numFmt w:val="bullet"/>
      <w:lvlText w:val="•"/>
      <w:lvlJc w:val="left"/>
      <w:pPr>
        <w:ind w:left="2067" w:hanging="255"/>
      </w:pPr>
    </w:lvl>
    <w:lvl w:ilvl="2">
      <w:numFmt w:val="bullet"/>
      <w:lvlText w:val="•"/>
      <w:lvlJc w:val="left"/>
      <w:pPr>
        <w:ind w:left="2960" w:hanging="255"/>
      </w:pPr>
    </w:lvl>
    <w:lvl w:ilvl="3">
      <w:numFmt w:val="bullet"/>
      <w:lvlText w:val="•"/>
      <w:lvlJc w:val="left"/>
      <w:pPr>
        <w:ind w:left="3853" w:hanging="255"/>
      </w:pPr>
    </w:lvl>
    <w:lvl w:ilvl="4">
      <w:numFmt w:val="bullet"/>
      <w:lvlText w:val="•"/>
      <w:lvlJc w:val="left"/>
      <w:pPr>
        <w:ind w:left="4746" w:hanging="255"/>
      </w:pPr>
    </w:lvl>
    <w:lvl w:ilvl="5">
      <w:numFmt w:val="bullet"/>
      <w:lvlText w:val="•"/>
      <w:lvlJc w:val="left"/>
      <w:pPr>
        <w:ind w:left="5639" w:hanging="255"/>
      </w:pPr>
    </w:lvl>
    <w:lvl w:ilvl="6">
      <w:numFmt w:val="bullet"/>
      <w:lvlText w:val="•"/>
      <w:lvlJc w:val="left"/>
      <w:pPr>
        <w:ind w:left="6532" w:hanging="255"/>
      </w:pPr>
    </w:lvl>
    <w:lvl w:ilvl="7">
      <w:numFmt w:val="bullet"/>
      <w:lvlText w:val="•"/>
      <w:lvlJc w:val="left"/>
      <w:pPr>
        <w:ind w:left="7426" w:hanging="255"/>
      </w:pPr>
    </w:lvl>
    <w:lvl w:ilvl="8">
      <w:numFmt w:val="bullet"/>
      <w:lvlText w:val="•"/>
      <w:lvlJc w:val="left"/>
      <w:pPr>
        <w:ind w:left="8319" w:hanging="255"/>
      </w:pPr>
    </w:lvl>
  </w:abstractNum>
  <w:abstractNum w:abstractNumId="6" w15:restartNumberingAfterBreak="0">
    <w:nsid w:val="0000040F"/>
    <w:multiLevelType w:val="multilevel"/>
    <w:tmpl w:val="CD585A2C"/>
    <w:lvl w:ilvl="0">
      <w:start w:val="1"/>
      <w:numFmt w:val="decimal"/>
      <w:lvlText w:val="%1."/>
      <w:lvlJc w:val="left"/>
      <w:pPr>
        <w:ind w:left="384" w:hanging="313"/>
      </w:pPr>
      <w:rPr>
        <w:rFonts w:ascii="Times New Roman" w:hAnsi="Times New Roman" w:cs="Times New Roman"/>
        <w:b w:val="0"/>
        <w:bCs w:val="0"/>
        <w:w w:val="99"/>
        <w:sz w:val="23"/>
        <w:szCs w:val="23"/>
      </w:rPr>
    </w:lvl>
    <w:lvl w:ilvl="1">
      <w:start w:val="1"/>
      <w:numFmt w:val="decimal"/>
      <w:lvlText w:val="%2)"/>
      <w:lvlJc w:val="left"/>
      <w:pPr>
        <w:ind w:left="653" w:hanging="281"/>
      </w:pPr>
      <w:rPr>
        <w:rFonts w:ascii="Times New Roman" w:hAnsi="Times New Roman" w:cs="Times New Roman"/>
        <w:b w:val="0"/>
        <w:bCs w:val="0"/>
        <w:w w:val="100"/>
        <w:sz w:val="24"/>
        <w:szCs w:val="24"/>
      </w:rPr>
    </w:lvl>
    <w:lvl w:ilvl="2">
      <w:numFmt w:val="bullet"/>
      <w:lvlText w:val="•"/>
      <w:lvlJc w:val="left"/>
      <w:pPr>
        <w:ind w:left="1564" w:hanging="281"/>
      </w:pPr>
    </w:lvl>
    <w:lvl w:ilvl="3">
      <w:numFmt w:val="bullet"/>
      <w:lvlText w:val="•"/>
      <w:lvlJc w:val="left"/>
      <w:pPr>
        <w:ind w:left="2474" w:hanging="281"/>
      </w:pPr>
    </w:lvl>
    <w:lvl w:ilvl="4">
      <w:numFmt w:val="bullet"/>
      <w:lvlText w:val="•"/>
      <w:lvlJc w:val="left"/>
      <w:pPr>
        <w:ind w:left="3384" w:hanging="281"/>
      </w:pPr>
    </w:lvl>
    <w:lvl w:ilvl="5">
      <w:numFmt w:val="bullet"/>
      <w:lvlText w:val="•"/>
      <w:lvlJc w:val="left"/>
      <w:pPr>
        <w:ind w:left="4294" w:hanging="281"/>
      </w:pPr>
    </w:lvl>
    <w:lvl w:ilvl="6">
      <w:numFmt w:val="bullet"/>
      <w:lvlText w:val="•"/>
      <w:lvlJc w:val="left"/>
      <w:pPr>
        <w:ind w:left="5204" w:hanging="281"/>
      </w:pPr>
    </w:lvl>
    <w:lvl w:ilvl="7">
      <w:numFmt w:val="bullet"/>
      <w:lvlText w:val="•"/>
      <w:lvlJc w:val="left"/>
      <w:pPr>
        <w:ind w:left="6114" w:hanging="281"/>
      </w:pPr>
    </w:lvl>
    <w:lvl w:ilvl="8">
      <w:numFmt w:val="bullet"/>
      <w:lvlText w:val="•"/>
      <w:lvlJc w:val="left"/>
      <w:pPr>
        <w:ind w:left="7025" w:hanging="281"/>
      </w:pPr>
    </w:lvl>
  </w:abstractNum>
  <w:abstractNum w:abstractNumId="7" w15:restartNumberingAfterBreak="0">
    <w:nsid w:val="00000414"/>
    <w:multiLevelType w:val="multilevel"/>
    <w:tmpl w:val="4B50D236"/>
    <w:lvl w:ilvl="0">
      <w:start w:val="1"/>
      <w:numFmt w:val="decimal"/>
      <w:lvlText w:val="%1."/>
      <w:lvlJc w:val="left"/>
      <w:pPr>
        <w:ind w:left="379" w:hanging="228"/>
      </w:pPr>
      <w:rPr>
        <w:rFonts w:ascii="Times New Roman" w:hAnsi="Times New Roman" w:cs="Times New Roman"/>
        <w:b w:val="0"/>
        <w:bCs w:val="0"/>
        <w:w w:val="103"/>
        <w:sz w:val="24"/>
        <w:szCs w:val="24"/>
      </w:rPr>
    </w:lvl>
    <w:lvl w:ilvl="1">
      <w:numFmt w:val="bullet"/>
      <w:lvlText w:val="•"/>
      <w:lvlJc w:val="left"/>
      <w:pPr>
        <w:ind w:left="1225" w:hanging="228"/>
      </w:pPr>
    </w:lvl>
    <w:lvl w:ilvl="2">
      <w:numFmt w:val="bullet"/>
      <w:lvlText w:val="•"/>
      <w:lvlJc w:val="left"/>
      <w:pPr>
        <w:ind w:left="2072" w:hanging="228"/>
      </w:pPr>
    </w:lvl>
    <w:lvl w:ilvl="3">
      <w:numFmt w:val="bullet"/>
      <w:lvlText w:val="•"/>
      <w:lvlJc w:val="left"/>
      <w:pPr>
        <w:ind w:left="2919" w:hanging="228"/>
      </w:pPr>
    </w:lvl>
    <w:lvl w:ilvl="4">
      <w:numFmt w:val="bullet"/>
      <w:lvlText w:val="•"/>
      <w:lvlJc w:val="left"/>
      <w:pPr>
        <w:ind w:left="3765" w:hanging="228"/>
      </w:pPr>
    </w:lvl>
    <w:lvl w:ilvl="5">
      <w:numFmt w:val="bullet"/>
      <w:lvlText w:val="•"/>
      <w:lvlJc w:val="left"/>
      <w:pPr>
        <w:ind w:left="4612" w:hanging="228"/>
      </w:pPr>
    </w:lvl>
    <w:lvl w:ilvl="6">
      <w:numFmt w:val="bullet"/>
      <w:lvlText w:val="•"/>
      <w:lvlJc w:val="left"/>
      <w:pPr>
        <w:ind w:left="5458" w:hanging="228"/>
      </w:pPr>
    </w:lvl>
    <w:lvl w:ilvl="7">
      <w:numFmt w:val="bullet"/>
      <w:lvlText w:val="•"/>
      <w:lvlJc w:val="left"/>
      <w:pPr>
        <w:ind w:left="6305" w:hanging="228"/>
      </w:pPr>
    </w:lvl>
    <w:lvl w:ilvl="8">
      <w:numFmt w:val="bullet"/>
      <w:lvlText w:val="•"/>
      <w:lvlJc w:val="left"/>
      <w:pPr>
        <w:ind w:left="7152" w:hanging="228"/>
      </w:pPr>
    </w:lvl>
  </w:abstractNum>
  <w:abstractNum w:abstractNumId="8" w15:restartNumberingAfterBreak="0">
    <w:nsid w:val="00590D69"/>
    <w:multiLevelType w:val="multilevel"/>
    <w:tmpl w:val="4FBA19E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9" w15:restartNumberingAfterBreak="0">
    <w:nsid w:val="02E113FD"/>
    <w:multiLevelType w:val="multilevel"/>
    <w:tmpl w:val="A6628D96"/>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0" w15:restartNumberingAfterBreak="0">
    <w:nsid w:val="04B37B46"/>
    <w:multiLevelType w:val="multilevel"/>
    <w:tmpl w:val="E5382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5EA0D6A"/>
    <w:multiLevelType w:val="hybridMultilevel"/>
    <w:tmpl w:val="5A54B306"/>
    <w:lvl w:ilvl="0" w:tplc="69F66260">
      <w:start w:val="1"/>
      <w:numFmt w:val="bullet"/>
      <w:lvlText w:val=""/>
      <w:lvlJc w:val="left"/>
      <w:pPr>
        <w:ind w:left="720" w:hanging="360"/>
      </w:pPr>
      <w:rPr>
        <w:rFonts w:ascii="Symbol" w:hAnsi="Symbol" w:hint="default"/>
        <w:b w:val="0"/>
        <w:bCs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73766F5"/>
    <w:multiLevelType w:val="hybridMultilevel"/>
    <w:tmpl w:val="D28012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990C4F"/>
    <w:multiLevelType w:val="hybridMultilevel"/>
    <w:tmpl w:val="9D4276C0"/>
    <w:lvl w:ilvl="0" w:tplc="CFB046C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537666"/>
    <w:multiLevelType w:val="hybridMultilevel"/>
    <w:tmpl w:val="FEF4A1E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E9C377C"/>
    <w:multiLevelType w:val="multilevel"/>
    <w:tmpl w:val="6B7872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16" w15:restartNumberingAfterBreak="0">
    <w:nsid w:val="11521BE0"/>
    <w:multiLevelType w:val="hybridMultilevel"/>
    <w:tmpl w:val="197E6F84"/>
    <w:lvl w:ilvl="0" w:tplc="9834A42E">
      <w:start w:val="1"/>
      <w:numFmt w:val="decimal"/>
      <w:pStyle w:val="Nagwek3"/>
      <w:lvlText w:val="%1."/>
      <w:lvlJc w:val="left"/>
      <w:pPr>
        <w:ind w:left="786"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B860BC"/>
    <w:multiLevelType w:val="hybridMultilevel"/>
    <w:tmpl w:val="82E028F2"/>
    <w:lvl w:ilvl="0" w:tplc="1BB8B906">
      <w:start w:val="1"/>
      <w:numFmt w:val="decimal"/>
      <w:lvlText w:val="%1)"/>
      <w:lvlJc w:val="left"/>
      <w:pPr>
        <w:ind w:left="720" w:hanging="360"/>
      </w:pPr>
      <w:rPr>
        <w:rFonts w:ascii="Times New Roman" w:hAnsi="Times New Roman" w:cs="Times New Roman" w:hint="default"/>
        <w:b w:val="0"/>
        <w:color w:val="auto"/>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5422EED"/>
    <w:multiLevelType w:val="hybridMultilevel"/>
    <w:tmpl w:val="F96671C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185F2AB2"/>
    <w:multiLevelType w:val="hybridMultilevel"/>
    <w:tmpl w:val="5B1469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95F0A20"/>
    <w:multiLevelType w:val="hybridMultilevel"/>
    <w:tmpl w:val="50CAE0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8F673E"/>
    <w:multiLevelType w:val="multilevel"/>
    <w:tmpl w:val="6C1A7B6A"/>
    <w:styleLink w:val="Biecalista1"/>
    <w:lvl w:ilvl="0">
      <w:start w:val="1"/>
      <w:numFmt w:val="decimal"/>
      <w:lvlText w:val="%1."/>
      <w:lvlJc w:val="left"/>
      <w:pPr>
        <w:ind w:left="3196" w:hanging="360"/>
      </w:pPr>
      <w:rPr>
        <w:b/>
      </w:rPr>
    </w:lvl>
    <w:lvl w:ilvl="1">
      <w:start w:val="2"/>
      <w:numFmt w:val="decimal"/>
      <w:isLgl/>
      <w:lvlText w:val="%1.%2"/>
      <w:lvlJc w:val="left"/>
      <w:pPr>
        <w:ind w:left="720" w:hanging="360"/>
      </w:pPr>
      <w:rPr>
        <w:rFonts w:hint="default"/>
        <w:color w:val="FF0000"/>
      </w:rPr>
    </w:lvl>
    <w:lvl w:ilvl="2">
      <w:start w:val="1"/>
      <w:numFmt w:val="decimal"/>
      <w:isLgl/>
      <w:lvlText w:val="%1.%2.%3"/>
      <w:lvlJc w:val="left"/>
      <w:pPr>
        <w:ind w:left="1080" w:hanging="720"/>
      </w:pPr>
      <w:rPr>
        <w:rFonts w:hint="default"/>
        <w:color w:val="FF0000"/>
      </w:rPr>
    </w:lvl>
    <w:lvl w:ilvl="3">
      <w:start w:val="1"/>
      <w:numFmt w:val="decimal"/>
      <w:isLgl/>
      <w:lvlText w:val="%1.%2.%3.%4"/>
      <w:lvlJc w:val="left"/>
      <w:pPr>
        <w:ind w:left="1080" w:hanging="720"/>
      </w:pPr>
      <w:rPr>
        <w:rFonts w:hint="default"/>
        <w:color w:val="FF0000"/>
      </w:rPr>
    </w:lvl>
    <w:lvl w:ilvl="4">
      <w:start w:val="1"/>
      <w:numFmt w:val="decimal"/>
      <w:isLgl/>
      <w:lvlText w:val="%1.%2.%3.%4.%5"/>
      <w:lvlJc w:val="left"/>
      <w:pPr>
        <w:ind w:left="1440" w:hanging="1080"/>
      </w:pPr>
      <w:rPr>
        <w:rFonts w:hint="default"/>
        <w:color w:val="FF0000"/>
      </w:rPr>
    </w:lvl>
    <w:lvl w:ilvl="5">
      <w:start w:val="1"/>
      <w:numFmt w:val="decimal"/>
      <w:isLgl/>
      <w:lvlText w:val="%1.%2.%3.%4.%5.%6"/>
      <w:lvlJc w:val="left"/>
      <w:pPr>
        <w:ind w:left="1440" w:hanging="1080"/>
      </w:pPr>
      <w:rPr>
        <w:rFonts w:hint="default"/>
        <w:color w:val="FF0000"/>
      </w:rPr>
    </w:lvl>
    <w:lvl w:ilvl="6">
      <w:start w:val="1"/>
      <w:numFmt w:val="decimal"/>
      <w:isLgl/>
      <w:lvlText w:val="%1.%2.%3.%4.%5.%6.%7"/>
      <w:lvlJc w:val="left"/>
      <w:pPr>
        <w:ind w:left="1800" w:hanging="1440"/>
      </w:pPr>
      <w:rPr>
        <w:rFonts w:hint="default"/>
        <w:color w:val="FF0000"/>
      </w:rPr>
    </w:lvl>
    <w:lvl w:ilvl="7">
      <w:start w:val="1"/>
      <w:numFmt w:val="decimal"/>
      <w:isLgl/>
      <w:lvlText w:val="%1.%2.%3.%4.%5.%6.%7.%8"/>
      <w:lvlJc w:val="left"/>
      <w:pPr>
        <w:ind w:left="1800" w:hanging="1440"/>
      </w:pPr>
      <w:rPr>
        <w:rFonts w:hint="default"/>
        <w:color w:val="FF0000"/>
      </w:rPr>
    </w:lvl>
    <w:lvl w:ilvl="8">
      <w:start w:val="1"/>
      <w:numFmt w:val="decimal"/>
      <w:isLgl/>
      <w:lvlText w:val="%1.%2.%3.%4.%5.%6.%7.%8.%9"/>
      <w:lvlJc w:val="left"/>
      <w:pPr>
        <w:ind w:left="2160" w:hanging="1800"/>
      </w:pPr>
      <w:rPr>
        <w:rFonts w:hint="default"/>
        <w:color w:val="FF0000"/>
      </w:rPr>
    </w:lvl>
  </w:abstractNum>
  <w:abstractNum w:abstractNumId="22" w15:restartNumberingAfterBreak="0">
    <w:nsid w:val="1E0F699C"/>
    <w:multiLevelType w:val="hybridMultilevel"/>
    <w:tmpl w:val="BC56B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753084"/>
    <w:multiLevelType w:val="hybridMultilevel"/>
    <w:tmpl w:val="E0722F8A"/>
    <w:lvl w:ilvl="0" w:tplc="04150011">
      <w:start w:val="1"/>
      <w:numFmt w:val="decimal"/>
      <w:lvlText w:val="%1)"/>
      <w:lvlJc w:val="left"/>
      <w:pPr>
        <w:ind w:left="786" w:hanging="360"/>
      </w:pPr>
      <w:rPr>
        <w:rFonts w:hint="default"/>
        <w:b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1F9C527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25" w15:restartNumberingAfterBreak="0">
    <w:nsid w:val="1FB40281"/>
    <w:multiLevelType w:val="hybridMultilevel"/>
    <w:tmpl w:val="489022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2501065"/>
    <w:multiLevelType w:val="hybridMultilevel"/>
    <w:tmpl w:val="57C497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3146475"/>
    <w:multiLevelType w:val="hybridMultilevel"/>
    <w:tmpl w:val="6ED0AD0C"/>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238D2236"/>
    <w:multiLevelType w:val="hybridMultilevel"/>
    <w:tmpl w:val="6DB2D466"/>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53C383E"/>
    <w:multiLevelType w:val="hybridMultilevel"/>
    <w:tmpl w:val="4B22BC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5E21BBE"/>
    <w:multiLevelType w:val="hybridMultilevel"/>
    <w:tmpl w:val="ADD680C6"/>
    <w:lvl w:ilvl="0" w:tplc="27F89D9A">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1" w15:restartNumberingAfterBreak="0">
    <w:nsid w:val="263B54FB"/>
    <w:multiLevelType w:val="multilevel"/>
    <w:tmpl w:val="C8C24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A8C07E5"/>
    <w:multiLevelType w:val="hybridMultilevel"/>
    <w:tmpl w:val="AD9A8C4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B4700D7"/>
    <w:multiLevelType w:val="hybridMultilevel"/>
    <w:tmpl w:val="6F72C426"/>
    <w:lvl w:ilvl="0" w:tplc="7A2A2040">
      <w:start w:val="1"/>
      <w:numFmt w:val="decimal"/>
      <w:lvlText w:val="%1)"/>
      <w:lvlJc w:val="left"/>
      <w:pPr>
        <w:ind w:left="1070" w:hanging="360"/>
      </w:pPr>
      <w:rPr>
        <w:b w:val="0"/>
        <w:bCs w:val="0"/>
        <w:i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2C5F62F5"/>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35" w15:restartNumberingAfterBreak="0">
    <w:nsid w:val="2C6F6869"/>
    <w:multiLevelType w:val="multilevel"/>
    <w:tmpl w:val="0000088C"/>
    <w:lvl w:ilvl="0">
      <w:start w:val="1"/>
      <w:numFmt w:val="decimal"/>
      <w:lvlText w:val="%1."/>
      <w:lvlJc w:val="left"/>
      <w:pPr>
        <w:ind w:left="381" w:hanging="265"/>
      </w:pPr>
      <w:rPr>
        <w:rFonts w:ascii="Times New Roman" w:hAnsi="Times New Roman" w:cs="Times New Roman"/>
        <w:b w:val="0"/>
        <w:bCs w:val="0"/>
        <w:w w:val="99"/>
        <w:sz w:val="23"/>
        <w:szCs w:val="23"/>
      </w:rPr>
    </w:lvl>
    <w:lvl w:ilvl="1">
      <w:start w:val="1"/>
      <w:numFmt w:val="decimal"/>
      <w:lvlText w:val="%2)"/>
      <w:lvlJc w:val="left"/>
      <w:pPr>
        <w:ind w:left="784" w:hanging="404"/>
      </w:pPr>
      <w:rPr>
        <w:rFonts w:ascii="Times New Roman" w:hAnsi="Times New Roman" w:cs="Times New Roman"/>
        <w:b w:val="0"/>
        <w:bCs w:val="0"/>
        <w:w w:val="103"/>
        <w:sz w:val="22"/>
        <w:szCs w:val="22"/>
      </w:rPr>
    </w:lvl>
    <w:lvl w:ilvl="2">
      <w:numFmt w:val="bullet"/>
      <w:lvlText w:val="•"/>
      <w:lvlJc w:val="left"/>
      <w:pPr>
        <w:ind w:left="1680" w:hanging="404"/>
      </w:pPr>
    </w:lvl>
    <w:lvl w:ilvl="3">
      <w:numFmt w:val="bullet"/>
      <w:lvlText w:val="•"/>
      <w:lvlJc w:val="left"/>
      <w:pPr>
        <w:ind w:left="2576" w:hanging="404"/>
      </w:pPr>
    </w:lvl>
    <w:lvl w:ilvl="4">
      <w:numFmt w:val="bullet"/>
      <w:lvlText w:val="•"/>
      <w:lvlJc w:val="left"/>
      <w:pPr>
        <w:ind w:left="3471" w:hanging="404"/>
      </w:pPr>
    </w:lvl>
    <w:lvl w:ilvl="5">
      <w:numFmt w:val="bullet"/>
      <w:lvlText w:val="•"/>
      <w:lvlJc w:val="left"/>
      <w:pPr>
        <w:ind w:left="4367" w:hanging="404"/>
      </w:pPr>
    </w:lvl>
    <w:lvl w:ilvl="6">
      <w:numFmt w:val="bullet"/>
      <w:lvlText w:val="•"/>
      <w:lvlJc w:val="left"/>
      <w:pPr>
        <w:ind w:left="5262" w:hanging="404"/>
      </w:pPr>
    </w:lvl>
    <w:lvl w:ilvl="7">
      <w:numFmt w:val="bullet"/>
      <w:lvlText w:val="•"/>
      <w:lvlJc w:val="left"/>
      <w:pPr>
        <w:ind w:left="6158" w:hanging="404"/>
      </w:pPr>
    </w:lvl>
    <w:lvl w:ilvl="8">
      <w:numFmt w:val="bullet"/>
      <w:lvlText w:val="•"/>
      <w:lvlJc w:val="left"/>
      <w:pPr>
        <w:ind w:left="7054" w:hanging="404"/>
      </w:pPr>
    </w:lvl>
  </w:abstractNum>
  <w:abstractNum w:abstractNumId="36" w15:restartNumberingAfterBreak="0">
    <w:nsid w:val="2EC5665D"/>
    <w:multiLevelType w:val="hybridMultilevel"/>
    <w:tmpl w:val="C5A85C28"/>
    <w:lvl w:ilvl="0" w:tplc="DAE64CEE">
      <w:start w:val="1"/>
      <w:numFmt w:val="lowerLetter"/>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F2A22C2"/>
    <w:multiLevelType w:val="multilevel"/>
    <w:tmpl w:val="FD4A8FD8"/>
    <w:lvl w:ilvl="0">
      <w:start w:val="1"/>
      <w:numFmt w:val="lowerLetter"/>
      <w:lvlText w:val="%1)"/>
      <w:lvlJc w:val="left"/>
      <w:pPr>
        <w:ind w:left="785" w:hanging="360"/>
      </w:pPr>
      <w:rPr>
        <w:b w:val="0"/>
        <w:i w:val="0"/>
      </w:rPr>
    </w:lvl>
    <w:lvl w:ilvl="1">
      <w:start w:val="1"/>
      <w:numFmt w:val="lowerLetter"/>
      <w:lvlText w:val="%2."/>
      <w:lvlJc w:val="left"/>
      <w:pPr>
        <w:ind w:left="1505" w:hanging="360"/>
      </w:pPr>
    </w:lvl>
    <w:lvl w:ilvl="2">
      <w:start w:val="1"/>
      <w:numFmt w:val="lowerRoman"/>
      <w:lvlText w:val="%3."/>
      <w:lvlJc w:val="right"/>
      <w:pPr>
        <w:ind w:left="2225" w:hanging="180"/>
      </w:pPr>
    </w:lvl>
    <w:lvl w:ilvl="3">
      <w:start w:val="1"/>
      <w:numFmt w:val="decimal"/>
      <w:lvlText w:val="%4."/>
      <w:lvlJc w:val="left"/>
      <w:pPr>
        <w:ind w:left="2945" w:hanging="360"/>
      </w:pPr>
      <w:rPr>
        <w:rFonts w:ascii="Times New Roman" w:hAnsi="Times New Roman" w:cs="Times New Roman" w:hint="default"/>
        <w:sz w:val="24"/>
        <w:szCs w:val="24"/>
      </w:rPr>
    </w:lvl>
    <w:lvl w:ilvl="4">
      <w:start w:val="1"/>
      <w:numFmt w:val="lowerLetter"/>
      <w:lvlText w:val="%5."/>
      <w:lvlJc w:val="left"/>
      <w:pPr>
        <w:ind w:left="3665" w:hanging="360"/>
      </w:pPr>
    </w:lvl>
    <w:lvl w:ilvl="5">
      <w:start w:val="1"/>
      <w:numFmt w:val="lowerRoman"/>
      <w:lvlText w:val="%6."/>
      <w:lvlJc w:val="right"/>
      <w:pPr>
        <w:ind w:left="4385" w:hanging="180"/>
      </w:pPr>
    </w:lvl>
    <w:lvl w:ilvl="6">
      <w:start w:val="1"/>
      <w:numFmt w:val="decimal"/>
      <w:lvlText w:val="%7."/>
      <w:lvlJc w:val="left"/>
      <w:pPr>
        <w:ind w:left="5105" w:hanging="360"/>
      </w:pPr>
    </w:lvl>
    <w:lvl w:ilvl="7">
      <w:start w:val="1"/>
      <w:numFmt w:val="lowerLetter"/>
      <w:lvlText w:val="%8."/>
      <w:lvlJc w:val="left"/>
      <w:pPr>
        <w:ind w:left="5825" w:hanging="360"/>
      </w:pPr>
    </w:lvl>
    <w:lvl w:ilvl="8">
      <w:start w:val="1"/>
      <w:numFmt w:val="lowerRoman"/>
      <w:lvlText w:val="%9."/>
      <w:lvlJc w:val="right"/>
      <w:pPr>
        <w:ind w:left="6545" w:hanging="180"/>
      </w:pPr>
    </w:lvl>
  </w:abstractNum>
  <w:abstractNum w:abstractNumId="38" w15:restartNumberingAfterBreak="0">
    <w:nsid w:val="2F551B12"/>
    <w:multiLevelType w:val="multilevel"/>
    <w:tmpl w:val="5972C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00615BC"/>
    <w:multiLevelType w:val="hybridMultilevel"/>
    <w:tmpl w:val="EE5AB2C0"/>
    <w:lvl w:ilvl="0" w:tplc="04150001">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ED101110">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5FB14B5"/>
    <w:multiLevelType w:val="multilevel"/>
    <w:tmpl w:val="1E10C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70E5FF9"/>
    <w:multiLevelType w:val="hybridMultilevel"/>
    <w:tmpl w:val="C262AE16"/>
    <w:lvl w:ilvl="0" w:tplc="FA06688A">
      <w:start w:val="1"/>
      <w:numFmt w:val="decimal"/>
      <w:lvlText w:val="%1)"/>
      <w:lvlJc w:val="left"/>
      <w:pPr>
        <w:ind w:left="360" w:hanging="360"/>
      </w:pPr>
      <w:rPr>
        <w:rFonts w:ascii="Times New Roman" w:eastAsiaTheme="minorHAnsi" w:hAnsi="Times New Roman"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2" w15:restartNumberingAfterBreak="0">
    <w:nsid w:val="37296275"/>
    <w:multiLevelType w:val="multilevel"/>
    <w:tmpl w:val="B1603574"/>
    <w:lvl w:ilvl="0">
      <w:start w:val="1"/>
      <w:numFmt w:val="decimal"/>
      <w:lvlText w:val="%1."/>
      <w:lvlJc w:val="left"/>
      <w:pPr>
        <w:ind w:left="376" w:hanging="228"/>
      </w:pPr>
      <w:rPr>
        <w:rFonts w:ascii="Times New Roman" w:hAnsi="Times New Roman" w:cs="Times New Roman" w:hint="default"/>
        <w:b w:val="0"/>
        <w:bCs w:val="0"/>
        <w:color w:val="auto"/>
        <w:w w:val="103"/>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43" w15:restartNumberingAfterBreak="0">
    <w:nsid w:val="37DF34BE"/>
    <w:multiLevelType w:val="multilevel"/>
    <w:tmpl w:val="C1A2E586"/>
    <w:lvl w:ilvl="0">
      <w:start w:val="1"/>
      <w:numFmt w:val="decimal"/>
      <w:lvlText w:val="%1."/>
      <w:lvlJc w:val="left"/>
      <w:pPr>
        <w:ind w:left="381" w:hanging="278"/>
      </w:pPr>
      <w:rPr>
        <w:rFonts w:ascii="Times New Roman" w:hAnsi="Times New Roman" w:cs="Times New Roman"/>
        <w:b w:val="0"/>
        <w:bCs w:val="0"/>
        <w:w w:val="99"/>
        <w:sz w:val="23"/>
        <w:szCs w:val="23"/>
      </w:rPr>
    </w:lvl>
    <w:lvl w:ilvl="1">
      <w:start w:val="1"/>
      <w:numFmt w:val="decimal"/>
      <w:lvlText w:val="%2)"/>
      <w:lvlJc w:val="left"/>
      <w:pPr>
        <w:ind w:left="627" w:hanging="247"/>
      </w:pPr>
      <w:rPr>
        <w:rFonts w:ascii="Times New Roman" w:hAnsi="Times New Roman" w:cs="Times New Roman"/>
        <w:b w:val="0"/>
        <w:bCs w:val="0"/>
        <w:w w:val="100"/>
        <w:sz w:val="23"/>
        <w:szCs w:val="23"/>
      </w:rPr>
    </w:lvl>
    <w:lvl w:ilvl="2">
      <w:numFmt w:val="bullet"/>
      <w:lvlText w:val="•"/>
      <w:lvlJc w:val="left"/>
      <w:pPr>
        <w:ind w:left="630" w:hanging="247"/>
      </w:pPr>
    </w:lvl>
    <w:lvl w:ilvl="3">
      <w:numFmt w:val="bullet"/>
      <w:lvlText w:val="•"/>
      <w:lvlJc w:val="left"/>
      <w:pPr>
        <w:ind w:left="650" w:hanging="247"/>
      </w:pPr>
    </w:lvl>
    <w:lvl w:ilvl="4">
      <w:numFmt w:val="bullet"/>
      <w:lvlText w:val="•"/>
      <w:lvlJc w:val="left"/>
      <w:pPr>
        <w:ind w:left="1812" w:hanging="247"/>
      </w:pPr>
    </w:lvl>
    <w:lvl w:ilvl="5">
      <w:numFmt w:val="bullet"/>
      <w:lvlText w:val="•"/>
      <w:lvlJc w:val="left"/>
      <w:pPr>
        <w:ind w:left="2974" w:hanging="247"/>
      </w:pPr>
    </w:lvl>
    <w:lvl w:ilvl="6">
      <w:numFmt w:val="bullet"/>
      <w:lvlText w:val="•"/>
      <w:lvlJc w:val="left"/>
      <w:pPr>
        <w:ind w:left="4136" w:hanging="247"/>
      </w:pPr>
    </w:lvl>
    <w:lvl w:ilvl="7">
      <w:numFmt w:val="bullet"/>
      <w:lvlText w:val="•"/>
      <w:lvlJc w:val="left"/>
      <w:pPr>
        <w:ind w:left="5299" w:hanging="247"/>
      </w:pPr>
    </w:lvl>
    <w:lvl w:ilvl="8">
      <w:numFmt w:val="bullet"/>
      <w:lvlText w:val="•"/>
      <w:lvlJc w:val="left"/>
      <w:pPr>
        <w:ind w:left="6461" w:hanging="247"/>
      </w:pPr>
    </w:lvl>
  </w:abstractNum>
  <w:abstractNum w:abstractNumId="44" w15:restartNumberingAfterBreak="0">
    <w:nsid w:val="37E86CAF"/>
    <w:multiLevelType w:val="hybridMultilevel"/>
    <w:tmpl w:val="A6E8C57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38321D39"/>
    <w:multiLevelType w:val="multilevel"/>
    <w:tmpl w:val="3FA29F7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882067C"/>
    <w:multiLevelType w:val="hybridMultilevel"/>
    <w:tmpl w:val="FDF2CD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BA274DF"/>
    <w:multiLevelType w:val="hybridMultilevel"/>
    <w:tmpl w:val="C3D44F8E"/>
    <w:lvl w:ilvl="0" w:tplc="072A27D4">
      <w:start w:val="7"/>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ECD0485"/>
    <w:multiLevelType w:val="hybridMultilevel"/>
    <w:tmpl w:val="DCA4F7DE"/>
    <w:lvl w:ilvl="0" w:tplc="04150011">
      <w:start w:val="1"/>
      <w:numFmt w:val="decimal"/>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EF4683E"/>
    <w:multiLevelType w:val="multilevel"/>
    <w:tmpl w:val="0F90734E"/>
    <w:lvl w:ilvl="0">
      <w:start w:val="1"/>
      <w:numFmt w:val="decimal"/>
      <w:lvlText w:val="%1."/>
      <w:lvlJc w:val="left"/>
      <w:pPr>
        <w:ind w:left="360" w:hanging="360"/>
      </w:pPr>
      <w:rPr>
        <w:rFonts w:ascii="Times New Roman" w:hAnsi="Times New Roman" w:cs="Times New Roman" w:hint="default"/>
        <w:b w:val="0"/>
        <w:i w:val="0"/>
        <w:color w:val="auto"/>
      </w:rPr>
    </w:lvl>
    <w:lvl w:ilvl="1">
      <w:start w:val="1"/>
      <w:numFmt w:val="lowerLetter"/>
      <w:lvlText w:val="%2)"/>
      <w:lvlJc w:val="left"/>
      <w:pPr>
        <w:ind w:left="928" w:hanging="360"/>
      </w:pPr>
      <w:rPr>
        <w:rFonts w:ascii="Times New Roman" w:eastAsia="Times New Roman" w:hAnsi="Times New Roman" w:cs="Times New Roman"/>
        <w:b w:val="0"/>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b w:val="0"/>
      </w:rPr>
    </w:lvl>
    <w:lvl w:ilvl="4">
      <w:start w:val="1"/>
      <w:numFmt w:val="decimal"/>
      <w:lvlText w:val="%5)"/>
      <w:lvlJc w:val="left"/>
      <w:pPr>
        <w:ind w:left="928" w:hanging="360"/>
      </w:pPr>
      <w:rPr>
        <w:rFonts w:hint="default"/>
        <w:b w:val="0"/>
        <w:i w:val="0"/>
      </w:rPr>
    </w:lvl>
    <w:lvl w:ilvl="5">
      <w:start w:val="4"/>
      <w:numFmt w:val="decimal"/>
      <w:lvlText w:val="%6"/>
      <w:lvlJc w:val="left"/>
      <w:pPr>
        <w:ind w:left="4500" w:hanging="360"/>
      </w:pPr>
      <w:rPr>
        <w:rFonts w:hint="default"/>
        <w:sz w:val="24"/>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0" w15:restartNumberingAfterBreak="0">
    <w:nsid w:val="40542036"/>
    <w:multiLevelType w:val="multilevel"/>
    <w:tmpl w:val="0415001D"/>
    <w:lvl w:ilvl="0">
      <w:start w:val="1"/>
      <w:numFmt w:val="decimal"/>
      <w:lvlText w:val="%1)"/>
      <w:lvlJc w:val="left"/>
      <w:pPr>
        <w:ind w:left="360" w:hanging="360"/>
      </w:pPr>
      <w:rPr>
        <w:b/>
      </w:rPr>
    </w:lvl>
    <w:lvl w:ilvl="1">
      <w:start w:val="1"/>
      <w:numFmt w:val="lowerLetter"/>
      <w:lvlText w:val="%2)"/>
      <w:lvlJc w:val="left"/>
      <w:pPr>
        <w:ind w:left="720" w:hanging="360"/>
      </w:pPr>
      <w:rPr>
        <w:rFonts w:hint="default"/>
        <w:color w:val="FF0000"/>
      </w:rPr>
    </w:lvl>
    <w:lvl w:ilvl="2">
      <w:start w:val="1"/>
      <w:numFmt w:val="lowerRoman"/>
      <w:lvlText w:val="%3)"/>
      <w:lvlJc w:val="left"/>
      <w:pPr>
        <w:ind w:left="1080" w:hanging="360"/>
      </w:pPr>
      <w:rPr>
        <w:rFonts w:hint="default"/>
        <w:color w:val="FF0000"/>
      </w:rPr>
    </w:lvl>
    <w:lvl w:ilvl="3">
      <w:start w:val="1"/>
      <w:numFmt w:val="decimal"/>
      <w:lvlText w:val="(%4)"/>
      <w:lvlJc w:val="left"/>
      <w:pPr>
        <w:ind w:left="1440" w:hanging="360"/>
      </w:pPr>
      <w:rPr>
        <w:rFonts w:hint="default"/>
        <w:color w:val="FF0000"/>
      </w:rPr>
    </w:lvl>
    <w:lvl w:ilvl="4">
      <w:start w:val="1"/>
      <w:numFmt w:val="lowerLetter"/>
      <w:lvlText w:val="(%5)"/>
      <w:lvlJc w:val="left"/>
      <w:pPr>
        <w:ind w:left="1800" w:hanging="360"/>
      </w:pPr>
      <w:rPr>
        <w:rFonts w:hint="default"/>
        <w:color w:val="FF0000"/>
      </w:rPr>
    </w:lvl>
    <w:lvl w:ilvl="5">
      <w:start w:val="1"/>
      <w:numFmt w:val="lowerRoman"/>
      <w:lvlText w:val="(%6)"/>
      <w:lvlJc w:val="left"/>
      <w:pPr>
        <w:ind w:left="2160" w:hanging="360"/>
      </w:pPr>
      <w:rPr>
        <w:rFonts w:hint="default"/>
        <w:color w:val="FF0000"/>
      </w:rPr>
    </w:lvl>
    <w:lvl w:ilvl="6">
      <w:start w:val="1"/>
      <w:numFmt w:val="decimal"/>
      <w:lvlText w:val="%7."/>
      <w:lvlJc w:val="left"/>
      <w:pPr>
        <w:ind w:left="2520" w:hanging="360"/>
      </w:pPr>
      <w:rPr>
        <w:rFonts w:hint="default"/>
        <w:color w:val="FF0000"/>
      </w:rPr>
    </w:lvl>
    <w:lvl w:ilvl="7">
      <w:start w:val="1"/>
      <w:numFmt w:val="lowerLetter"/>
      <w:lvlText w:val="%8."/>
      <w:lvlJc w:val="left"/>
      <w:pPr>
        <w:ind w:left="2880" w:hanging="360"/>
      </w:pPr>
      <w:rPr>
        <w:rFonts w:hint="default"/>
        <w:color w:val="FF0000"/>
      </w:rPr>
    </w:lvl>
    <w:lvl w:ilvl="8">
      <w:start w:val="1"/>
      <w:numFmt w:val="lowerRoman"/>
      <w:lvlText w:val="%9."/>
      <w:lvlJc w:val="left"/>
      <w:pPr>
        <w:ind w:left="3240" w:hanging="360"/>
      </w:pPr>
      <w:rPr>
        <w:rFonts w:hint="default"/>
        <w:color w:val="FF0000"/>
      </w:rPr>
    </w:lvl>
  </w:abstractNum>
  <w:abstractNum w:abstractNumId="51" w15:restartNumberingAfterBreak="0">
    <w:nsid w:val="40762605"/>
    <w:multiLevelType w:val="hybridMultilevel"/>
    <w:tmpl w:val="6F6E65AE"/>
    <w:lvl w:ilvl="0" w:tplc="94B0B64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11E53C8"/>
    <w:multiLevelType w:val="hybridMultilevel"/>
    <w:tmpl w:val="BB9E25E6"/>
    <w:lvl w:ilvl="0" w:tplc="94B0B646">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3" w15:restartNumberingAfterBreak="0">
    <w:nsid w:val="436A0CBD"/>
    <w:multiLevelType w:val="hybridMultilevel"/>
    <w:tmpl w:val="AD66A6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5A4FAD"/>
    <w:multiLevelType w:val="hybridMultilevel"/>
    <w:tmpl w:val="A860F3E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7165D7C"/>
    <w:multiLevelType w:val="hybridMultilevel"/>
    <w:tmpl w:val="AEEE606C"/>
    <w:lvl w:ilvl="0" w:tplc="665C720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76362C2"/>
    <w:multiLevelType w:val="multilevel"/>
    <w:tmpl w:val="CB66AB3A"/>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57" w15:restartNumberingAfterBreak="0">
    <w:nsid w:val="48314FEA"/>
    <w:multiLevelType w:val="hybridMultilevel"/>
    <w:tmpl w:val="23A24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8D83CF7"/>
    <w:multiLevelType w:val="hybridMultilevel"/>
    <w:tmpl w:val="13C26ADC"/>
    <w:lvl w:ilvl="0" w:tplc="EDB4D8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B1768B8"/>
    <w:multiLevelType w:val="hybridMultilevel"/>
    <w:tmpl w:val="6A8A95FC"/>
    <w:lvl w:ilvl="0" w:tplc="04150001">
      <w:start w:val="1"/>
      <w:numFmt w:val="bullet"/>
      <w:lvlText w:val=""/>
      <w:lvlJc w:val="left"/>
      <w:pPr>
        <w:ind w:left="2062"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0" w15:restartNumberingAfterBreak="0">
    <w:nsid w:val="50BF7318"/>
    <w:multiLevelType w:val="hybridMultilevel"/>
    <w:tmpl w:val="6628A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54F92239"/>
    <w:multiLevelType w:val="multilevel"/>
    <w:tmpl w:val="2D7C7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52C4AFE"/>
    <w:multiLevelType w:val="hybridMultilevel"/>
    <w:tmpl w:val="F9CEEF50"/>
    <w:lvl w:ilvl="0" w:tplc="91BE88DE">
      <w:start w:val="1"/>
      <w:numFmt w:val="decimal"/>
      <w:lvlText w:val="%1."/>
      <w:lvlJc w:val="left"/>
      <w:pPr>
        <w:ind w:left="2062" w:hanging="360"/>
      </w:pPr>
      <w:rPr>
        <w:rFonts w:ascii="Times New Roman" w:eastAsia="Times New Roman" w:hAnsi="Times New Roman" w:cs="Times New Roman"/>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3" w15:restartNumberingAfterBreak="0">
    <w:nsid w:val="5BD42E43"/>
    <w:multiLevelType w:val="multilevel"/>
    <w:tmpl w:val="8D6CDB90"/>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4" w15:restartNumberingAfterBreak="0">
    <w:nsid w:val="5C515061"/>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5" w15:restartNumberingAfterBreak="0">
    <w:nsid w:val="5EDA2E05"/>
    <w:multiLevelType w:val="multilevel"/>
    <w:tmpl w:val="207E073E"/>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66" w15:restartNumberingAfterBreak="0">
    <w:nsid w:val="605D1704"/>
    <w:multiLevelType w:val="hybridMultilevel"/>
    <w:tmpl w:val="138A14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37F4057"/>
    <w:multiLevelType w:val="hybridMultilevel"/>
    <w:tmpl w:val="04C0BAFC"/>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56475CB"/>
    <w:multiLevelType w:val="hybridMultilevel"/>
    <w:tmpl w:val="8A90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CCA5D7D"/>
    <w:multiLevelType w:val="multilevel"/>
    <w:tmpl w:val="56C0953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0" w15:restartNumberingAfterBreak="0">
    <w:nsid w:val="6CFB2C2C"/>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1" w15:restartNumberingAfterBreak="0">
    <w:nsid w:val="6DEC4442"/>
    <w:multiLevelType w:val="hybridMultilevel"/>
    <w:tmpl w:val="39C826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0EB30DD"/>
    <w:multiLevelType w:val="hybridMultilevel"/>
    <w:tmpl w:val="A000B6D0"/>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3" w15:restartNumberingAfterBreak="0">
    <w:nsid w:val="7238144D"/>
    <w:multiLevelType w:val="hybridMultilevel"/>
    <w:tmpl w:val="5CAE1B34"/>
    <w:lvl w:ilvl="0" w:tplc="04150011">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2615419"/>
    <w:multiLevelType w:val="multilevel"/>
    <w:tmpl w:val="A7284F5E"/>
    <w:lvl w:ilvl="0">
      <w:start w:val="1"/>
      <w:numFmt w:val="decimal"/>
      <w:lvlText w:val="%1."/>
      <w:lvlJc w:val="left"/>
      <w:pPr>
        <w:ind w:left="376" w:hanging="228"/>
      </w:pPr>
      <w:rPr>
        <w:rFonts w:ascii="Times New Roman" w:hAnsi="Times New Roman" w:cs="Times New Roman" w:hint="default"/>
        <w:b w:val="0"/>
        <w:bCs w:val="0"/>
        <w:w w:val="100"/>
        <w:sz w:val="22"/>
        <w:szCs w:val="22"/>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5" w15:restartNumberingAfterBreak="0">
    <w:nsid w:val="757D09D1"/>
    <w:multiLevelType w:val="multilevel"/>
    <w:tmpl w:val="2168F0D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6" w15:restartNumberingAfterBreak="0">
    <w:nsid w:val="75CE3DF1"/>
    <w:multiLevelType w:val="multilevel"/>
    <w:tmpl w:val="7C82F308"/>
    <w:lvl w:ilvl="0">
      <w:start w:val="1"/>
      <w:numFmt w:val="decimal"/>
      <w:lvlText w:val="%1."/>
      <w:lvlJc w:val="left"/>
      <w:pPr>
        <w:ind w:left="376" w:hanging="228"/>
      </w:pPr>
      <w:rPr>
        <w:rFonts w:ascii="Times New Roman" w:hAnsi="Times New Roman" w:cs="Times New Roman" w:hint="default"/>
        <w:b w:val="0"/>
        <w:bCs w:val="0"/>
        <w:w w:val="100"/>
        <w:sz w:val="24"/>
        <w:szCs w:val="24"/>
      </w:rPr>
    </w:lvl>
    <w:lvl w:ilvl="1">
      <w:numFmt w:val="bullet"/>
      <w:lvlText w:val="•"/>
      <w:lvlJc w:val="left"/>
      <w:pPr>
        <w:ind w:left="1221" w:hanging="228"/>
      </w:pPr>
      <w:rPr>
        <w:rFonts w:hint="default"/>
      </w:rPr>
    </w:lvl>
    <w:lvl w:ilvl="2">
      <w:numFmt w:val="bullet"/>
      <w:lvlText w:val="•"/>
      <w:lvlJc w:val="left"/>
      <w:pPr>
        <w:ind w:left="2066" w:hanging="228"/>
      </w:pPr>
      <w:rPr>
        <w:rFonts w:hint="default"/>
      </w:rPr>
    </w:lvl>
    <w:lvl w:ilvl="3">
      <w:numFmt w:val="bullet"/>
      <w:lvlText w:val="•"/>
      <w:lvlJc w:val="left"/>
      <w:pPr>
        <w:ind w:left="2910" w:hanging="228"/>
      </w:pPr>
      <w:rPr>
        <w:rFonts w:hint="default"/>
      </w:rPr>
    </w:lvl>
    <w:lvl w:ilvl="4">
      <w:numFmt w:val="bullet"/>
      <w:lvlText w:val="•"/>
      <w:lvlJc w:val="left"/>
      <w:pPr>
        <w:ind w:left="3755" w:hanging="228"/>
      </w:pPr>
      <w:rPr>
        <w:rFonts w:hint="default"/>
      </w:rPr>
    </w:lvl>
    <w:lvl w:ilvl="5">
      <w:numFmt w:val="bullet"/>
      <w:lvlText w:val="•"/>
      <w:lvlJc w:val="left"/>
      <w:pPr>
        <w:ind w:left="4600" w:hanging="228"/>
      </w:pPr>
      <w:rPr>
        <w:rFonts w:hint="default"/>
      </w:rPr>
    </w:lvl>
    <w:lvl w:ilvl="6">
      <w:numFmt w:val="bullet"/>
      <w:lvlText w:val="•"/>
      <w:lvlJc w:val="left"/>
      <w:pPr>
        <w:ind w:left="5445" w:hanging="228"/>
      </w:pPr>
      <w:rPr>
        <w:rFonts w:hint="default"/>
      </w:rPr>
    </w:lvl>
    <w:lvl w:ilvl="7">
      <w:numFmt w:val="bullet"/>
      <w:lvlText w:val="•"/>
      <w:lvlJc w:val="left"/>
      <w:pPr>
        <w:ind w:left="6290" w:hanging="228"/>
      </w:pPr>
      <w:rPr>
        <w:rFonts w:hint="default"/>
      </w:rPr>
    </w:lvl>
    <w:lvl w:ilvl="8">
      <w:numFmt w:val="bullet"/>
      <w:lvlText w:val="•"/>
      <w:lvlJc w:val="left"/>
      <w:pPr>
        <w:ind w:left="7135" w:hanging="228"/>
      </w:pPr>
      <w:rPr>
        <w:rFonts w:hint="default"/>
      </w:rPr>
    </w:lvl>
  </w:abstractNum>
  <w:abstractNum w:abstractNumId="77" w15:restartNumberingAfterBreak="0">
    <w:nsid w:val="75DD7312"/>
    <w:multiLevelType w:val="hybridMultilevel"/>
    <w:tmpl w:val="2022F962"/>
    <w:lvl w:ilvl="0" w:tplc="F64C7D56">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8" w15:restartNumberingAfterBreak="0">
    <w:nsid w:val="779D0971"/>
    <w:multiLevelType w:val="hybridMultilevel"/>
    <w:tmpl w:val="C576C26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9" w15:restartNumberingAfterBreak="0">
    <w:nsid w:val="7AC82DA8"/>
    <w:multiLevelType w:val="hybridMultilevel"/>
    <w:tmpl w:val="7AD6DB7E"/>
    <w:lvl w:ilvl="0" w:tplc="0C567C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C8308DB"/>
    <w:multiLevelType w:val="hybridMultilevel"/>
    <w:tmpl w:val="4F88A8F2"/>
    <w:lvl w:ilvl="0" w:tplc="B91CED36">
      <w:start w:val="1"/>
      <w:numFmt w:val="decimal"/>
      <w:lvlText w:val="%1)"/>
      <w:lvlJc w:val="left"/>
      <w:pPr>
        <w:ind w:left="720" w:hanging="360"/>
      </w:pPr>
      <w:rPr>
        <w:rFonts w:ascii="Lato" w:eastAsia="Times New Roman" w:hAnsi="Lato"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D282853"/>
    <w:multiLevelType w:val="hybridMultilevel"/>
    <w:tmpl w:val="D384F2DA"/>
    <w:lvl w:ilvl="0" w:tplc="AD2E4BFA">
      <w:start w:val="1"/>
      <w:numFmt w:val="decimal"/>
      <w:lvlText w:val="%1."/>
      <w:lvlJc w:val="left"/>
      <w:pPr>
        <w:ind w:left="1428" w:hanging="360"/>
      </w:pPr>
      <w:rPr>
        <w:rFonts w:ascii="Times New Roman" w:eastAsia="Times New Roman" w:hAnsi="Times New Roman" w:cs="Times New Roman"/>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82" w15:restartNumberingAfterBreak="0">
    <w:nsid w:val="7E142452"/>
    <w:multiLevelType w:val="hybridMultilevel"/>
    <w:tmpl w:val="4EEC1318"/>
    <w:lvl w:ilvl="0" w:tplc="04150011">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55"/>
  </w:num>
  <w:num w:numId="2">
    <w:abstractNumId w:val="79"/>
  </w:num>
  <w:num w:numId="3">
    <w:abstractNumId w:val="11"/>
  </w:num>
  <w:num w:numId="4">
    <w:abstractNumId w:val="36"/>
  </w:num>
  <w:num w:numId="5">
    <w:abstractNumId w:val="57"/>
  </w:num>
  <w:num w:numId="6">
    <w:abstractNumId w:val="16"/>
  </w:num>
  <w:num w:numId="7">
    <w:abstractNumId w:val="16"/>
    <w:lvlOverride w:ilvl="0">
      <w:startOverride w:val="1"/>
    </w:lvlOverride>
  </w:num>
  <w:num w:numId="8">
    <w:abstractNumId w:val="16"/>
    <w:lvlOverride w:ilvl="0">
      <w:startOverride w:val="1"/>
    </w:lvlOverride>
  </w:num>
  <w:num w:numId="9">
    <w:abstractNumId w:val="16"/>
    <w:lvlOverride w:ilvl="0">
      <w:startOverride w:val="1"/>
    </w:lvlOverride>
  </w:num>
  <w:num w:numId="10">
    <w:abstractNumId w:val="16"/>
    <w:lvlOverride w:ilvl="0">
      <w:startOverride w:val="1"/>
    </w:lvlOverride>
  </w:num>
  <w:num w:numId="11">
    <w:abstractNumId w:val="16"/>
    <w:lvlOverride w:ilvl="0">
      <w:startOverride w:val="1"/>
    </w:lvlOverride>
  </w:num>
  <w:num w:numId="12">
    <w:abstractNumId w:val="67"/>
  </w:num>
  <w:num w:numId="13">
    <w:abstractNumId w:val="39"/>
  </w:num>
  <w:num w:numId="14">
    <w:abstractNumId w:val="54"/>
  </w:num>
  <w:num w:numId="15">
    <w:abstractNumId w:val="5"/>
  </w:num>
  <w:num w:numId="16">
    <w:abstractNumId w:val="4"/>
  </w:num>
  <w:num w:numId="17">
    <w:abstractNumId w:val="3"/>
  </w:num>
  <w:num w:numId="18">
    <w:abstractNumId w:val="2"/>
  </w:num>
  <w:num w:numId="19">
    <w:abstractNumId w:val="1"/>
  </w:num>
  <w:num w:numId="20">
    <w:abstractNumId w:val="32"/>
  </w:num>
  <w:num w:numId="21">
    <w:abstractNumId w:val="66"/>
  </w:num>
  <w:num w:numId="22">
    <w:abstractNumId w:val="48"/>
  </w:num>
  <w:num w:numId="23">
    <w:abstractNumId w:val="19"/>
  </w:num>
  <w:num w:numId="24">
    <w:abstractNumId w:val="73"/>
  </w:num>
  <w:num w:numId="25">
    <w:abstractNumId w:val="6"/>
  </w:num>
  <w:num w:numId="26">
    <w:abstractNumId w:val="0"/>
  </w:num>
  <w:num w:numId="27">
    <w:abstractNumId w:val="42"/>
  </w:num>
  <w:num w:numId="28">
    <w:abstractNumId w:val="56"/>
  </w:num>
  <w:num w:numId="29">
    <w:abstractNumId w:val="24"/>
  </w:num>
  <w:num w:numId="30">
    <w:abstractNumId w:val="64"/>
  </w:num>
  <w:num w:numId="31">
    <w:abstractNumId w:val="74"/>
  </w:num>
  <w:num w:numId="32">
    <w:abstractNumId w:val="70"/>
  </w:num>
  <w:num w:numId="33">
    <w:abstractNumId w:val="76"/>
  </w:num>
  <w:num w:numId="34">
    <w:abstractNumId w:val="43"/>
  </w:num>
  <w:num w:numId="35">
    <w:abstractNumId w:val="9"/>
  </w:num>
  <w:num w:numId="36">
    <w:abstractNumId w:val="75"/>
  </w:num>
  <w:num w:numId="37">
    <w:abstractNumId w:val="63"/>
  </w:num>
  <w:num w:numId="38">
    <w:abstractNumId w:val="35"/>
  </w:num>
  <w:num w:numId="39">
    <w:abstractNumId w:val="34"/>
  </w:num>
  <w:num w:numId="40">
    <w:abstractNumId w:val="53"/>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num>
  <w:num w:numId="43">
    <w:abstractNumId w:val="50"/>
  </w:num>
  <w:num w:numId="44">
    <w:abstractNumId w:val="49"/>
  </w:num>
  <w:num w:numId="45">
    <w:abstractNumId w:val="15"/>
  </w:num>
  <w:num w:numId="46">
    <w:abstractNumId w:val="65"/>
  </w:num>
  <w:num w:numId="47">
    <w:abstractNumId w:val="8"/>
  </w:num>
  <w:num w:numId="48">
    <w:abstractNumId w:val="69"/>
  </w:num>
  <w:num w:numId="49">
    <w:abstractNumId w:val="78"/>
  </w:num>
  <w:num w:numId="50">
    <w:abstractNumId w:val="33"/>
  </w:num>
  <w:num w:numId="51">
    <w:abstractNumId w:val="7"/>
  </w:num>
  <w:num w:numId="52">
    <w:abstractNumId w:val="29"/>
  </w:num>
  <w:num w:numId="53">
    <w:abstractNumId w:val="58"/>
  </w:num>
  <w:num w:numId="54">
    <w:abstractNumId w:val="23"/>
  </w:num>
  <w:num w:numId="55">
    <w:abstractNumId w:val="37"/>
  </w:num>
  <w:num w:numId="56">
    <w:abstractNumId w:val="51"/>
  </w:num>
  <w:num w:numId="57">
    <w:abstractNumId w:val="16"/>
    <w:lvlOverride w:ilvl="0">
      <w:startOverride w:val="1"/>
    </w:lvlOverride>
  </w:num>
  <w:num w:numId="58">
    <w:abstractNumId w:val="77"/>
  </w:num>
  <w:num w:numId="59">
    <w:abstractNumId w:val="17"/>
  </w:num>
  <w:num w:numId="60">
    <w:abstractNumId w:val="81"/>
  </w:num>
  <w:num w:numId="61">
    <w:abstractNumId w:val="62"/>
  </w:num>
  <w:num w:numId="62">
    <w:abstractNumId w:val="60"/>
  </w:num>
  <w:num w:numId="63">
    <w:abstractNumId w:val="12"/>
  </w:num>
  <w:num w:numId="64">
    <w:abstractNumId w:val="71"/>
  </w:num>
  <w:num w:numId="65">
    <w:abstractNumId w:val="59"/>
  </w:num>
  <w:num w:numId="66">
    <w:abstractNumId w:val="80"/>
  </w:num>
  <w:num w:numId="67">
    <w:abstractNumId w:val="22"/>
  </w:num>
  <w:num w:numId="68">
    <w:abstractNumId w:val="28"/>
    <w:lvlOverride w:ilvl="0">
      <w:startOverride w:val="1"/>
    </w:lvlOverride>
    <w:lvlOverride w:ilvl="1"/>
    <w:lvlOverride w:ilvl="2"/>
    <w:lvlOverride w:ilvl="3"/>
    <w:lvlOverride w:ilvl="4"/>
    <w:lvlOverride w:ilvl="5"/>
    <w:lvlOverride w:ilvl="6"/>
    <w:lvlOverride w:ilvl="7"/>
    <w:lvlOverride w:ilvl="8"/>
  </w:num>
  <w:num w:numId="69">
    <w:abstractNumId w:val="27"/>
    <w:lvlOverride w:ilvl="0">
      <w:startOverride w:val="1"/>
    </w:lvlOverride>
    <w:lvlOverride w:ilvl="1"/>
    <w:lvlOverride w:ilvl="2"/>
    <w:lvlOverride w:ilvl="3"/>
    <w:lvlOverride w:ilvl="4"/>
    <w:lvlOverride w:ilvl="5"/>
    <w:lvlOverride w:ilvl="6"/>
    <w:lvlOverride w:ilvl="7"/>
    <w:lvlOverride w:ilvl="8"/>
  </w:num>
  <w:num w:numId="7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4"/>
  </w:num>
  <w:num w:numId="72">
    <w:abstractNumId w:val="18"/>
  </w:num>
  <w:num w:numId="73">
    <w:abstractNumId w:val="47"/>
  </w:num>
  <w:num w:numId="74">
    <w:abstractNumId w:val="10"/>
  </w:num>
  <w:num w:numId="75">
    <w:abstractNumId w:val="31"/>
  </w:num>
  <w:num w:numId="76">
    <w:abstractNumId w:val="38"/>
  </w:num>
  <w:num w:numId="77">
    <w:abstractNumId w:val="61"/>
  </w:num>
  <w:num w:numId="78">
    <w:abstractNumId w:val="52"/>
  </w:num>
  <w:num w:numId="79">
    <w:abstractNumId w:val="36"/>
    <w:lvlOverride w:ilvl="0">
      <w:startOverride w:val="1"/>
    </w:lvlOverride>
    <w:lvlOverride w:ilvl="1"/>
    <w:lvlOverride w:ilvl="2"/>
    <w:lvlOverride w:ilvl="3"/>
    <w:lvlOverride w:ilvl="4"/>
    <w:lvlOverride w:ilvl="5"/>
    <w:lvlOverride w:ilvl="6"/>
    <w:lvlOverride w:ilvl="7"/>
    <w:lvlOverride w:ilvl="8"/>
  </w:num>
  <w:num w:numId="80">
    <w:abstractNumId w:val="21"/>
  </w:num>
  <w:num w:numId="81">
    <w:abstractNumId w:val="40"/>
  </w:num>
  <w:num w:numId="82">
    <w:abstractNumId w:val="45"/>
  </w:num>
  <w:num w:numId="83">
    <w:abstractNumId w:val="26"/>
  </w:num>
  <w:num w:numId="84">
    <w:abstractNumId w:val="20"/>
  </w:num>
  <w:num w:numId="85">
    <w:abstractNumId w:val="13"/>
  </w:num>
  <w:num w:numId="86">
    <w:abstractNumId w:val="68"/>
  </w:num>
  <w:num w:numId="87">
    <w:abstractNumId w:val="25"/>
  </w:num>
  <w:num w:numId="88">
    <w:abstractNumId w:val="72"/>
  </w:num>
  <w:num w:numId="89">
    <w:abstractNumId w:val="44"/>
  </w:num>
  <w:num w:numId="90">
    <w:abstractNumId w:val="46"/>
  </w:num>
  <w:num w:numId="91">
    <w:abstractNumId w:val="8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B0C"/>
    <w:rsid w:val="000033CD"/>
    <w:rsid w:val="000134D7"/>
    <w:rsid w:val="00013AAA"/>
    <w:rsid w:val="000143EE"/>
    <w:rsid w:val="0002096E"/>
    <w:rsid w:val="00020BBE"/>
    <w:rsid w:val="00030E41"/>
    <w:rsid w:val="00040450"/>
    <w:rsid w:val="00041825"/>
    <w:rsid w:val="000445A4"/>
    <w:rsid w:val="00056C35"/>
    <w:rsid w:val="0006122F"/>
    <w:rsid w:val="00065A74"/>
    <w:rsid w:val="00065D75"/>
    <w:rsid w:val="00076C84"/>
    <w:rsid w:val="000849D4"/>
    <w:rsid w:val="00084B04"/>
    <w:rsid w:val="0009415C"/>
    <w:rsid w:val="000A3C1B"/>
    <w:rsid w:val="000A60AA"/>
    <w:rsid w:val="000B18D5"/>
    <w:rsid w:val="000B2056"/>
    <w:rsid w:val="000B5371"/>
    <w:rsid w:val="000C35B7"/>
    <w:rsid w:val="000C69D9"/>
    <w:rsid w:val="000C6B78"/>
    <w:rsid w:val="000D2660"/>
    <w:rsid w:val="000D2976"/>
    <w:rsid w:val="000E0A08"/>
    <w:rsid w:val="000F357F"/>
    <w:rsid w:val="000F63C6"/>
    <w:rsid w:val="000F6758"/>
    <w:rsid w:val="00100D98"/>
    <w:rsid w:val="00106D45"/>
    <w:rsid w:val="00111C4B"/>
    <w:rsid w:val="001120D5"/>
    <w:rsid w:val="001219EA"/>
    <w:rsid w:val="001225B3"/>
    <w:rsid w:val="001234AD"/>
    <w:rsid w:val="00124E20"/>
    <w:rsid w:val="00127977"/>
    <w:rsid w:val="00127CF7"/>
    <w:rsid w:val="001311B6"/>
    <w:rsid w:val="00145CC3"/>
    <w:rsid w:val="001515F6"/>
    <w:rsid w:val="00157A9C"/>
    <w:rsid w:val="00162C8D"/>
    <w:rsid w:val="0016765A"/>
    <w:rsid w:val="001704FA"/>
    <w:rsid w:val="00183C6E"/>
    <w:rsid w:val="0018408F"/>
    <w:rsid w:val="00192DE7"/>
    <w:rsid w:val="00194E9A"/>
    <w:rsid w:val="00195281"/>
    <w:rsid w:val="001A1089"/>
    <w:rsid w:val="001A5517"/>
    <w:rsid w:val="001B2E6C"/>
    <w:rsid w:val="001B391F"/>
    <w:rsid w:val="001B4B65"/>
    <w:rsid w:val="001C398F"/>
    <w:rsid w:val="001C3B65"/>
    <w:rsid w:val="001C7520"/>
    <w:rsid w:val="001C763B"/>
    <w:rsid w:val="001D2730"/>
    <w:rsid w:val="001D4493"/>
    <w:rsid w:val="001D555B"/>
    <w:rsid w:val="001D5A4F"/>
    <w:rsid w:val="001E2D48"/>
    <w:rsid w:val="001E38AB"/>
    <w:rsid w:val="001E3E7D"/>
    <w:rsid w:val="001E55C7"/>
    <w:rsid w:val="001E6B0C"/>
    <w:rsid w:val="001F011A"/>
    <w:rsid w:val="001F172D"/>
    <w:rsid w:val="00201B5D"/>
    <w:rsid w:val="002100F7"/>
    <w:rsid w:val="0021695A"/>
    <w:rsid w:val="00221F26"/>
    <w:rsid w:val="0022374F"/>
    <w:rsid w:val="00224FC1"/>
    <w:rsid w:val="002267F9"/>
    <w:rsid w:val="00227812"/>
    <w:rsid w:val="00230AAC"/>
    <w:rsid w:val="0023502B"/>
    <w:rsid w:val="00236909"/>
    <w:rsid w:val="00240E66"/>
    <w:rsid w:val="00246D9A"/>
    <w:rsid w:val="00250BC9"/>
    <w:rsid w:val="00251FFA"/>
    <w:rsid w:val="00254119"/>
    <w:rsid w:val="00254269"/>
    <w:rsid w:val="00260671"/>
    <w:rsid w:val="00262745"/>
    <w:rsid w:val="00265DC2"/>
    <w:rsid w:val="0027409E"/>
    <w:rsid w:val="0027420E"/>
    <w:rsid w:val="00290C3F"/>
    <w:rsid w:val="002A6F9F"/>
    <w:rsid w:val="002B0E85"/>
    <w:rsid w:val="002B3C8B"/>
    <w:rsid w:val="002B4823"/>
    <w:rsid w:val="002B6B2D"/>
    <w:rsid w:val="002C3441"/>
    <w:rsid w:val="002C5FBB"/>
    <w:rsid w:val="002D1878"/>
    <w:rsid w:val="002D261A"/>
    <w:rsid w:val="002D35F4"/>
    <w:rsid w:val="002E3794"/>
    <w:rsid w:val="002E3C22"/>
    <w:rsid w:val="002E472F"/>
    <w:rsid w:val="002F4441"/>
    <w:rsid w:val="00303E51"/>
    <w:rsid w:val="00304837"/>
    <w:rsid w:val="00313CD4"/>
    <w:rsid w:val="00316449"/>
    <w:rsid w:val="00316F40"/>
    <w:rsid w:val="003175B3"/>
    <w:rsid w:val="00323A2A"/>
    <w:rsid w:val="00325383"/>
    <w:rsid w:val="00332A27"/>
    <w:rsid w:val="003331CC"/>
    <w:rsid w:val="00335A6A"/>
    <w:rsid w:val="00336391"/>
    <w:rsid w:val="003403A4"/>
    <w:rsid w:val="003411A2"/>
    <w:rsid w:val="003476E3"/>
    <w:rsid w:val="00347954"/>
    <w:rsid w:val="00347C42"/>
    <w:rsid w:val="00352E78"/>
    <w:rsid w:val="00355126"/>
    <w:rsid w:val="00357B14"/>
    <w:rsid w:val="003642F9"/>
    <w:rsid w:val="00370E2D"/>
    <w:rsid w:val="00373BA3"/>
    <w:rsid w:val="0037436C"/>
    <w:rsid w:val="003845AE"/>
    <w:rsid w:val="00391A3D"/>
    <w:rsid w:val="00393203"/>
    <w:rsid w:val="00393914"/>
    <w:rsid w:val="0039578E"/>
    <w:rsid w:val="003976B1"/>
    <w:rsid w:val="003A1B61"/>
    <w:rsid w:val="003A2132"/>
    <w:rsid w:val="003B1251"/>
    <w:rsid w:val="003B1502"/>
    <w:rsid w:val="003B3577"/>
    <w:rsid w:val="003B4967"/>
    <w:rsid w:val="003B717A"/>
    <w:rsid w:val="003C36A9"/>
    <w:rsid w:val="003C7D00"/>
    <w:rsid w:val="003E1CEB"/>
    <w:rsid w:val="003E21C0"/>
    <w:rsid w:val="003E5C4A"/>
    <w:rsid w:val="003E644D"/>
    <w:rsid w:val="003F02A8"/>
    <w:rsid w:val="003F3326"/>
    <w:rsid w:val="00402516"/>
    <w:rsid w:val="0040381B"/>
    <w:rsid w:val="00407968"/>
    <w:rsid w:val="00410956"/>
    <w:rsid w:val="00410A45"/>
    <w:rsid w:val="00412F9C"/>
    <w:rsid w:val="00417E5A"/>
    <w:rsid w:val="00421242"/>
    <w:rsid w:val="00421EAA"/>
    <w:rsid w:val="00423EF5"/>
    <w:rsid w:val="00424650"/>
    <w:rsid w:val="004309A9"/>
    <w:rsid w:val="00431BFD"/>
    <w:rsid w:val="00436CD6"/>
    <w:rsid w:val="00437054"/>
    <w:rsid w:val="00437A95"/>
    <w:rsid w:val="00440909"/>
    <w:rsid w:val="00442597"/>
    <w:rsid w:val="004444D5"/>
    <w:rsid w:val="0045104A"/>
    <w:rsid w:val="00453C43"/>
    <w:rsid w:val="004554F2"/>
    <w:rsid w:val="00455D3B"/>
    <w:rsid w:val="00461C25"/>
    <w:rsid w:val="00463FE4"/>
    <w:rsid w:val="00466179"/>
    <w:rsid w:val="00474486"/>
    <w:rsid w:val="00476A70"/>
    <w:rsid w:val="0048306E"/>
    <w:rsid w:val="0048339D"/>
    <w:rsid w:val="00483C2E"/>
    <w:rsid w:val="00491384"/>
    <w:rsid w:val="004A5488"/>
    <w:rsid w:val="004B300D"/>
    <w:rsid w:val="004B44DD"/>
    <w:rsid w:val="004C100E"/>
    <w:rsid w:val="004C79A0"/>
    <w:rsid w:val="004D1B74"/>
    <w:rsid w:val="004E234B"/>
    <w:rsid w:val="004E2F8F"/>
    <w:rsid w:val="004F0CFD"/>
    <w:rsid w:val="004F2850"/>
    <w:rsid w:val="004F5FA9"/>
    <w:rsid w:val="0050162A"/>
    <w:rsid w:val="00514313"/>
    <w:rsid w:val="005168ED"/>
    <w:rsid w:val="005264BB"/>
    <w:rsid w:val="005309CE"/>
    <w:rsid w:val="00532885"/>
    <w:rsid w:val="005359BF"/>
    <w:rsid w:val="00536253"/>
    <w:rsid w:val="00544E48"/>
    <w:rsid w:val="005514FE"/>
    <w:rsid w:val="00552A41"/>
    <w:rsid w:val="00555E5F"/>
    <w:rsid w:val="00560379"/>
    <w:rsid w:val="0056168F"/>
    <w:rsid w:val="00563AE6"/>
    <w:rsid w:val="0056615C"/>
    <w:rsid w:val="00566AF9"/>
    <w:rsid w:val="00567A98"/>
    <w:rsid w:val="00567D41"/>
    <w:rsid w:val="00567F14"/>
    <w:rsid w:val="00570FDB"/>
    <w:rsid w:val="00574A6D"/>
    <w:rsid w:val="00576921"/>
    <w:rsid w:val="00581858"/>
    <w:rsid w:val="00583FD3"/>
    <w:rsid w:val="0058629F"/>
    <w:rsid w:val="00586D11"/>
    <w:rsid w:val="005917BB"/>
    <w:rsid w:val="00594108"/>
    <w:rsid w:val="00597F88"/>
    <w:rsid w:val="005A0975"/>
    <w:rsid w:val="005A2717"/>
    <w:rsid w:val="005A3E38"/>
    <w:rsid w:val="005B394C"/>
    <w:rsid w:val="005C0590"/>
    <w:rsid w:val="005C28CE"/>
    <w:rsid w:val="005C366A"/>
    <w:rsid w:val="005C3DA2"/>
    <w:rsid w:val="005D3255"/>
    <w:rsid w:val="005D6AFB"/>
    <w:rsid w:val="005E03F2"/>
    <w:rsid w:val="005F1F86"/>
    <w:rsid w:val="005F23BC"/>
    <w:rsid w:val="005F363E"/>
    <w:rsid w:val="005F3DCC"/>
    <w:rsid w:val="00607191"/>
    <w:rsid w:val="00610F7B"/>
    <w:rsid w:val="006150C0"/>
    <w:rsid w:val="00617FD4"/>
    <w:rsid w:val="00632657"/>
    <w:rsid w:val="00633103"/>
    <w:rsid w:val="00635F85"/>
    <w:rsid w:val="00641D48"/>
    <w:rsid w:val="00644461"/>
    <w:rsid w:val="006501B0"/>
    <w:rsid w:val="00652011"/>
    <w:rsid w:val="006553A9"/>
    <w:rsid w:val="006619FD"/>
    <w:rsid w:val="006623D3"/>
    <w:rsid w:val="00667500"/>
    <w:rsid w:val="00676452"/>
    <w:rsid w:val="00687F8B"/>
    <w:rsid w:val="00690CD5"/>
    <w:rsid w:val="00697273"/>
    <w:rsid w:val="006B6B74"/>
    <w:rsid w:val="006D1A3F"/>
    <w:rsid w:val="006D5B33"/>
    <w:rsid w:val="006E0D5E"/>
    <w:rsid w:val="006E45CC"/>
    <w:rsid w:val="006E63AC"/>
    <w:rsid w:val="006E668A"/>
    <w:rsid w:val="006F0466"/>
    <w:rsid w:val="006F3050"/>
    <w:rsid w:val="006F5819"/>
    <w:rsid w:val="006F5D00"/>
    <w:rsid w:val="006F7D4F"/>
    <w:rsid w:val="00700686"/>
    <w:rsid w:val="007023D1"/>
    <w:rsid w:val="0070271C"/>
    <w:rsid w:val="0070446D"/>
    <w:rsid w:val="00707CD1"/>
    <w:rsid w:val="00722D52"/>
    <w:rsid w:val="00731710"/>
    <w:rsid w:val="00744170"/>
    <w:rsid w:val="0074779B"/>
    <w:rsid w:val="00753205"/>
    <w:rsid w:val="00754402"/>
    <w:rsid w:val="007617C4"/>
    <w:rsid w:val="00766E7C"/>
    <w:rsid w:val="007703E3"/>
    <w:rsid w:val="00775102"/>
    <w:rsid w:val="0077688C"/>
    <w:rsid w:val="007779BA"/>
    <w:rsid w:val="00781384"/>
    <w:rsid w:val="00781D23"/>
    <w:rsid w:val="007824DA"/>
    <w:rsid w:val="00783D08"/>
    <w:rsid w:val="00784F9F"/>
    <w:rsid w:val="007867F7"/>
    <w:rsid w:val="00787F48"/>
    <w:rsid w:val="00791010"/>
    <w:rsid w:val="0079327E"/>
    <w:rsid w:val="007943F1"/>
    <w:rsid w:val="007A2956"/>
    <w:rsid w:val="007A4C8A"/>
    <w:rsid w:val="007A5D0A"/>
    <w:rsid w:val="007C3135"/>
    <w:rsid w:val="007C5A77"/>
    <w:rsid w:val="007C6E56"/>
    <w:rsid w:val="007C76BF"/>
    <w:rsid w:val="007D16F9"/>
    <w:rsid w:val="007D3077"/>
    <w:rsid w:val="007D3511"/>
    <w:rsid w:val="007D6A2F"/>
    <w:rsid w:val="007D6F1E"/>
    <w:rsid w:val="007E4839"/>
    <w:rsid w:val="007E5545"/>
    <w:rsid w:val="007F1656"/>
    <w:rsid w:val="0080194E"/>
    <w:rsid w:val="00801D1B"/>
    <w:rsid w:val="00810BAA"/>
    <w:rsid w:val="00816466"/>
    <w:rsid w:val="00817C51"/>
    <w:rsid w:val="00817CFB"/>
    <w:rsid w:val="0082146F"/>
    <w:rsid w:val="00827E25"/>
    <w:rsid w:val="008303C1"/>
    <w:rsid w:val="00830E9B"/>
    <w:rsid w:val="00834C69"/>
    <w:rsid w:val="00841AD4"/>
    <w:rsid w:val="0085081E"/>
    <w:rsid w:val="00853965"/>
    <w:rsid w:val="0085461E"/>
    <w:rsid w:val="0085745C"/>
    <w:rsid w:val="008610EA"/>
    <w:rsid w:val="00865E30"/>
    <w:rsid w:val="008744F1"/>
    <w:rsid w:val="00874667"/>
    <w:rsid w:val="00885CA4"/>
    <w:rsid w:val="00896CF0"/>
    <w:rsid w:val="008A200D"/>
    <w:rsid w:val="008B0FD5"/>
    <w:rsid w:val="008B1665"/>
    <w:rsid w:val="008B3CE6"/>
    <w:rsid w:val="008B4683"/>
    <w:rsid w:val="008D5EC8"/>
    <w:rsid w:val="008E15D3"/>
    <w:rsid w:val="008E3396"/>
    <w:rsid w:val="008E348F"/>
    <w:rsid w:val="008E3569"/>
    <w:rsid w:val="008E6ACD"/>
    <w:rsid w:val="008F191F"/>
    <w:rsid w:val="00901BA9"/>
    <w:rsid w:val="00905981"/>
    <w:rsid w:val="00907096"/>
    <w:rsid w:val="0091271A"/>
    <w:rsid w:val="00913919"/>
    <w:rsid w:val="00913C13"/>
    <w:rsid w:val="00917594"/>
    <w:rsid w:val="00920A9A"/>
    <w:rsid w:val="00930365"/>
    <w:rsid w:val="0093039A"/>
    <w:rsid w:val="00942249"/>
    <w:rsid w:val="00942497"/>
    <w:rsid w:val="009444F0"/>
    <w:rsid w:val="00946709"/>
    <w:rsid w:val="009507C0"/>
    <w:rsid w:val="009514E0"/>
    <w:rsid w:val="00963D0D"/>
    <w:rsid w:val="00966AF5"/>
    <w:rsid w:val="00967095"/>
    <w:rsid w:val="00977984"/>
    <w:rsid w:val="00980181"/>
    <w:rsid w:val="009829AD"/>
    <w:rsid w:val="00982D06"/>
    <w:rsid w:val="00983B41"/>
    <w:rsid w:val="009851BF"/>
    <w:rsid w:val="00987C2A"/>
    <w:rsid w:val="00996E34"/>
    <w:rsid w:val="009A1E29"/>
    <w:rsid w:val="009A5DD6"/>
    <w:rsid w:val="009A77EC"/>
    <w:rsid w:val="009B19BE"/>
    <w:rsid w:val="009B4C8F"/>
    <w:rsid w:val="009B52E0"/>
    <w:rsid w:val="009B75E3"/>
    <w:rsid w:val="009C6375"/>
    <w:rsid w:val="009C6594"/>
    <w:rsid w:val="009C6DF6"/>
    <w:rsid w:val="009E014A"/>
    <w:rsid w:val="009E362C"/>
    <w:rsid w:val="009E662B"/>
    <w:rsid w:val="009F00C8"/>
    <w:rsid w:val="009F3476"/>
    <w:rsid w:val="009F4C9E"/>
    <w:rsid w:val="00A027FC"/>
    <w:rsid w:val="00A124CC"/>
    <w:rsid w:val="00A12723"/>
    <w:rsid w:val="00A1402F"/>
    <w:rsid w:val="00A149CA"/>
    <w:rsid w:val="00A35DB3"/>
    <w:rsid w:val="00A40EB8"/>
    <w:rsid w:val="00A41F94"/>
    <w:rsid w:val="00A42C34"/>
    <w:rsid w:val="00A4468B"/>
    <w:rsid w:val="00A60B9B"/>
    <w:rsid w:val="00A62186"/>
    <w:rsid w:val="00A621B9"/>
    <w:rsid w:val="00A646F0"/>
    <w:rsid w:val="00A65745"/>
    <w:rsid w:val="00A66C85"/>
    <w:rsid w:val="00A72235"/>
    <w:rsid w:val="00A80FCC"/>
    <w:rsid w:val="00A82E0B"/>
    <w:rsid w:val="00A93A46"/>
    <w:rsid w:val="00A972A7"/>
    <w:rsid w:val="00AA076A"/>
    <w:rsid w:val="00AC10E3"/>
    <w:rsid w:val="00AC767C"/>
    <w:rsid w:val="00AD0490"/>
    <w:rsid w:val="00AD1380"/>
    <w:rsid w:val="00AD4996"/>
    <w:rsid w:val="00AD499C"/>
    <w:rsid w:val="00AD56F0"/>
    <w:rsid w:val="00AD5CA4"/>
    <w:rsid w:val="00AD653E"/>
    <w:rsid w:val="00AD6554"/>
    <w:rsid w:val="00AE48A9"/>
    <w:rsid w:val="00AE5BF2"/>
    <w:rsid w:val="00AE71DE"/>
    <w:rsid w:val="00AF0561"/>
    <w:rsid w:val="00AF311F"/>
    <w:rsid w:val="00AF5F42"/>
    <w:rsid w:val="00AF60EE"/>
    <w:rsid w:val="00B02860"/>
    <w:rsid w:val="00B0550B"/>
    <w:rsid w:val="00B12CA4"/>
    <w:rsid w:val="00B136A5"/>
    <w:rsid w:val="00B17205"/>
    <w:rsid w:val="00B2467C"/>
    <w:rsid w:val="00B2511F"/>
    <w:rsid w:val="00B2718E"/>
    <w:rsid w:val="00B34263"/>
    <w:rsid w:val="00B436B3"/>
    <w:rsid w:val="00B44A94"/>
    <w:rsid w:val="00B45114"/>
    <w:rsid w:val="00B57A0B"/>
    <w:rsid w:val="00B611C7"/>
    <w:rsid w:val="00B63EE4"/>
    <w:rsid w:val="00B82851"/>
    <w:rsid w:val="00B82B69"/>
    <w:rsid w:val="00B902E9"/>
    <w:rsid w:val="00B960B8"/>
    <w:rsid w:val="00BA54D1"/>
    <w:rsid w:val="00BA6739"/>
    <w:rsid w:val="00BA6812"/>
    <w:rsid w:val="00BB30AE"/>
    <w:rsid w:val="00BC0027"/>
    <w:rsid w:val="00BC1F89"/>
    <w:rsid w:val="00BC453B"/>
    <w:rsid w:val="00BC4F3C"/>
    <w:rsid w:val="00BC5AB8"/>
    <w:rsid w:val="00BC5EF7"/>
    <w:rsid w:val="00BD0AB3"/>
    <w:rsid w:val="00BD245F"/>
    <w:rsid w:val="00BD2AC1"/>
    <w:rsid w:val="00BE0DA4"/>
    <w:rsid w:val="00BE159D"/>
    <w:rsid w:val="00BE5FEC"/>
    <w:rsid w:val="00BE6BCC"/>
    <w:rsid w:val="00BF0382"/>
    <w:rsid w:val="00BF0C02"/>
    <w:rsid w:val="00BF1ADC"/>
    <w:rsid w:val="00BF767F"/>
    <w:rsid w:val="00BF7EB9"/>
    <w:rsid w:val="00C00CD4"/>
    <w:rsid w:val="00C04266"/>
    <w:rsid w:val="00C1296E"/>
    <w:rsid w:val="00C14420"/>
    <w:rsid w:val="00C17784"/>
    <w:rsid w:val="00C17FB7"/>
    <w:rsid w:val="00C2073D"/>
    <w:rsid w:val="00C2283E"/>
    <w:rsid w:val="00C22964"/>
    <w:rsid w:val="00C266F3"/>
    <w:rsid w:val="00C37090"/>
    <w:rsid w:val="00C45182"/>
    <w:rsid w:val="00C5053A"/>
    <w:rsid w:val="00C57FAF"/>
    <w:rsid w:val="00C669B0"/>
    <w:rsid w:val="00C83C3E"/>
    <w:rsid w:val="00C84147"/>
    <w:rsid w:val="00C863BF"/>
    <w:rsid w:val="00C87B9F"/>
    <w:rsid w:val="00C93204"/>
    <w:rsid w:val="00C97729"/>
    <w:rsid w:val="00CA4336"/>
    <w:rsid w:val="00CA61CF"/>
    <w:rsid w:val="00CB2366"/>
    <w:rsid w:val="00CB2996"/>
    <w:rsid w:val="00CB5BEA"/>
    <w:rsid w:val="00CB75DE"/>
    <w:rsid w:val="00CC05CC"/>
    <w:rsid w:val="00CC07F9"/>
    <w:rsid w:val="00CC6E4E"/>
    <w:rsid w:val="00CD30AE"/>
    <w:rsid w:val="00CE020E"/>
    <w:rsid w:val="00CE215E"/>
    <w:rsid w:val="00CE71DD"/>
    <w:rsid w:val="00CF0D3E"/>
    <w:rsid w:val="00CF6879"/>
    <w:rsid w:val="00D00299"/>
    <w:rsid w:val="00D03338"/>
    <w:rsid w:val="00D0478C"/>
    <w:rsid w:val="00D057DC"/>
    <w:rsid w:val="00D07628"/>
    <w:rsid w:val="00D128C5"/>
    <w:rsid w:val="00D147C3"/>
    <w:rsid w:val="00D162A3"/>
    <w:rsid w:val="00D165C1"/>
    <w:rsid w:val="00D166D0"/>
    <w:rsid w:val="00D170C6"/>
    <w:rsid w:val="00D258E3"/>
    <w:rsid w:val="00D32F43"/>
    <w:rsid w:val="00D337AB"/>
    <w:rsid w:val="00D36730"/>
    <w:rsid w:val="00D44694"/>
    <w:rsid w:val="00D57CEE"/>
    <w:rsid w:val="00D62C2D"/>
    <w:rsid w:val="00D711C4"/>
    <w:rsid w:val="00D7155B"/>
    <w:rsid w:val="00D736EF"/>
    <w:rsid w:val="00D74F30"/>
    <w:rsid w:val="00D81B55"/>
    <w:rsid w:val="00D826E0"/>
    <w:rsid w:val="00D83FF1"/>
    <w:rsid w:val="00D850A1"/>
    <w:rsid w:val="00D86230"/>
    <w:rsid w:val="00DB1535"/>
    <w:rsid w:val="00DC0A98"/>
    <w:rsid w:val="00DC3DD2"/>
    <w:rsid w:val="00DC6309"/>
    <w:rsid w:val="00DC7105"/>
    <w:rsid w:val="00DE3BCC"/>
    <w:rsid w:val="00DE7E95"/>
    <w:rsid w:val="00E00B13"/>
    <w:rsid w:val="00E06A07"/>
    <w:rsid w:val="00E07EB0"/>
    <w:rsid w:val="00E1250C"/>
    <w:rsid w:val="00E129C8"/>
    <w:rsid w:val="00E153D6"/>
    <w:rsid w:val="00E2144A"/>
    <w:rsid w:val="00E2327E"/>
    <w:rsid w:val="00E24029"/>
    <w:rsid w:val="00E24E84"/>
    <w:rsid w:val="00E27FE5"/>
    <w:rsid w:val="00E321C1"/>
    <w:rsid w:val="00E33348"/>
    <w:rsid w:val="00E36F90"/>
    <w:rsid w:val="00E439AC"/>
    <w:rsid w:val="00E60CD4"/>
    <w:rsid w:val="00E63823"/>
    <w:rsid w:val="00E71DF8"/>
    <w:rsid w:val="00E755FB"/>
    <w:rsid w:val="00E83C49"/>
    <w:rsid w:val="00E90C5F"/>
    <w:rsid w:val="00E930F5"/>
    <w:rsid w:val="00E9469E"/>
    <w:rsid w:val="00EA2978"/>
    <w:rsid w:val="00EA4682"/>
    <w:rsid w:val="00EA7D71"/>
    <w:rsid w:val="00EA7E83"/>
    <w:rsid w:val="00EB1038"/>
    <w:rsid w:val="00EB28AA"/>
    <w:rsid w:val="00EB478F"/>
    <w:rsid w:val="00EB4F75"/>
    <w:rsid w:val="00EB6E93"/>
    <w:rsid w:val="00EC2092"/>
    <w:rsid w:val="00EC4871"/>
    <w:rsid w:val="00EE101B"/>
    <w:rsid w:val="00EE52BC"/>
    <w:rsid w:val="00EE6F52"/>
    <w:rsid w:val="00EE780E"/>
    <w:rsid w:val="00F0019E"/>
    <w:rsid w:val="00F00774"/>
    <w:rsid w:val="00F0197C"/>
    <w:rsid w:val="00F06007"/>
    <w:rsid w:val="00F06B39"/>
    <w:rsid w:val="00F14D8D"/>
    <w:rsid w:val="00F169B9"/>
    <w:rsid w:val="00F17361"/>
    <w:rsid w:val="00F20617"/>
    <w:rsid w:val="00F20D7E"/>
    <w:rsid w:val="00F219F7"/>
    <w:rsid w:val="00F26BA5"/>
    <w:rsid w:val="00F270BB"/>
    <w:rsid w:val="00F30D77"/>
    <w:rsid w:val="00F3109E"/>
    <w:rsid w:val="00F33433"/>
    <w:rsid w:val="00F34CB9"/>
    <w:rsid w:val="00F36858"/>
    <w:rsid w:val="00F43C1C"/>
    <w:rsid w:val="00F442A7"/>
    <w:rsid w:val="00F47110"/>
    <w:rsid w:val="00F6111D"/>
    <w:rsid w:val="00F6182C"/>
    <w:rsid w:val="00F63326"/>
    <w:rsid w:val="00F63ADC"/>
    <w:rsid w:val="00F66EC6"/>
    <w:rsid w:val="00F70584"/>
    <w:rsid w:val="00F70AC7"/>
    <w:rsid w:val="00F75BD8"/>
    <w:rsid w:val="00F776C1"/>
    <w:rsid w:val="00F81C78"/>
    <w:rsid w:val="00F86C7F"/>
    <w:rsid w:val="00F87058"/>
    <w:rsid w:val="00FA4CFD"/>
    <w:rsid w:val="00FB35D3"/>
    <w:rsid w:val="00FB371E"/>
    <w:rsid w:val="00FB7BC9"/>
    <w:rsid w:val="00FC041A"/>
    <w:rsid w:val="00FC0C78"/>
    <w:rsid w:val="00FC2C4C"/>
    <w:rsid w:val="00FE5A45"/>
    <w:rsid w:val="00FE7E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CBD60"/>
  <w15:chartTrackingRefBased/>
  <w15:docId w15:val="{79956D45-E336-4F83-8E0C-DF76913C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1878"/>
  </w:style>
  <w:style w:type="paragraph" w:styleId="Nagwek1">
    <w:name w:val="heading 1"/>
    <w:basedOn w:val="Normalny"/>
    <w:next w:val="Normalny"/>
    <w:link w:val="Nagwek1Znak"/>
    <w:uiPriority w:val="1"/>
    <w:qFormat/>
    <w:rsid w:val="00C97729"/>
    <w:pPr>
      <w:spacing w:before="240" w:after="240" w:line="276" w:lineRule="auto"/>
      <w:jc w:val="both"/>
      <w:outlineLvl w:val="0"/>
    </w:pPr>
    <w:rPr>
      <w:rFonts w:ascii="Times New Roman" w:hAnsi="Times New Roman" w:cs="Times New Roman"/>
      <w:b/>
      <w:bCs/>
      <w:color w:val="2E74B5" w:themeColor="accent1" w:themeShade="BF"/>
      <w:sz w:val="32"/>
      <w:szCs w:val="24"/>
    </w:rPr>
  </w:style>
  <w:style w:type="paragraph" w:styleId="Nagwek2">
    <w:name w:val="heading 2"/>
    <w:basedOn w:val="Normalny"/>
    <w:next w:val="Normalny"/>
    <w:link w:val="Nagwek2Znak"/>
    <w:uiPriority w:val="1"/>
    <w:unhideWhenUsed/>
    <w:qFormat/>
    <w:rsid w:val="00C97729"/>
    <w:pPr>
      <w:spacing w:before="120" w:after="240" w:line="276" w:lineRule="auto"/>
      <w:jc w:val="both"/>
      <w:outlineLvl w:val="1"/>
    </w:pPr>
    <w:rPr>
      <w:rFonts w:ascii="Times New Roman" w:hAnsi="Times New Roman" w:cs="Times New Roman"/>
      <w:b/>
      <w:bCs/>
      <w:color w:val="2E74B5" w:themeColor="accent1" w:themeShade="BF"/>
      <w:sz w:val="24"/>
      <w:szCs w:val="24"/>
    </w:rPr>
  </w:style>
  <w:style w:type="paragraph" w:styleId="Nagwek3">
    <w:name w:val="heading 3"/>
    <w:basedOn w:val="Nagwek2"/>
    <w:next w:val="Normalny"/>
    <w:link w:val="Nagwek3Znak"/>
    <w:uiPriority w:val="1"/>
    <w:unhideWhenUsed/>
    <w:qFormat/>
    <w:rsid w:val="00C97729"/>
    <w:pPr>
      <w:numPr>
        <w:numId w:val="6"/>
      </w:numPr>
      <w:spacing w:after="120"/>
      <w:outlineLvl w:val="2"/>
    </w:pPr>
    <w:rPr>
      <w:smallCaps/>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C97729"/>
    <w:rPr>
      <w:rFonts w:ascii="Times New Roman" w:hAnsi="Times New Roman" w:cs="Times New Roman"/>
      <w:b/>
      <w:bCs/>
      <w:color w:val="2E74B5" w:themeColor="accent1" w:themeShade="BF"/>
      <w:sz w:val="32"/>
      <w:szCs w:val="24"/>
    </w:rPr>
  </w:style>
  <w:style w:type="character" w:customStyle="1" w:styleId="Nagwek2Znak">
    <w:name w:val="Nagłówek 2 Znak"/>
    <w:basedOn w:val="Domylnaczcionkaakapitu"/>
    <w:link w:val="Nagwek2"/>
    <w:uiPriority w:val="1"/>
    <w:rsid w:val="00C97729"/>
    <w:rPr>
      <w:rFonts w:ascii="Times New Roman" w:hAnsi="Times New Roman" w:cs="Times New Roman"/>
      <w:b/>
      <w:bCs/>
      <w:color w:val="2E74B5" w:themeColor="accent1" w:themeShade="BF"/>
      <w:sz w:val="24"/>
      <w:szCs w:val="24"/>
    </w:rPr>
  </w:style>
  <w:style w:type="character" w:customStyle="1" w:styleId="Nagwek3Znak">
    <w:name w:val="Nagłówek 3 Znak"/>
    <w:basedOn w:val="Domylnaczcionkaakapitu"/>
    <w:link w:val="Nagwek3"/>
    <w:uiPriority w:val="1"/>
    <w:rsid w:val="00C97729"/>
    <w:rPr>
      <w:rFonts w:ascii="Times New Roman" w:hAnsi="Times New Roman" w:cs="Times New Roman"/>
      <w:b/>
      <w:bCs/>
      <w:smallCaps/>
      <w:sz w:val="24"/>
      <w:szCs w:val="24"/>
    </w:rPr>
  </w:style>
  <w:style w:type="paragraph" w:styleId="Nagwek">
    <w:name w:val="header"/>
    <w:basedOn w:val="Normalny"/>
    <w:link w:val="NagwekZnak"/>
    <w:uiPriority w:val="99"/>
    <w:unhideWhenUsed/>
    <w:rsid w:val="00C977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97729"/>
  </w:style>
  <w:style w:type="paragraph" w:styleId="Stopka">
    <w:name w:val="footer"/>
    <w:basedOn w:val="Normalny"/>
    <w:link w:val="StopkaZnak"/>
    <w:uiPriority w:val="99"/>
    <w:unhideWhenUsed/>
    <w:rsid w:val="00C977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97729"/>
  </w:style>
  <w:style w:type="character" w:styleId="Odwoaniedokomentarza">
    <w:name w:val="annotation reference"/>
    <w:basedOn w:val="Domylnaczcionkaakapitu"/>
    <w:uiPriority w:val="99"/>
    <w:semiHidden/>
    <w:unhideWhenUsed/>
    <w:rsid w:val="00C97729"/>
    <w:rPr>
      <w:sz w:val="16"/>
      <w:szCs w:val="16"/>
    </w:rPr>
  </w:style>
  <w:style w:type="paragraph" w:styleId="Tekstkomentarza">
    <w:name w:val="annotation text"/>
    <w:basedOn w:val="Normalny"/>
    <w:link w:val="TekstkomentarzaZnak"/>
    <w:uiPriority w:val="99"/>
    <w:unhideWhenUsed/>
    <w:rsid w:val="00C97729"/>
    <w:pPr>
      <w:spacing w:line="240" w:lineRule="auto"/>
    </w:pPr>
    <w:rPr>
      <w:sz w:val="20"/>
      <w:szCs w:val="20"/>
    </w:rPr>
  </w:style>
  <w:style w:type="character" w:customStyle="1" w:styleId="TekstkomentarzaZnak">
    <w:name w:val="Tekst komentarza Znak"/>
    <w:basedOn w:val="Domylnaczcionkaakapitu"/>
    <w:link w:val="Tekstkomentarza"/>
    <w:uiPriority w:val="99"/>
    <w:rsid w:val="00C97729"/>
    <w:rPr>
      <w:sz w:val="20"/>
      <w:szCs w:val="20"/>
    </w:rPr>
  </w:style>
  <w:style w:type="paragraph" w:styleId="Tematkomentarza">
    <w:name w:val="annotation subject"/>
    <w:basedOn w:val="Tekstkomentarza"/>
    <w:next w:val="Tekstkomentarza"/>
    <w:link w:val="TematkomentarzaZnak"/>
    <w:uiPriority w:val="99"/>
    <w:semiHidden/>
    <w:unhideWhenUsed/>
    <w:rsid w:val="00C97729"/>
    <w:rPr>
      <w:b/>
      <w:bCs/>
    </w:rPr>
  </w:style>
  <w:style w:type="character" w:customStyle="1" w:styleId="TematkomentarzaZnak">
    <w:name w:val="Temat komentarza Znak"/>
    <w:basedOn w:val="TekstkomentarzaZnak"/>
    <w:link w:val="Tematkomentarza"/>
    <w:uiPriority w:val="99"/>
    <w:semiHidden/>
    <w:rsid w:val="00C97729"/>
    <w:rPr>
      <w:b/>
      <w:bCs/>
      <w:sz w:val="20"/>
      <w:szCs w:val="20"/>
    </w:rPr>
  </w:style>
  <w:style w:type="paragraph" w:styleId="Tekstdymka">
    <w:name w:val="Balloon Text"/>
    <w:basedOn w:val="Normalny"/>
    <w:link w:val="TekstdymkaZnak"/>
    <w:uiPriority w:val="99"/>
    <w:semiHidden/>
    <w:unhideWhenUsed/>
    <w:rsid w:val="00C977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7729"/>
    <w:rPr>
      <w:rFonts w:ascii="Segoe UI" w:hAnsi="Segoe UI" w:cs="Segoe UI"/>
      <w:sz w:val="18"/>
      <w:szCs w:val="18"/>
    </w:rPr>
  </w:style>
  <w:style w:type="paragraph" w:styleId="Akapitzlist">
    <w:name w:val="List Paragraph"/>
    <w:aliases w:val="Punkt 1.1,numerowanie lit,Dot pt,F5 List Paragraph,List Paragraph1,Recommendation,List Paragraph11,List Paragraph,Kolorowa lista — akcent 11,Numerowanie,Listaszerű bekezdés1,List Paragraph à moi,Numbered Para 1,No Spacing1,Indicator Text"/>
    <w:basedOn w:val="Normalny"/>
    <w:link w:val="AkapitzlistZnak"/>
    <w:uiPriority w:val="34"/>
    <w:qFormat/>
    <w:rsid w:val="00C97729"/>
    <w:pPr>
      <w:ind w:left="720"/>
      <w:contextualSpacing/>
    </w:pPr>
  </w:style>
  <w:style w:type="paragraph" w:styleId="Tekstpodstawowywcity">
    <w:name w:val="Body Text Indent"/>
    <w:basedOn w:val="Normalny"/>
    <w:link w:val="TekstpodstawowywcityZnak"/>
    <w:rsid w:val="00C97729"/>
    <w:pPr>
      <w:tabs>
        <w:tab w:val="left" w:pos="360"/>
      </w:tabs>
      <w:spacing w:after="0" w:line="240" w:lineRule="auto"/>
      <w:ind w:left="360" w:hanging="360"/>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C97729"/>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C97729"/>
    <w:rPr>
      <w:i/>
      <w:iCs/>
    </w:rPr>
  </w:style>
  <w:style w:type="character" w:styleId="Pogrubienie">
    <w:name w:val="Strong"/>
    <w:basedOn w:val="Domylnaczcionkaakapitu"/>
    <w:uiPriority w:val="22"/>
    <w:qFormat/>
    <w:rsid w:val="00C97729"/>
    <w:rPr>
      <w:b/>
      <w:bCs/>
    </w:rPr>
  </w:style>
  <w:style w:type="paragraph" w:styleId="Poprawka">
    <w:name w:val="Revision"/>
    <w:hidden/>
    <w:uiPriority w:val="99"/>
    <w:semiHidden/>
    <w:rsid w:val="00C97729"/>
    <w:pPr>
      <w:spacing w:after="0" w:line="240" w:lineRule="auto"/>
    </w:pPr>
  </w:style>
  <w:style w:type="paragraph" w:styleId="Tekstpodstawowy">
    <w:name w:val="Body Text"/>
    <w:basedOn w:val="Normalny"/>
    <w:link w:val="TekstpodstawowyZnak"/>
    <w:uiPriority w:val="1"/>
    <w:unhideWhenUsed/>
    <w:qFormat/>
    <w:rsid w:val="00C97729"/>
    <w:pPr>
      <w:spacing w:after="120"/>
    </w:pPr>
  </w:style>
  <w:style w:type="character" w:customStyle="1" w:styleId="TekstpodstawowyZnak">
    <w:name w:val="Tekst podstawowy Znak"/>
    <w:basedOn w:val="Domylnaczcionkaakapitu"/>
    <w:link w:val="Tekstpodstawowy"/>
    <w:uiPriority w:val="1"/>
    <w:rsid w:val="00C97729"/>
  </w:style>
  <w:style w:type="character" w:styleId="Odwoanieprzypisudolnego">
    <w:name w:val="footnote reference"/>
    <w:uiPriority w:val="99"/>
    <w:semiHidden/>
    <w:unhideWhenUsed/>
    <w:rsid w:val="00C97729"/>
    <w:rPr>
      <w:vertAlign w:val="superscript"/>
    </w:rPr>
  </w:style>
  <w:style w:type="paragraph" w:styleId="Tekstpodstawowy2">
    <w:name w:val="Body Text 2"/>
    <w:basedOn w:val="Normalny"/>
    <w:link w:val="Tekstpodstawowy2Znak"/>
    <w:uiPriority w:val="99"/>
    <w:unhideWhenUsed/>
    <w:rsid w:val="00C97729"/>
    <w:pPr>
      <w:spacing w:after="120" w:line="480" w:lineRule="auto"/>
    </w:pPr>
  </w:style>
  <w:style w:type="character" w:customStyle="1" w:styleId="Tekstpodstawowy2Znak">
    <w:name w:val="Tekst podstawowy 2 Znak"/>
    <w:basedOn w:val="Domylnaczcionkaakapitu"/>
    <w:link w:val="Tekstpodstawowy2"/>
    <w:uiPriority w:val="99"/>
    <w:rsid w:val="00C97729"/>
  </w:style>
  <w:style w:type="paragraph" w:styleId="Tekstprzypisudolnego">
    <w:name w:val="footnote text"/>
    <w:basedOn w:val="Normalny"/>
    <w:link w:val="TekstprzypisudolnegoZnak"/>
    <w:uiPriority w:val="99"/>
    <w:semiHidden/>
    <w:unhideWhenUsed/>
    <w:rsid w:val="00C977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97729"/>
    <w:rPr>
      <w:sz w:val="20"/>
      <w:szCs w:val="20"/>
    </w:rPr>
  </w:style>
  <w:style w:type="paragraph" w:customStyle="1" w:styleId="Default">
    <w:name w:val="Default"/>
    <w:rsid w:val="00C97729"/>
    <w:pPr>
      <w:autoSpaceDE w:val="0"/>
      <w:autoSpaceDN w:val="0"/>
      <w:adjustRightInd w:val="0"/>
      <w:spacing w:after="0" w:line="240" w:lineRule="auto"/>
    </w:pPr>
    <w:rPr>
      <w:rFonts w:ascii="Calibri" w:hAnsi="Calibri" w:cs="Calibri"/>
      <w:color w:val="000000"/>
      <w:sz w:val="24"/>
      <w:szCs w:val="24"/>
    </w:rPr>
  </w:style>
  <w:style w:type="table" w:styleId="Tabela-Siatka">
    <w:name w:val="Table Grid"/>
    <w:basedOn w:val="Standardowy"/>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C9772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97729"/>
    <w:rPr>
      <w:sz w:val="20"/>
      <w:szCs w:val="20"/>
    </w:rPr>
  </w:style>
  <w:style w:type="character" w:styleId="Odwoanieprzypisukocowego">
    <w:name w:val="endnote reference"/>
    <w:basedOn w:val="Domylnaczcionkaakapitu"/>
    <w:uiPriority w:val="99"/>
    <w:semiHidden/>
    <w:unhideWhenUsed/>
    <w:rsid w:val="00C97729"/>
    <w:rPr>
      <w:vertAlign w:val="superscript"/>
    </w:rPr>
  </w:style>
  <w:style w:type="paragraph" w:styleId="Nagwekspisutreci">
    <w:name w:val="TOC Heading"/>
    <w:basedOn w:val="Nagwek1"/>
    <w:next w:val="Normalny"/>
    <w:uiPriority w:val="39"/>
    <w:unhideWhenUsed/>
    <w:qFormat/>
    <w:rsid w:val="00C97729"/>
    <w:pPr>
      <w:outlineLvl w:val="9"/>
    </w:pPr>
    <w:rPr>
      <w:lang w:eastAsia="pl-PL"/>
    </w:rPr>
  </w:style>
  <w:style w:type="paragraph" w:styleId="Spistreci1">
    <w:name w:val="toc 1"/>
    <w:basedOn w:val="Normalny"/>
    <w:next w:val="Normalny"/>
    <w:autoRedefine/>
    <w:uiPriority w:val="39"/>
    <w:unhideWhenUsed/>
    <w:rsid w:val="00C97729"/>
    <w:pPr>
      <w:spacing w:after="100"/>
    </w:pPr>
  </w:style>
  <w:style w:type="character" w:styleId="Hipercze">
    <w:name w:val="Hyperlink"/>
    <w:basedOn w:val="Domylnaczcionkaakapitu"/>
    <w:uiPriority w:val="99"/>
    <w:unhideWhenUsed/>
    <w:rsid w:val="00C97729"/>
    <w:rPr>
      <w:color w:val="0563C1" w:themeColor="hyperlink"/>
      <w:u w:val="single"/>
    </w:rPr>
  </w:style>
  <w:style w:type="paragraph" w:styleId="Spistreci2">
    <w:name w:val="toc 2"/>
    <w:basedOn w:val="Normalny"/>
    <w:next w:val="Normalny"/>
    <w:autoRedefine/>
    <w:uiPriority w:val="39"/>
    <w:unhideWhenUsed/>
    <w:rsid w:val="00C97729"/>
    <w:pPr>
      <w:tabs>
        <w:tab w:val="right" w:leader="dot" w:pos="9204"/>
      </w:tabs>
      <w:spacing w:after="100"/>
      <w:ind w:left="220"/>
      <w:jc w:val="both"/>
    </w:pPr>
  </w:style>
  <w:style w:type="paragraph" w:styleId="Spistreci3">
    <w:name w:val="toc 3"/>
    <w:basedOn w:val="Normalny"/>
    <w:next w:val="Normalny"/>
    <w:autoRedefine/>
    <w:uiPriority w:val="39"/>
    <w:unhideWhenUsed/>
    <w:rsid w:val="00C97729"/>
    <w:pPr>
      <w:spacing w:after="100"/>
      <w:ind w:left="440"/>
    </w:pPr>
  </w:style>
  <w:style w:type="paragraph" w:styleId="Tekstpodstawowy3">
    <w:name w:val="Body Text 3"/>
    <w:basedOn w:val="Normalny"/>
    <w:link w:val="Tekstpodstawowy3Znak"/>
    <w:uiPriority w:val="99"/>
    <w:unhideWhenUsed/>
    <w:rsid w:val="00C97729"/>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rsid w:val="00C97729"/>
    <w:rPr>
      <w:rFonts w:ascii="Times New Roman" w:eastAsia="Times New Roman" w:hAnsi="Times New Roman" w:cs="Times New Roman"/>
      <w:sz w:val="16"/>
      <w:szCs w:val="16"/>
      <w:lang w:eastAsia="pl-PL"/>
    </w:rPr>
  </w:style>
  <w:style w:type="paragraph" w:customStyle="1" w:styleId="TableParagraph">
    <w:name w:val="Table Paragraph"/>
    <w:basedOn w:val="Normalny"/>
    <w:uiPriority w:val="1"/>
    <w:qFormat/>
    <w:rsid w:val="00C97729"/>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uiPriority w:val="99"/>
    <w:semiHidden/>
    <w:unhideWhenUsed/>
    <w:rsid w:val="00C97729"/>
    <w:rPr>
      <w:color w:val="954F72" w:themeColor="followedHyperlink"/>
      <w:u w:val="single"/>
    </w:rPr>
  </w:style>
  <w:style w:type="character" w:customStyle="1" w:styleId="Nierozpoznanawzmianka1">
    <w:name w:val="Nierozpoznana wzmianka1"/>
    <w:basedOn w:val="Domylnaczcionkaakapitu"/>
    <w:uiPriority w:val="99"/>
    <w:semiHidden/>
    <w:unhideWhenUsed/>
    <w:rsid w:val="00C97729"/>
    <w:rPr>
      <w:color w:val="605E5C"/>
      <w:shd w:val="clear" w:color="auto" w:fill="E1DFDD"/>
    </w:rPr>
  </w:style>
  <w:style w:type="character" w:customStyle="1" w:styleId="AkapitzlistZnak">
    <w:name w:val="Akapit z listą Znak"/>
    <w:aliases w:val="Punkt 1.1 Znak,numerowanie lit Znak,Dot pt Znak,F5 List Paragraph Znak,List Paragraph1 Znak,Recommendation Znak,List Paragraph11 Znak,List Paragraph Znak,Kolorowa lista — akcent 11 Znak,Numerowanie Znak,Listaszerű bekezdés1 Znak"/>
    <w:link w:val="Akapitzlist"/>
    <w:uiPriority w:val="34"/>
    <w:qFormat/>
    <w:locked/>
    <w:rsid w:val="00C97729"/>
  </w:style>
  <w:style w:type="character" w:customStyle="1" w:styleId="Nierozpoznanawzmianka2">
    <w:name w:val="Nierozpoznana wzmianka2"/>
    <w:basedOn w:val="Domylnaczcionkaakapitu"/>
    <w:uiPriority w:val="99"/>
    <w:semiHidden/>
    <w:unhideWhenUsed/>
    <w:rsid w:val="00C97729"/>
    <w:rPr>
      <w:color w:val="605E5C"/>
      <w:shd w:val="clear" w:color="auto" w:fill="E1DFDD"/>
    </w:rPr>
  </w:style>
  <w:style w:type="paragraph" w:styleId="Bezodstpw">
    <w:name w:val="No Spacing"/>
    <w:uiPriority w:val="1"/>
    <w:qFormat/>
    <w:rsid w:val="00C97729"/>
    <w:pPr>
      <w:spacing w:after="0" w:line="240" w:lineRule="auto"/>
    </w:pPr>
  </w:style>
  <w:style w:type="numbering" w:customStyle="1" w:styleId="Bezlisty1">
    <w:name w:val="Bez listy1"/>
    <w:next w:val="Bezlisty"/>
    <w:uiPriority w:val="99"/>
    <w:semiHidden/>
    <w:unhideWhenUsed/>
    <w:rsid w:val="00C97729"/>
  </w:style>
  <w:style w:type="table" w:customStyle="1" w:styleId="Tabela-Siatka1">
    <w:name w:val="Tabela - Siatka1"/>
    <w:basedOn w:val="Standardowy"/>
    <w:next w:val="Tabela-Siatka"/>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1">
    <w:name w:val="Tekst przypisu dolnego1"/>
    <w:basedOn w:val="Normalny"/>
    <w:next w:val="Tekstprzypisudolnego"/>
    <w:uiPriority w:val="99"/>
    <w:semiHidden/>
    <w:unhideWhenUsed/>
    <w:rsid w:val="00C97729"/>
    <w:pPr>
      <w:spacing w:after="0" w:line="240" w:lineRule="auto"/>
    </w:pPr>
    <w:rPr>
      <w:sz w:val="20"/>
      <w:szCs w:val="20"/>
    </w:rPr>
  </w:style>
  <w:style w:type="table" w:customStyle="1" w:styleId="Tabela-Siatka2">
    <w:name w:val="Tabela - Siatka2"/>
    <w:basedOn w:val="Standardowy"/>
    <w:next w:val="Tabela-Siatka"/>
    <w:uiPriority w:val="3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C977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iPriority w:val="39"/>
    <w:unhideWhenUsed/>
    <w:rsid w:val="00C97729"/>
    <w:pPr>
      <w:spacing w:after="100"/>
      <w:ind w:left="660"/>
    </w:pPr>
    <w:rPr>
      <w:rFonts w:eastAsiaTheme="minorEastAsia"/>
      <w:lang w:eastAsia="pl-PL"/>
    </w:rPr>
  </w:style>
  <w:style w:type="paragraph" w:styleId="Spistreci5">
    <w:name w:val="toc 5"/>
    <w:basedOn w:val="Normalny"/>
    <w:next w:val="Normalny"/>
    <w:autoRedefine/>
    <w:uiPriority w:val="39"/>
    <w:unhideWhenUsed/>
    <w:rsid w:val="00C97729"/>
    <w:pPr>
      <w:spacing w:after="100"/>
      <w:ind w:left="880"/>
    </w:pPr>
    <w:rPr>
      <w:rFonts w:eastAsiaTheme="minorEastAsia"/>
      <w:lang w:eastAsia="pl-PL"/>
    </w:rPr>
  </w:style>
  <w:style w:type="paragraph" w:styleId="Spistreci6">
    <w:name w:val="toc 6"/>
    <w:basedOn w:val="Normalny"/>
    <w:next w:val="Normalny"/>
    <w:autoRedefine/>
    <w:uiPriority w:val="39"/>
    <w:unhideWhenUsed/>
    <w:rsid w:val="00C97729"/>
    <w:pPr>
      <w:spacing w:after="100"/>
      <w:ind w:left="1100"/>
    </w:pPr>
    <w:rPr>
      <w:rFonts w:eastAsiaTheme="minorEastAsia"/>
      <w:lang w:eastAsia="pl-PL"/>
    </w:rPr>
  </w:style>
  <w:style w:type="paragraph" w:styleId="Spistreci7">
    <w:name w:val="toc 7"/>
    <w:basedOn w:val="Normalny"/>
    <w:next w:val="Normalny"/>
    <w:autoRedefine/>
    <w:uiPriority w:val="39"/>
    <w:unhideWhenUsed/>
    <w:rsid w:val="00C97729"/>
    <w:pPr>
      <w:spacing w:after="100"/>
      <w:ind w:left="1320"/>
    </w:pPr>
    <w:rPr>
      <w:rFonts w:eastAsiaTheme="minorEastAsia"/>
      <w:lang w:eastAsia="pl-PL"/>
    </w:rPr>
  </w:style>
  <w:style w:type="paragraph" w:styleId="Spistreci8">
    <w:name w:val="toc 8"/>
    <w:basedOn w:val="Normalny"/>
    <w:next w:val="Normalny"/>
    <w:autoRedefine/>
    <w:uiPriority w:val="39"/>
    <w:unhideWhenUsed/>
    <w:rsid w:val="00C97729"/>
    <w:pPr>
      <w:spacing w:after="100"/>
      <w:ind w:left="1540"/>
    </w:pPr>
    <w:rPr>
      <w:rFonts w:eastAsiaTheme="minorEastAsia"/>
      <w:lang w:eastAsia="pl-PL"/>
    </w:rPr>
  </w:style>
  <w:style w:type="paragraph" w:styleId="Spistreci9">
    <w:name w:val="toc 9"/>
    <w:basedOn w:val="Normalny"/>
    <w:next w:val="Normalny"/>
    <w:autoRedefine/>
    <w:uiPriority w:val="39"/>
    <w:unhideWhenUsed/>
    <w:rsid w:val="00C97729"/>
    <w:pPr>
      <w:spacing w:after="100"/>
      <w:ind w:left="1760"/>
    </w:pPr>
    <w:rPr>
      <w:rFonts w:eastAsiaTheme="minorEastAsia"/>
      <w:lang w:eastAsia="pl-PL"/>
    </w:rPr>
  </w:style>
  <w:style w:type="character" w:customStyle="1" w:styleId="Nierozpoznanawzmianka3">
    <w:name w:val="Nierozpoznana wzmianka3"/>
    <w:basedOn w:val="Domylnaczcionkaakapitu"/>
    <w:uiPriority w:val="99"/>
    <w:semiHidden/>
    <w:unhideWhenUsed/>
    <w:rsid w:val="00C97729"/>
    <w:rPr>
      <w:color w:val="605E5C"/>
      <w:shd w:val="clear" w:color="auto" w:fill="E1DFDD"/>
    </w:rPr>
  </w:style>
  <w:style w:type="character" w:customStyle="1" w:styleId="Nierozpoznanawzmianka4">
    <w:name w:val="Nierozpoznana wzmianka4"/>
    <w:basedOn w:val="Domylnaczcionkaakapitu"/>
    <w:uiPriority w:val="99"/>
    <w:semiHidden/>
    <w:unhideWhenUsed/>
    <w:rsid w:val="00C97729"/>
    <w:rPr>
      <w:color w:val="605E5C"/>
      <w:shd w:val="clear" w:color="auto" w:fill="E1DFDD"/>
    </w:rPr>
  </w:style>
  <w:style w:type="character" w:customStyle="1" w:styleId="Nierozpoznanawzmianka5">
    <w:name w:val="Nierozpoznana wzmianka5"/>
    <w:basedOn w:val="Domylnaczcionkaakapitu"/>
    <w:uiPriority w:val="99"/>
    <w:semiHidden/>
    <w:unhideWhenUsed/>
    <w:rsid w:val="00C97729"/>
    <w:rPr>
      <w:color w:val="605E5C"/>
      <w:shd w:val="clear" w:color="auto" w:fill="E1DFDD"/>
    </w:rPr>
  </w:style>
  <w:style w:type="character" w:customStyle="1" w:styleId="Nierozpoznanawzmianka6">
    <w:name w:val="Nierozpoznana wzmianka6"/>
    <w:basedOn w:val="Domylnaczcionkaakapitu"/>
    <w:uiPriority w:val="99"/>
    <w:semiHidden/>
    <w:unhideWhenUsed/>
    <w:rsid w:val="00C97729"/>
    <w:rPr>
      <w:color w:val="605E5C"/>
      <w:shd w:val="clear" w:color="auto" w:fill="E1DFDD"/>
    </w:rPr>
  </w:style>
  <w:style w:type="character" w:customStyle="1" w:styleId="Nierozpoznanawzmianka7">
    <w:name w:val="Nierozpoznana wzmianka7"/>
    <w:basedOn w:val="Domylnaczcionkaakapitu"/>
    <w:uiPriority w:val="99"/>
    <w:semiHidden/>
    <w:unhideWhenUsed/>
    <w:rsid w:val="00C97729"/>
    <w:rPr>
      <w:color w:val="605E5C"/>
      <w:shd w:val="clear" w:color="auto" w:fill="E1DFDD"/>
    </w:rPr>
  </w:style>
  <w:style w:type="character" w:customStyle="1" w:styleId="Nierozpoznanawzmianka8">
    <w:name w:val="Nierozpoznana wzmianka8"/>
    <w:basedOn w:val="Domylnaczcionkaakapitu"/>
    <w:uiPriority w:val="99"/>
    <w:semiHidden/>
    <w:unhideWhenUsed/>
    <w:rsid w:val="00722D52"/>
    <w:rPr>
      <w:color w:val="605E5C"/>
      <w:shd w:val="clear" w:color="auto" w:fill="E1DFDD"/>
    </w:rPr>
  </w:style>
  <w:style w:type="character" w:customStyle="1" w:styleId="ui-provider">
    <w:name w:val="ui-provider"/>
    <w:basedOn w:val="Domylnaczcionkaakapitu"/>
    <w:rsid w:val="008B4683"/>
  </w:style>
  <w:style w:type="character" w:styleId="Nierozpoznanawzmianka">
    <w:name w:val="Unresolved Mention"/>
    <w:basedOn w:val="Domylnaczcionkaakapitu"/>
    <w:uiPriority w:val="99"/>
    <w:semiHidden/>
    <w:unhideWhenUsed/>
    <w:rsid w:val="00AD6554"/>
    <w:rPr>
      <w:color w:val="605E5C"/>
      <w:shd w:val="clear" w:color="auto" w:fill="E1DFDD"/>
    </w:rPr>
  </w:style>
  <w:style w:type="numbering" w:customStyle="1" w:styleId="Biecalista1">
    <w:name w:val="Bieżąca lista1"/>
    <w:uiPriority w:val="99"/>
    <w:rsid w:val="006F3050"/>
    <w:pPr>
      <w:numPr>
        <w:numId w:val="80"/>
      </w:numPr>
    </w:pPr>
  </w:style>
  <w:style w:type="paragraph" w:styleId="NormalnyWeb">
    <w:name w:val="Normal (Web)"/>
    <w:basedOn w:val="Normalny"/>
    <w:uiPriority w:val="99"/>
    <w:unhideWhenUsed/>
    <w:rsid w:val="002B3C8B"/>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7106">
      <w:bodyDiv w:val="1"/>
      <w:marLeft w:val="0"/>
      <w:marRight w:val="0"/>
      <w:marTop w:val="0"/>
      <w:marBottom w:val="0"/>
      <w:divBdr>
        <w:top w:val="none" w:sz="0" w:space="0" w:color="auto"/>
        <w:left w:val="none" w:sz="0" w:space="0" w:color="auto"/>
        <w:bottom w:val="none" w:sz="0" w:space="0" w:color="auto"/>
        <w:right w:val="none" w:sz="0" w:space="0" w:color="auto"/>
      </w:divBdr>
    </w:div>
    <w:div w:id="28141011">
      <w:bodyDiv w:val="1"/>
      <w:marLeft w:val="0"/>
      <w:marRight w:val="0"/>
      <w:marTop w:val="0"/>
      <w:marBottom w:val="0"/>
      <w:divBdr>
        <w:top w:val="none" w:sz="0" w:space="0" w:color="auto"/>
        <w:left w:val="none" w:sz="0" w:space="0" w:color="auto"/>
        <w:bottom w:val="none" w:sz="0" w:space="0" w:color="auto"/>
        <w:right w:val="none" w:sz="0" w:space="0" w:color="auto"/>
      </w:divBdr>
    </w:div>
    <w:div w:id="197477563">
      <w:bodyDiv w:val="1"/>
      <w:marLeft w:val="0"/>
      <w:marRight w:val="0"/>
      <w:marTop w:val="0"/>
      <w:marBottom w:val="0"/>
      <w:divBdr>
        <w:top w:val="none" w:sz="0" w:space="0" w:color="auto"/>
        <w:left w:val="none" w:sz="0" w:space="0" w:color="auto"/>
        <w:bottom w:val="none" w:sz="0" w:space="0" w:color="auto"/>
        <w:right w:val="none" w:sz="0" w:space="0" w:color="auto"/>
      </w:divBdr>
    </w:div>
    <w:div w:id="403070971">
      <w:bodyDiv w:val="1"/>
      <w:marLeft w:val="0"/>
      <w:marRight w:val="0"/>
      <w:marTop w:val="0"/>
      <w:marBottom w:val="0"/>
      <w:divBdr>
        <w:top w:val="none" w:sz="0" w:space="0" w:color="auto"/>
        <w:left w:val="none" w:sz="0" w:space="0" w:color="auto"/>
        <w:bottom w:val="none" w:sz="0" w:space="0" w:color="auto"/>
        <w:right w:val="none" w:sz="0" w:space="0" w:color="auto"/>
      </w:divBdr>
    </w:div>
    <w:div w:id="498008907">
      <w:bodyDiv w:val="1"/>
      <w:marLeft w:val="0"/>
      <w:marRight w:val="0"/>
      <w:marTop w:val="0"/>
      <w:marBottom w:val="0"/>
      <w:divBdr>
        <w:top w:val="none" w:sz="0" w:space="0" w:color="auto"/>
        <w:left w:val="none" w:sz="0" w:space="0" w:color="auto"/>
        <w:bottom w:val="none" w:sz="0" w:space="0" w:color="auto"/>
        <w:right w:val="none" w:sz="0" w:space="0" w:color="auto"/>
      </w:divBdr>
    </w:div>
    <w:div w:id="572660683">
      <w:bodyDiv w:val="1"/>
      <w:marLeft w:val="0"/>
      <w:marRight w:val="0"/>
      <w:marTop w:val="0"/>
      <w:marBottom w:val="0"/>
      <w:divBdr>
        <w:top w:val="none" w:sz="0" w:space="0" w:color="auto"/>
        <w:left w:val="none" w:sz="0" w:space="0" w:color="auto"/>
        <w:bottom w:val="none" w:sz="0" w:space="0" w:color="auto"/>
        <w:right w:val="none" w:sz="0" w:space="0" w:color="auto"/>
      </w:divBdr>
    </w:div>
    <w:div w:id="574558036">
      <w:bodyDiv w:val="1"/>
      <w:marLeft w:val="0"/>
      <w:marRight w:val="0"/>
      <w:marTop w:val="0"/>
      <w:marBottom w:val="0"/>
      <w:divBdr>
        <w:top w:val="none" w:sz="0" w:space="0" w:color="auto"/>
        <w:left w:val="none" w:sz="0" w:space="0" w:color="auto"/>
        <w:bottom w:val="none" w:sz="0" w:space="0" w:color="auto"/>
        <w:right w:val="none" w:sz="0" w:space="0" w:color="auto"/>
      </w:divBdr>
    </w:div>
    <w:div w:id="621227378">
      <w:bodyDiv w:val="1"/>
      <w:marLeft w:val="0"/>
      <w:marRight w:val="0"/>
      <w:marTop w:val="0"/>
      <w:marBottom w:val="0"/>
      <w:divBdr>
        <w:top w:val="none" w:sz="0" w:space="0" w:color="auto"/>
        <w:left w:val="none" w:sz="0" w:space="0" w:color="auto"/>
        <w:bottom w:val="none" w:sz="0" w:space="0" w:color="auto"/>
        <w:right w:val="none" w:sz="0" w:space="0" w:color="auto"/>
      </w:divBdr>
    </w:div>
    <w:div w:id="627130620">
      <w:bodyDiv w:val="1"/>
      <w:marLeft w:val="0"/>
      <w:marRight w:val="0"/>
      <w:marTop w:val="0"/>
      <w:marBottom w:val="0"/>
      <w:divBdr>
        <w:top w:val="none" w:sz="0" w:space="0" w:color="auto"/>
        <w:left w:val="none" w:sz="0" w:space="0" w:color="auto"/>
        <w:bottom w:val="none" w:sz="0" w:space="0" w:color="auto"/>
        <w:right w:val="none" w:sz="0" w:space="0" w:color="auto"/>
      </w:divBdr>
    </w:div>
    <w:div w:id="645203886">
      <w:bodyDiv w:val="1"/>
      <w:marLeft w:val="0"/>
      <w:marRight w:val="0"/>
      <w:marTop w:val="0"/>
      <w:marBottom w:val="0"/>
      <w:divBdr>
        <w:top w:val="none" w:sz="0" w:space="0" w:color="auto"/>
        <w:left w:val="none" w:sz="0" w:space="0" w:color="auto"/>
        <w:bottom w:val="none" w:sz="0" w:space="0" w:color="auto"/>
        <w:right w:val="none" w:sz="0" w:space="0" w:color="auto"/>
      </w:divBdr>
      <w:divsChild>
        <w:div w:id="294145801">
          <w:marLeft w:val="274"/>
          <w:marRight w:val="0"/>
          <w:marTop w:val="0"/>
          <w:marBottom w:val="0"/>
          <w:divBdr>
            <w:top w:val="none" w:sz="0" w:space="0" w:color="auto"/>
            <w:left w:val="none" w:sz="0" w:space="0" w:color="auto"/>
            <w:bottom w:val="none" w:sz="0" w:space="0" w:color="auto"/>
            <w:right w:val="none" w:sz="0" w:space="0" w:color="auto"/>
          </w:divBdr>
        </w:div>
      </w:divsChild>
    </w:div>
    <w:div w:id="671295819">
      <w:bodyDiv w:val="1"/>
      <w:marLeft w:val="0"/>
      <w:marRight w:val="0"/>
      <w:marTop w:val="0"/>
      <w:marBottom w:val="0"/>
      <w:divBdr>
        <w:top w:val="none" w:sz="0" w:space="0" w:color="auto"/>
        <w:left w:val="none" w:sz="0" w:space="0" w:color="auto"/>
        <w:bottom w:val="none" w:sz="0" w:space="0" w:color="auto"/>
        <w:right w:val="none" w:sz="0" w:space="0" w:color="auto"/>
      </w:divBdr>
    </w:div>
    <w:div w:id="673260544">
      <w:bodyDiv w:val="1"/>
      <w:marLeft w:val="0"/>
      <w:marRight w:val="0"/>
      <w:marTop w:val="0"/>
      <w:marBottom w:val="0"/>
      <w:divBdr>
        <w:top w:val="none" w:sz="0" w:space="0" w:color="auto"/>
        <w:left w:val="none" w:sz="0" w:space="0" w:color="auto"/>
        <w:bottom w:val="none" w:sz="0" w:space="0" w:color="auto"/>
        <w:right w:val="none" w:sz="0" w:space="0" w:color="auto"/>
      </w:divBdr>
    </w:div>
    <w:div w:id="726222558">
      <w:bodyDiv w:val="1"/>
      <w:marLeft w:val="0"/>
      <w:marRight w:val="0"/>
      <w:marTop w:val="0"/>
      <w:marBottom w:val="0"/>
      <w:divBdr>
        <w:top w:val="none" w:sz="0" w:space="0" w:color="auto"/>
        <w:left w:val="none" w:sz="0" w:space="0" w:color="auto"/>
        <w:bottom w:val="none" w:sz="0" w:space="0" w:color="auto"/>
        <w:right w:val="none" w:sz="0" w:space="0" w:color="auto"/>
      </w:divBdr>
    </w:div>
    <w:div w:id="764426583">
      <w:bodyDiv w:val="1"/>
      <w:marLeft w:val="0"/>
      <w:marRight w:val="0"/>
      <w:marTop w:val="0"/>
      <w:marBottom w:val="0"/>
      <w:divBdr>
        <w:top w:val="none" w:sz="0" w:space="0" w:color="auto"/>
        <w:left w:val="none" w:sz="0" w:space="0" w:color="auto"/>
        <w:bottom w:val="none" w:sz="0" w:space="0" w:color="auto"/>
        <w:right w:val="none" w:sz="0" w:space="0" w:color="auto"/>
      </w:divBdr>
    </w:div>
    <w:div w:id="885292321">
      <w:bodyDiv w:val="1"/>
      <w:marLeft w:val="0"/>
      <w:marRight w:val="0"/>
      <w:marTop w:val="0"/>
      <w:marBottom w:val="0"/>
      <w:divBdr>
        <w:top w:val="none" w:sz="0" w:space="0" w:color="auto"/>
        <w:left w:val="none" w:sz="0" w:space="0" w:color="auto"/>
        <w:bottom w:val="none" w:sz="0" w:space="0" w:color="auto"/>
        <w:right w:val="none" w:sz="0" w:space="0" w:color="auto"/>
      </w:divBdr>
    </w:div>
    <w:div w:id="895163636">
      <w:bodyDiv w:val="1"/>
      <w:marLeft w:val="0"/>
      <w:marRight w:val="0"/>
      <w:marTop w:val="0"/>
      <w:marBottom w:val="0"/>
      <w:divBdr>
        <w:top w:val="none" w:sz="0" w:space="0" w:color="auto"/>
        <w:left w:val="none" w:sz="0" w:space="0" w:color="auto"/>
        <w:bottom w:val="none" w:sz="0" w:space="0" w:color="auto"/>
        <w:right w:val="none" w:sz="0" w:space="0" w:color="auto"/>
      </w:divBdr>
    </w:div>
    <w:div w:id="970205646">
      <w:bodyDiv w:val="1"/>
      <w:marLeft w:val="0"/>
      <w:marRight w:val="0"/>
      <w:marTop w:val="0"/>
      <w:marBottom w:val="0"/>
      <w:divBdr>
        <w:top w:val="none" w:sz="0" w:space="0" w:color="auto"/>
        <w:left w:val="none" w:sz="0" w:space="0" w:color="auto"/>
        <w:bottom w:val="none" w:sz="0" w:space="0" w:color="auto"/>
        <w:right w:val="none" w:sz="0" w:space="0" w:color="auto"/>
      </w:divBdr>
    </w:div>
    <w:div w:id="973174604">
      <w:bodyDiv w:val="1"/>
      <w:marLeft w:val="0"/>
      <w:marRight w:val="0"/>
      <w:marTop w:val="0"/>
      <w:marBottom w:val="0"/>
      <w:divBdr>
        <w:top w:val="none" w:sz="0" w:space="0" w:color="auto"/>
        <w:left w:val="none" w:sz="0" w:space="0" w:color="auto"/>
        <w:bottom w:val="none" w:sz="0" w:space="0" w:color="auto"/>
        <w:right w:val="none" w:sz="0" w:space="0" w:color="auto"/>
      </w:divBdr>
    </w:div>
    <w:div w:id="1023046052">
      <w:bodyDiv w:val="1"/>
      <w:marLeft w:val="0"/>
      <w:marRight w:val="0"/>
      <w:marTop w:val="0"/>
      <w:marBottom w:val="0"/>
      <w:divBdr>
        <w:top w:val="none" w:sz="0" w:space="0" w:color="auto"/>
        <w:left w:val="none" w:sz="0" w:space="0" w:color="auto"/>
        <w:bottom w:val="none" w:sz="0" w:space="0" w:color="auto"/>
        <w:right w:val="none" w:sz="0" w:space="0" w:color="auto"/>
      </w:divBdr>
    </w:div>
    <w:div w:id="1120034902">
      <w:bodyDiv w:val="1"/>
      <w:marLeft w:val="0"/>
      <w:marRight w:val="0"/>
      <w:marTop w:val="0"/>
      <w:marBottom w:val="0"/>
      <w:divBdr>
        <w:top w:val="none" w:sz="0" w:space="0" w:color="auto"/>
        <w:left w:val="none" w:sz="0" w:space="0" w:color="auto"/>
        <w:bottom w:val="none" w:sz="0" w:space="0" w:color="auto"/>
        <w:right w:val="none" w:sz="0" w:space="0" w:color="auto"/>
      </w:divBdr>
    </w:div>
    <w:div w:id="1174152899">
      <w:bodyDiv w:val="1"/>
      <w:marLeft w:val="0"/>
      <w:marRight w:val="0"/>
      <w:marTop w:val="0"/>
      <w:marBottom w:val="0"/>
      <w:divBdr>
        <w:top w:val="none" w:sz="0" w:space="0" w:color="auto"/>
        <w:left w:val="none" w:sz="0" w:space="0" w:color="auto"/>
        <w:bottom w:val="none" w:sz="0" w:space="0" w:color="auto"/>
        <w:right w:val="none" w:sz="0" w:space="0" w:color="auto"/>
      </w:divBdr>
    </w:div>
    <w:div w:id="1293904426">
      <w:bodyDiv w:val="1"/>
      <w:marLeft w:val="0"/>
      <w:marRight w:val="0"/>
      <w:marTop w:val="0"/>
      <w:marBottom w:val="0"/>
      <w:divBdr>
        <w:top w:val="none" w:sz="0" w:space="0" w:color="auto"/>
        <w:left w:val="none" w:sz="0" w:space="0" w:color="auto"/>
        <w:bottom w:val="none" w:sz="0" w:space="0" w:color="auto"/>
        <w:right w:val="none" w:sz="0" w:space="0" w:color="auto"/>
      </w:divBdr>
    </w:div>
    <w:div w:id="1507480570">
      <w:bodyDiv w:val="1"/>
      <w:marLeft w:val="0"/>
      <w:marRight w:val="0"/>
      <w:marTop w:val="0"/>
      <w:marBottom w:val="0"/>
      <w:divBdr>
        <w:top w:val="none" w:sz="0" w:space="0" w:color="auto"/>
        <w:left w:val="none" w:sz="0" w:space="0" w:color="auto"/>
        <w:bottom w:val="none" w:sz="0" w:space="0" w:color="auto"/>
        <w:right w:val="none" w:sz="0" w:space="0" w:color="auto"/>
      </w:divBdr>
    </w:div>
    <w:div w:id="1569849780">
      <w:bodyDiv w:val="1"/>
      <w:marLeft w:val="0"/>
      <w:marRight w:val="0"/>
      <w:marTop w:val="0"/>
      <w:marBottom w:val="0"/>
      <w:divBdr>
        <w:top w:val="none" w:sz="0" w:space="0" w:color="auto"/>
        <w:left w:val="none" w:sz="0" w:space="0" w:color="auto"/>
        <w:bottom w:val="none" w:sz="0" w:space="0" w:color="auto"/>
        <w:right w:val="none" w:sz="0" w:space="0" w:color="auto"/>
      </w:divBdr>
    </w:div>
    <w:div w:id="1792896889">
      <w:bodyDiv w:val="1"/>
      <w:marLeft w:val="0"/>
      <w:marRight w:val="0"/>
      <w:marTop w:val="0"/>
      <w:marBottom w:val="0"/>
      <w:divBdr>
        <w:top w:val="none" w:sz="0" w:space="0" w:color="auto"/>
        <w:left w:val="none" w:sz="0" w:space="0" w:color="auto"/>
        <w:bottom w:val="none" w:sz="0" w:space="0" w:color="auto"/>
        <w:right w:val="none" w:sz="0" w:space="0" w:color="auto"/>
      </w:divBdr>
    </w:div>
    <w:div w:id="1803498521">
      <w:bodyDiv w:val="1"/>
      <w:marLeft w:val="0"/>
      <w:marRight w:val="0"/>
      <w:marTop w:val="0"/>
      <w:marBottom w:val="0"/>
      <w:divBdr>
        <w:top w:val="none" w:sz="0" w:space="0" w:color="auto"/>
        <w:left w:val="none" w:sz="0" w:space="0" w:color="auto"/>
        <w:bottom w:val="none" w:sz="0" w:space="0" w:color="auto"/>
        <w:right w:val="none" w:sz="0" w:space="0" w:color="auto"/>
      </w:divBdr>
    </w:div>
    <w:div w:id="1981112377">
      <w:bodyDiv w:val="1"/>
      <w:marLeft w:val="0"/>
      <w:marRight w:val="0"/>
      <w:marTop w:val="0"/>
      <w:marBottom w:val="0"/>
      <w:divBdr>
        <w:top w:val="none" w:sz="0" w:space="0" w:color="auto"/>
        <w:left w:val="none" w:sz="0" w:space="0" w:color="auto"/>
        <w:bottom w:val="none" w:sz="0" w:space="0" w:color="auto"/>
        <w:right w:val="none" w:sz="0" w:space="0" w:color="auto"/>
      </w:divBdr>
    </w:div>
    <w:div w:id="2068069434">
      <w:bodyDiv w:val="1"/>
      <w:marLeft w:val="0"/>
      <w:marRight w:val="0"/>
      <w:marTop w:val="0"/>
      <w:marBottom w:val="0"/>
      <w:divBdr>
        <w:top w:val="none" w:sz="0" w:space="0" w:color="auto"/>
        <w:left w:val="none" w:sz="0" w:space="0" w:color="auto"/>
        <w:bottom w:val="none" w:sz="0" w:space="0" w:color="auto"/>
        <w:right w:val="none" w:sz="0" w:space="0" w:color="auto"/>
      </w:divBdr>
    </w:div>
    <w:div w:id="2086876303">
      <w:bodyDiv w:val="1"/>
      <w:marLeft w:val="0"/>
      <w:marRight w:val="0"/>
      <w:marTop w:val="0"/>
      <w:marBottom w:val="0"/>
      <w:divBdr>
        <w:top w:val="none" w:sz="0" w:space="0" w:color="auto"/>
        <w:left w:val="none" w:sz="0" w:space="0" w:color="auto"/>
        <w:bottom w:val="none" w:sz="0" w:space="0" w:color="auto"/>
        <w:right w:val="none" w:sz="0" w:space="0" w:color="auto"/>
      </w:divBdr>
    </w:div>
    <w:div w:id="2120760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kretariat.dsr@mrips.gov.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11450a7-2261-412d-8689-55a864ad8acf">
      <Terms xmlns="http://schemas.microsoft.com/office/infopath/2007/PartnerControls"/>
    </lcf76f155ced4ddcb4097134ff3c332f>
    <TaxCatchAll xmlns="5e1ed56c-1d58-4b5e-87bf-4e6ebeaff69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958D057CF954748872F1025C65F3884" ma:contentTypeVersion="18" ma:contentTypeDescription="Create a new document." ma:contentTypeScope="" ma:versionID="f96031954c0ab9d68b1620ffd03a8c6d">
  <xsd:schema xmlns:xsd="http://www.w3.org/2001/XMLSchema" xmlns:xs="http://www.w3.org/2001/XMLSchema" xmlns:p="http://schemas.microsoft.com/office/2006/metadata/properties" xmlns:ns2="f11450a7-2261-412d-8689-55a864ad8acf" xmlns:ns3="5e1ed56c-1d58-4b5e-87bf-4e6ebeaff693" targetNamespace="http://schemas.microsoft.com/office/2006/metadata/properties" ma:root="true" ma:fieldsID="572e66b10d0685e00e1b457f73b1560b" ns2:_="" ns3:_="">
    <xsd:import namespace="f11450a7-2261-412d-8689-55a864ad8acf"/>
    <xsd:import namespace="5e1ed56c-1d58-4b5e-87bf-4e6ebeaff69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1450a7-2261-412d-8689-55a864ad8a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b000c853-f5ff-4535-879f-009e59979d5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1ed56c-1d58-4b5e-87bf-4e6ebeaff69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05f42f8-ca9a-4112-83fd-7580a0999e86}" ma:internalName="TaxCatchAll" ma:showField="CatchAllData" ma:web="5e1ed56c-1d58-4b5e-87bf-4e6ebeaff6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0C22C3-DD8F-44DD-B92D-605F7962DCF7}">
  <ds:schemaRefs>
    <ds:schemaRef ds:uri="http://schemas.openxmlformats.org/officeDocument/2006/bibliography"/>
  </ds:schemaRefs>
</ds:datastoreItem>
</file>

<file path=customXml/itemProps2.xml><?xml version="1.0" encoding="utf-8"?>
<ds:datastoreItem xmlns:ds="http://schemas.openxmlformats.org/officeDocument/2006/customXml" ds:itemID="{A6E70C2A-E0EA-4497-ADC4-C9CB03FE3199}">
  <ds:schemaRefs>
    <ds:schemaRef ds:uri="http://schemas.microsoft.com/office/2006/metadata/properties"/>
    <ds:schemaRef ds:uri="http://schemas.microsoft.com/office/infopath/2007/PartnerControls"/>
    <ds:schemaRef ds:uri="f11450a7-2261-412d-8689-55a864ad8acf"/>
    <ds:schemaRef ds:uri="5e1ed56c-1d58-4b5e-87bf-4e6ebeaff693"/>
  </ds:schemaRefs>
</ds:datastoreItem>
</file>

<file path=customXml/itemProps3.xml><?xml version="1.0" encoding="utf-8"?>
<ds:datastoreItem xmlns:ds="http://schemas.openxmlformats.org/officeDocument/2006/customXml" ds:itemID="{9332BAAB-1055-44C6-AEA0-BDD5CD1D7609}">
  <ds:schemaRefs>
    <ds:schemaRef ds:uri="http://schemas.microsoft.com/sharepoint/v3/contenttype/forms"/>
  </ds:schemaRefs>
</ds:datastoreItem>
</file>

<file path=customXml/itemProps4.xml><?xml version="1.0" encoding="utf-8"?>
<ds:datastoreItem xmlns:ds="http://schemas.openxmlformats.org/officeDocument/2006/customXml" ds:itemID="{74B1244D-2ACF-405F-BD74-817CC8309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1450a7-2261-412d-8689-55a864ad8acf"/>
    <ds:schemaRef ds:uri="5e1ed56c-1d58-4b5e-87bf-4e6ebeaff6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1403</TotalTime>
  <Pages>52</Pages>
  <Words>14789</Words>
  <Characters>88739</Characters>
  <Application>Microsoft Office Word</Application>
  <DocSecurity>0</DocSecurity>
  <Lines>739</Lines>
  <Paragraphs>206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Rujner Piotr</dc:creator>
  <cp:keywords/>
  <dc:description/>
  <cp:lastModifiedBy>Augustyniak Aleksandra</cp:lastModifiedBy>
  <cp:revision>40</cp:revision>
  <cp:lastPrinted>2024-07-24T05:47:00Z</cp:lastPrinted>
  <dcterms:created xsi:type="dcterms:W3CDTF">2025-02-11T14:21:00Z</dcterms:created>
  <dcterms:modified xsi:type="dcterms:W3CDTF">2025-04-01T17:39:00Z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0x010100F958D057CF954748872F1025C65F3884</vt:lpwstr>
  </property>
  <property fmtid="{D5CDD505-2E9C-101B-9397-08002B2CF9AE}" pid="3" name="MediaServiceImageTags">
    <vt:lpwstr/>
  </property>
</Properties>
</file>